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49" w:rsidRPr="00540B78" w:rsidRDefault="00C01349" w:rsidP="00301202">
      <w:pPr>
        <w:pStyle w:val="1"/>
        <w:jc w:val="center"/>
        <w:rPr>
          <w:rFonts w:ascii="Times New Roman" w:hAnsi="Times New Roman"/>
          <w:b/>
          <w:sz w:val="28"/>
          <w:szCs w:val="28"/>
        </w:rPr>
      </w:pPr>
    </w:p>
    <w:p w:rsidR="00C01349" w:rsidRDefault="00C01349" w:rsidP="00301202">
      <w:pPr>
        <w:pStyle w:val="1"/>
        <w:jc w:val="center"/>
        <w:rPr>
          <w:rFonts w:ascii="Times New Roman" w:hAnsi="Times New Roman"/>
          <w:b/>
          <w:sz w:val="24"/>
          <w:szCs w:val="24"/>
        </w:rPr>
      </w:pPr>
    </w:p>
    <w:p w:rsidR="00301202" w:rsidRPr="00F5473D" w:rsidRDefault="008C4A78" w:rsidP="00301202">
      <w:pPr>
        <w:pStyle w:val="1"/>
        <w:jc w:val="center"/>
        <w:rPr>
          <w:rFonts w:ascii="Times New Roman" w:hAnsi="Times New Roman"/>
          <w:b/>
          <w:sz w:val="24"/>
          <w:szCs w:val="24"/>
        </w:rPr>
      </w:pPr>
      <w:r w:rsidRPr="00F5473D">
        <w:rPr>
          <w:rFonts w:ascii="Times New Roman" w:hAnsi="Times New Roman"/>
          <w:b/>
          <w:sz w:val="24"/>
          <w:szCs w:val="24"/>
        </w:rPr>
        <w:t>ЗАКЛЮЧЕНИЕ</w:t>
      </w:r>
    </w:p>
    <w:p w:rsidR="00301202" w:rsidRPr="00F5473D" w:rsidRDefault="008C4A78" w:rsidP="00301202">
      <w:pPr>
        <w:pStyle w:val="1"/>
        <w:jc w:val="center"/>
        <w:rPr>
          <w:rFonts w:ascii="Times New Roman" w:hAnsi="Times New Roman"/>
          <w:b/>
          <w:sz w:val="24"/>
          <w:szCs w:val="24"/>
        </w:rPr>
      </w:pPr>
      <w:r w:rsidRPr="00F5473D">
        <w:rPr>
          <w:rFonts w:ascii="Times New Roman" w:hAnsi="Times New Roman"/>
          <w:b/>
          <w:sz w:val="24"/>
          <w:szCs w:val="24"/>
        </w:rPr>
        <w:t xml:space="preserve">по результатам внешней проверки годового отчета </w:t>
      </w:r>
      <w:r w:rsidR="00E93BFB" w:rsidRPr="00F5473D">
        <w:rPr>
          <w:rFonts w:ascii="Times New Roman" w:hAnsi="Times New Roman"/>
          <w:b/>
          <w:sz w:val="24"/>
          <w:szCs w:val="24"/>
        </w:rPr>
        <w:t>об исполнении</w:t>
      </w:r>
      <w:r w:rsidR="00301202" w:rsidRPr="00F5473D">
        <w:rPr>
          <w:rFonts w:ascii="Times New Roman" w:hAnsi="Times New Roman"/>
          <w:b/>
          <w:sz w:val="24"/>
          <w:szCs w:val="24"/>
        </w:rPr>
        <w:t xml:space="preserve"> бюджета </w:t>
      </w:r>
      <w:r w:rsidR="00E93BFB">
        <w:rPr>
          <w:rFonts w:ascii="Times New Roman" w:hAnsi="Times New Roman"/>
          <w:b/>
          <w:sz w:val="24"/>
          <w:szCs w:val="24"/>
        </w:rPr>
        <w:t>Вяземского городского поселения Вяземского района Смоленской области</w:t>
      </w:r>
      <w:r w:rsidR="00301202" w:rsidRPr="00F5473D">
        <w:rPr>
          <w:rFonts w:ascii="Times New Roman" w:hAnsi="Times New Roman"/>
          <w:b/>
          <w:sz w:val="24"/>
          <w:szCs w:val="24"/>
        </w:rPr>
        <w:t xml:space="preserve"> за 201</w:t>
      </w:r>
      <w:r w:rsidR="00E93BFB">
        <w:rPr>
          <w:rFonts w:ascii="Times New Roman" w:hAnsi="Times New Roman"/>
          <w:b/>
          <w:sz w:val="24"/>
          <w:szCs w:val="24"/>
        </w:rPr>
        <w:t>6</w:t>
      </w:r>
      <w:r w:rsidR="00301202" w:rsidRPr="00F5473D">
        <w:rPr>
          <w:rFonts w:ascii="Times New Roman" w:hAnsi="Times New Roman"/>
          <w:b/>
          <w:sz w:val="24"/>
          <w:szCs w:val="24"/>
        </w:rPr>
        <w:t xml:space="preserve"> год</w:t>
      </w:r>
    </w:p>
    <w:p w:rsidR="00301202" w:rsidRPr="00F5473D" w:rsidRDefault="00301202" w:rsidP="00301202">
      <w:pPr>
        <w:pStyle w:val="1"/>
        <w:jc w:val="center"/>
        <w:rPr>
          <w:rFonts w:ascii="Times New Roman" w:hAnsi="Times New Roman"/>
          <w:b/>
          <w:sz w:val="24"/>
          <w:szCs w:val="24"/>
        </w:rPr>
      </w:pPr>
    </w:p>
    <w:p w:rsidR="00A84014" w:rsidRDefault="00301202" w:rsidP="00CC626A">
      <w:pPr>
        <w:pStyle w:val="1"/>
        <w:jc w:val="both"/>
        <w:rPr>
          <w:rFonts w:ascii="Times New Roman" w:hAnsi="Times New Roman"/>
          <w:sz w:val="24"/>
          <w:szCs w:val="24"/>
        </w:rPr>
      </w:pPr>
      <w:r w:rsidRPr="00F5473D">
        <w:rPr>
          <w:rFonts w:ascii="Times New Roman" w:hAnsi="Times New Roman"/>
          <w:sz w:val="24"/>
          <w:szCs w:val="24"/>
        </w:rPr>
        <w:t xml:space="preserve">г. Вязьма                                                                     </w:t>
      </w:r>
      <w:r w:rsidR="00E60F05">
        <w:rPr>
          <w:rFonts w:ascii="Times New Roman" w:hAnsi="Times New Roman"/>
          <w:sz w:val="24"/>
          <w:szCs w:val="24"/>
        </w:rPr>
        <w:t xml:space="preserve">                               </w:t>
      </w:r>
      <w:r w:rsidR="00D622C6">
        <w:rPr>
          <w:rFonts w:ascii="Times New Roman" w:hAnsi="Times New Roman"/>
          <w:sz w:val="24"/>
          <w:szCs w:val="24"/>
        </w:rPr>
        <w:t xml:space="preserve">              </w:t>
      </w:r>
      <w:r w:rsidR="00E60F05">
        <w:rPr>
          <w:rFonts w:ascii="Times New Roman" w:hAnsi="Times New Roman"/>
          <w:sz w:val="24"/>
          <w:szCs w:val="24"/>
        </w:rPr>
        <w:t xml:space="preserve">  </w:t>
      </w:r>
      <w:r w:rsidR="00D622C6">
        <w:rPr>
          <w:rFonts w:ascii="Times New Roman" w:hAnsi="Times New Roman"/>
          <w:sz w:val="24"/>
          <w:szCs w:val="24"/>
        </w:rPr>
        <w:t>17.04</w:t>
      </w:r>
      <w:r w:rsidR="00E93BFB">
        <w:rPr>
          <w:rFonts w:ascii="Times New Roman" w:hAnsi="Times New Roman"/>
          <w:sz w:val="24"/>
          <w:szCs w:val="24"/>
        </w:rPr>
        <w:t>.</w:t>
      </w:r>
      <w:r w:rsidR="00E60F05">
        <w:rPr>
          <w:rFonts w:ascii="Times New Roman" w:hAnsi="Times New Roman"/>
          <w:sz w:val="24"/>
          <w:szCs w:val="24"/>
        </w:rPr>
        <w:t>201</w:t>
      </w:r>
      <w:r w:rsidR="00E93BFB">
        <w:rPr>
          <w:rFonts w:ascii="Times New Roman" w:hAnsi="Times New Roman"/>
          <w:sz w:val="24"/>
          <w:szCs w:val="24"/>
        </w:rPr>
        <w:t>7</w:t>
      </w:r>
      <w:r w:rsidR="00E60F05">
        <w:rPr>
          <w:rFonts w:ascii="Times New Roman" w:hAnsi="Times New Roman"/>
          <w:sz w:val="24"/>
          <w:szCs w:val="24"/>
        </w:rPr>
        <w:t xml:space="preserve"> года</w:t>
      </w:r>
    </w:p>
    <w:p w:rsidR="00CC626A" w:rsidRDefault="00CC626A" w:rsidP="00CC626A">
      <w:pPr>
        <w:pStyle w:val="1"/>
        <w:jc w:val="both"/>
        <w:rPr>
          <w:rFonts w:ascii="Times New Roman" w:hAnsi="Times New Roman"/>
          <w:b/>
          <w:sz w:val="24"/>
          <w:szCs w:val="24"/>
        </w:rPr>
      </w:pPr>
    </w:p>
    <w:p w:rsidR="00AD66EC" w:rsidRDefault="00AD66EC" w:rsidP="00CC626A">
      <w:pPr>
        <w:pStyle w:val="1"/>
        <w:jc w:val="both"/>
        <w:rPr>
          <w:rFonts w:ascii="Times New Roman" w:hAnsi="Times New Roman"/>
          <w:b/>
          <w:sz w:val="24"/>
          <w:szCs w:val="24"/>
        </w:rPr>
      </w:pPr>
    </w:p>
    <w:p w:rsidR="00C549B9" w:rsidRPr="00C549B9" w:rsidRDefault="00266216" w:rsidP="00C549B9">
      <w:pPr>
        <w:widowControl/>
        <w:autoSpaceDE/>
        <w:autoSpaceDN/>
        <w:adjustRightInd/>
        <w:ind w:firstLine="540"/>
        <w:jc w:val="center"/>
        <w:rPr>
          <w:rFonts w:eastAsia="Times New Roman"/>
          <w:b/>
        </w:rPr>
      </w:pPr>
      <w:r>
        <w:rPr>
          <w:rFonts w:eastAsia="Times New Roman"/>
          <w:b/>
        </w:rPr>
        <w:t>ОСНОВАНИЕ ПРОВЕРКИ</w:t>
      </w:r>
    </w:p>
    <w:p w:rsidR="007C4A0A" w:rsidRDefault="007C4A0A" w:rsidP="007C4A0A">
      <w:pPr>
        <w:widowControl/>
        <w:autoSpaceDE/>
        <w:autoSpaceDN/>
        <w:adjustRightInd/>
        <w:jc w:val="both"/>
        <w:rPr>
          <w:rFonts w:eastAsia="Times New Roman"/>
          <w:sz w:val="18"/>
          <w:szCs w:val="18"/>
        </w:rPr>
      </w:pPr>
    </w:p>
    <w:p w:rsidR="00864AAC" w:rsidRDefault="00C549B9" w:rsidP="007C4A0A">
      <w:pPr>
        <w:widowControl/>
        <w:autoSpaceDE/>
        <w:autoSpaceDN/>
        <w:adjustRightInd/>
        <w:ind w:firstLine="540"/>
        <w:jc w:val="both"/>
        <w:rPr>
          <w:rFonts w:eastAsia="Times New Roman"/>
          <w:sz w:val="24"/>
          <w:szCs w:val="24"/>
        </w:rPr>
      </w:pPr>
      <w:r w:rsidRPr="00C549B9">
        <w:rPr>
          <w:rFonts w:eastAsia="Times New Roman"/>
          <w:sz w:val="24"/>
          <w:szCs w:val="24"/>
        </w:rPr>
        <w:t xml:space="preserve">Внешняя проверка годового отчета об исполнении бюджета </w:t>
      </w:r>
      <w:r w:rsidR="00E93BFB">
        <w:rPr>
          <w:rFonts w:eastAsia="Times New Roman"/>
          <w:sz w:val="24"/>
          <w:szCs w:val="24"/>
        </w:rPr>
        <w:t xml:space="preserve">Вяземского городского поселения Вяземского района Смоленской области </w:t>
      </w:r>
      <w:r w:rsidR="00B2588F">
        <w:rPr>
          <w:rFonts w:eastAsia="Times New Roman"/>
          <w:sz w:val="24"/>
          <w:szCs w:val="24"/>
        </w:rPr>
        <w:t xml:space="preserve">за </w:t>
      </w:r>
      <w:r w:rsidRPr="00C549B9">
        <w:rPr>
          <w:rFonts w:eastAsia="Times New Roman"/>
          <w:sz w:val="24"/>
          <w:szCs w:val="24"/>
        </w:rPr>
        <w:t>201</w:t>
      </w:r>
      <w:r w:rsidR="00E93BFB">
        <w:rPr>
          <w:rFonts w:eastAsia="Times New Roman"/>
          <w:sz w:val="24"/>
          <w:szCs w:val="24"/>
        </w:rPr>
        <w:t>6</w:t>
      </w:r>
      <w:r w:rsidRPr="00C549B9">
        <w:rPr>
          <w:rFonts w:eastAsia="Times New Roman"/>
          <w:sz w:val="24"/>
          <w:szCs w:val="24"/>
        </w:rPr>
        <w:t xml:space="preserve"> год проведена </w:t>
      </w:r>
      <w:r w:rsidR="00C9447B">
        <w:rPr>
          <w:rFonts w:eastAsia="Times New Roman"/>
          <w:sz w:val="24"/>
          <w:szCs w:val="24"/>
        </w:rPr>
        <w:t>на основании</w:t>
      </w:r>
      <w:r w:rsidRPr="00C549B9">
        <w:rPr>
          <w:rFonts w:eastAsia="Times New Roman"/>
          <w:sz w:val="24"/>
          <w:szCs w:val="24"/>
        </w:rPr>
        <w:t xml:space="preserve"> ст.</w:t>
      </w:r>
      <w:r w:rsidR="007518A1">
        <w:rPr>
          <w:rFonts w:eastAsia="Times New Roman"/>
          <w:sz w:val="24"/>
          <w:szCs w:val="24"/>
        </w:rPr>
        <w:t xml:space="preserve"> 157,</w:t>
      </w:r>
      <w:r w:rsidRPr="00C549B9">
        <w:rPr>
          <w:rFonts w:eastAsia="Times New Roman"/>
          <w:sz w:val="24"/>
          <w:szCs w:val="24"/>
        </w:rPr>
        <w:t xml:space="preserve"> 264.4 Бюджетног</w:t>
      </w:r>
      <w:r w:rsidR="007518A1">
        <w:rPr>
          <w:rFonts w:eastAsia="Times New Roman"/>
          <w:sz w:val="24"/>
          <w:szCs w:val="24"/>
        </w:rPr>
        <w:t>о кодекса Российской Федерации</w:t>
      </w:r>
      <w:r w:rsidRPr="00C549B9">
        <w:rPr>
          <w:rFonts w:eastAsia="Times New Roman"/>
          <w:sz w:val="24"/>
          <w:szCs w:val="24"/>
        </w:rPr>
        <w:t xml:space="preserve">, </w:t>
      </w:r>
      <w:r w:rsidR="007518A1">
        <w:rPr>
          <w:rFonts w:eastAsia="Times New Roman"/>
          <w:sz w:val="24"/>
          <w:szCs w:val="24"/>
        </w:rPr>
        <w:t>ст.15</w:t>
      </w:r>
      <w:r w:rsidRPr="00C549B9">
        <w:rPr>
          <w:rFonts w:eastAsia="Times New Roman"/>
          <w:sz w:val="24"/>
          <w:szCs w:val="24"/>
        </w:rPr>
        <w:t xml:space="preserve"> </w:t>
      </w:r>
      <w:r w:rsidR="007518A1">
        <w:rPr>
          <w:rFonts w:eastAsia="Times New Roman"/>
          <w:sz w:val="24"/>
          <w:szCs w:val="24"/>
        </w:rPr>
        <w:t xml:space="preserve">Положения о бюджетном процессе </w:t>
      </w:r>
      <w:r w:rsidR="00E93BFB">
        <w:rPr>
          <w:rFonts w:eastAsia="Times New Roman"/>
          <w:sz w:val="24"/>
          <w:szCs w:val="24"/>
        </w:rPr>
        <w:t>в Вяземском городском поселении Вяземского района</w:t>
      </w:r>
      <w:r w:rsidR="007518A1">
        <w:rPr>
          <w:rFonts w:eastAsia="Times New Roman"/>
          <w:sz w:val="24"/>
          <w:szCs w:val="24"/>
        </w:rPr>
        <w:t xml:space="preserve"> Смоленской области</w:t>
      </w:r>
      <w:r w:rsidRPr="00C549B9">
        <w:rPr>
          <w:rFonts w:eastAsia="Times New Roman"/>
          <w:sz w:val="24"/>
          <w:szCs w:val="24"/>
        </w:rPr>
        <w:t xml:space="preserve">, утвержденного решением </w:t>
      </w:r>
      <w:r w:rsidR="00B2588F">
        <w:rPr>
          <w:rFonts w:eastAsia="Times New Roman"/>
          <w:sz w:val="24"/>
          <w:szCs w:val="24"/>
        </w:rPr>
        <w:t xml:space="preserve">Совета депутатов Вяземского городского поселения Вяземского района Смоленской области </w:t>
      </w:r>
      <w:r w:rsidRPr="00C549B9">
        <w:rPr>
          <w:rFonts w:eastAsia="Times New Roman"/>
          <w:sz w:val="24"/>
          <w:szCs w:val="24"/>
        </w:rPr>
        <w:t xml:space="preserve">от </w:t>
      </w:r>
      <w:r w:rsidR="00B2588F">
        <w:rPr>
          <w:rFonts w:eastAsia="Times New Roman"/>
          <w:sz w:val="24"/>
          <w:szCs w:val="24"/>
        </w:rPr>
        <w:t>18.10.2016 №73, п.</w:t>
      </w:r>
      <w:r w:rsidR="007518A1">
        <w:rPr>
          <w:rFonts w:eastAsia="Times New Roman"/>
          <w:sz w:val="24"/>
          <w:szCs w:val="24"/>
        </w:rPr>
        <w:t>3.1</w:t>
      </w:r>
      <w:r w:rsidR="007518A1" w:rsidRPr="00C549B9">
        <w:rPr>
          <w:rFonts w:eastAsia="Times New Roman"/>
          <w:sz w:val="24"/>
          <w:szCs w:val="24"/>
        </w:rPr>
        <w:t>. Положения о Контрольно</w:t>
      </w:r>
      <w:r w:rsidR="007518A1">
        <w:rPr>
          <w:rFonts w:eastAsia="Times New Roman"/>
          <w:sz w:val="24"/>
          <w:szCs w:val="24"/>
        </w:rPr>
        <w:t>-ревизионной комиссии</w:t>
      </w:r>
      <w:r w:rsidR="007518A1" w:rsidRPr="00C549B9">
        <w:rPr>
          <w:rFonts w:eastAsia="Times New Roman"/>
          <w:sz w:val="24"/>
          <w:szCs w:val="24"/>
        </w:rPr>
        <w:t xml:space="preserve"> муниципального образования «</w:t>
      </w:r>
      <w:r w:rsidR="007518A1">
        <w:rPr>
          <w:rFonts w:eastAsia="Times New Roman"/>
          <w:sz w:val="24"/>
          <w:szCs w:val="24"/>
        </w:rPr>
        <w:t>Вяземский район</w:t>
      </w:r>
      <w:r w:rsidR="007518A1" w:rsidRPr="00C549B9">
        <w:rPr>
          <w:rFonts w:eastAsia="Times New Roman"/>
          <w:sz w:val="24"/>
          <w:szCs w:val="24"/>
        </w:rPr>
        <w:t>»</w:t>
      </w:r>
      <w:r w:rsidR="007518A1">
        <w:rPr>
          <w:rFonts w:eastAsia="Times New Roman"/>
          <w:sz w:val="24"/>
          <w:szCs w:val="24"/>
        </w:rPr>
        <w:t xml:space="preserve"> Смоленской области</w:t>
      </w:r>
      <w:r w:rsidR="007518A1" w:rsidRPr="00C549B9">
        <w:rPr>
          <w:rFonts w:eastAsia="Times New Roman"/>
          <w:sz w:val="24"/>
          <w:szCs w:val="24"/>
        </w:rPr>
        <w:t xml:space="preserve">, утвержденного решением </w:t>
      </w:r>
      <w:r w:rsidR="007518A1">
        <w:rPr>
          <w:rFonts w:eastAsia="Times New Roman"/>
          <w:sz w:val="24"/>
          <w:szCs w:val="24"/>
        </w:rPr>
        <w:t>Вяземского районного Совета депутатов</w:t>
      </w:r>
      <w:r w:rsidR="007518A1" w:rsidRPr="00C549B9">
        <w:rPr>
          <w:rFonts w:eastAsia="Times New Roman"/>
          <w:sz w:val="24"/>
          <w:szCs w:val="24"/>
        </w:rPr>
        <w:t xml:space="preserve"> от </w:t>
      </w:r>
      <w:r w:rsidR="00EF31B5">
        <w:rPr>
          <w:rFonts w:eastAsia="Times New Roman"/>
          <w:sz w:val="24"/>
          <w:szCs w:val="24"/>
        </w:rPr>
        <w:t>29.04</w:t>
      </w:r>
      <w:r w:rsidR="007518A1" w:rsidRPr="00C549B9">
        <w:rPr>
          <w:rFonts w:eastAsia="Times New Roman"/>
          <w:sz w:val="24"/>
          <w:szCs w:val="24"/>
        </w:rPr>
        <w:t>.201</w:t>
      </w:r>
      <w:r w:rsidR="00EF31B5">
        <w:rPr>
          <w:rFonts w:eastAsia="Times New Roman"/>
          <w:sz w:val="24"/>
          <w:szCs w:val="24"/>
        </w:rPr>
        <w:t>5</w:t>
      </w:r>
      <w:r w:rsidR="00B2588F">
        <w:rPr>
          <w:rFonts w:eastAsia="Times New Roman"/>
          <w:sz w:val="24"/>
          <w:szCs w:val="24"/>
        </w:rPr>
        <w:t xml:space="preserve"> №</w:t>
      </w:r>
      <w:r w:rsidR="00EF31B5">
        <w:rPr>
          <w:rFonts w:eastAsia="Times New Roman"/>
          <w:sz w:val="24"/>
          <w:szCs w:val="24"/>
        </w:rPr>
        <w:t>2</w:t>
      </w:r>
      <w:r w:rsidR="007518A1">
        <w:rPr>
          <w:rFonts w:eastAsia="Times New Roman"/>
          <w:sz w:val="24"/>
          <w:szCs w:val="24"/>
        </w:rPr>
        <w:t>7</w:t>
      </w:r>
      <w:r w:rsidR="003F3A31">
        <w:rPr>
          <w:rFonts w:eastAsia="Times New Roman"/>
          <w:sz w:val="24"/>
          <w:szCs w:val="24"/>
        </w:rPr>
        <w:t xml:space="preserve">, </w:t>
      </w:r>
      <w:r w:rsidR="00594457">
        <w:rPr>
          <w:rFonts w:eastAsia="Times New Roman"/>
          <w:sz w:val="24"/>
          <w:szCs w:val="24"/>
        </w:rPr>
        <w:t>п</w:t>
      </w:r>
      <w:r w:rsidR="00B2588F">
        <w:rPr>
          <w:rFonts w:eastAsia="Times New Roman"/>
          <w:sz w:val="24"/>
          <w:szCs w:val="24"/>
        </w:rPr>
        <w:t xml:space="preserve">.2.1.1 </w:t>
      </w:r>
      <w:r w:rsidR="003F3A31">
        <w:rPr>
          <w:rFonts w:eastAsia="Times New Roman"/>
          <w:sz w:val="24"/>
          <w:szCs w:val="24"/>
        </w:rPr>
        <w:t>план</w:t>
      </w:r>
      <w:r w:rsidR="00594457">
        <w:rPr>
          <w:rFonts w:eastAsia="Times New Roman"/>
          <w:sz w:val="24"/>
          <w:szCs w:val="24"/>
        </w:rPr>
        <w:t>а</w:t>
      </w:r>
      <w:r w:rsidR="003F3A31">
        <w:rPr>
          <w:rFonts w:eastAsia="Times New Roman"/>
          <w:sz w:val="24"/>
          <w:szCs w:val="24"/>
        </w:rPr>
        <w:t xml:space="preserve"> работы Контрольно-ревизионной комиссии муниципального образования «Вяземский район» Смоленской области на 201</w:t>
      </w:r>
      <w:r w:rsidR="00B2588F">
        <w:rPr>
          <w:rFonts w:eastAsia="Times New Roman"/>
          <w:sz w:val="24"/>
          <w:szCs w:val="24"/>
        </w:rPr>
        <w:t>7</w:t>
      </w:r>
      <w:r w:rsidR="003F3A31">
        <w:rPr>
          <w:rFonts w:eastAsia="Times New Roman"/>
          <w:sz w:val="24"/>
          <w:szCs w:val="24"/>
        </w:rPr>
        <w:t xml:space="preserve"> год.</w:t>
      </w:r>
    </w:p>
    <w:p w:rsidR="00266216" w:rsidRPr="00C549B9" w:rsidRDefault="00266216" w:rsidP="007C4A0A">
      <w:pPr>
        <w:widowControl/>
        <w:autoSpaceDE/>
        <w:autoSpaceDN/>
        <w:adjustRightInd/>
        <w:ind w:firstLine="540"/>
        <w:jc w:val="both"/>
        <w:rPr>
          <w:rFonts w:eastAsia="Times New Roman"/>
          <w:sz w:val="24"/>
          <w:szCs w:val="24"/>
        </w:rPr>
      </w:pPr>
    </w:p>
    <w:p w:rsidR="00266216" w:rsidRDefault="00266216" w:rsidP="00266216">
      <w:pPr>
        <w:widowControl/>
        <w:autoSpaceDE/>
        <w:autoSpaceDN/>
        <w:adjustRightInd/>
        <w:ind w:firstLine="540"/>
        <w:jc w:val="center"/>
        <w:rPr>
          <w:rFonts w:eastAsia="Times New Roman"/>
          <w:b/>
        </w:rPr>
      </w:pPr>
      <w:r w:rsidRPr="00266216">
        <w:rPr>
          <w:rFonts w:eastAsia="Times New Roman"/>
          <w:b/>
        </w:rPr>
        <w:t>ЦЕЛЬ ВНЕШНЕЙ ПРОВЕРКИ</w:t>
      </w:r>
    </w:p>
    <w:p w:rsidR="007C4A0A" w:rsidRDefault="007C4A0A" w:rsidP="007C4A0A">
      <w:pPr>
        <w:widowControl/>
        <w:autoSpaceDE/>
        <w:autoSpaceDN/>
        <w:adjustRightInd/>
        <w:jc w:val="both"/>
        <w:rPr>
          <w:rFonts w:eastAsia="Times New Roman"/>
          <w:b/>
        </w:rPr>
      </w:pPr>
    </w:p>
    <w:p w:rsidR="007C4A0A" w:rsidRDefault="00B2588F" w:rsidP="007C4A0A">
      <w:pPr>
        <w:widowControl/>
        <w:autoSpaceDE/>
        <w:autoSpaceDN/>
        <w:adjustRightInd/>
        <w:ind w:firstLine="540"/>
        <w:jc w:val="both"/>
        <w:rPr>
          <w:rFonts w:eastAsia="Times New Roman"/>
          <w:sz w:val="24"/>
          <w:szCs w:val="24"/>
        </w:rPr>
      </w:pPr>
      <w:r w:rsidRPr="00266216">
        <w:rPr>
          <w:rFonts w:eastAsia="Times New Roman"/>
          <w:sz w:val="24"/>
          <w:szCs w:val="24"/>
        </w:rPr>
        <w:t>Ус</w:t>
      </w:r>
      <w:r w:rsidRPr="00C549B9">
        <w:rPr>
          <w:rFonts w:eastAsia="Times New Roman"/>
          <w:sz w:val="24"/>
          <w:szCs w:val="24"/>
        </w:rPr>
        <w:t>тановление соответствия исполнения бюджета</w:t>
      </w:r>
      <w:r>
        <w:rPr>
          <w:rFonts w:eastAsia="Times New Roman"/>
          <w:sz w:val="24"/>
          <w:szCs w:val="24"/>
        </w:rPr>
        <w:t xml:space="preserve"> муниципального образования Вяземского городского поселения Вяземского района Смолен</w:t>
      </w:r>
      <w:r w:rsidR="00494851">
        <w:rPr>
          <w:rFonts w:eastAsia="Times New Roman"/>
          <w:sz w:val="24"/>
          <w:szCs w:val="24"/>
        </w:rPr>
        <w:t>ской области (далее – городское</w:t>
      </w:r>
      <w:r>
        <w:rPr>
          <w:rFonts w:eastAsia="Times New Roman"/>
          <w:sz w:val="24"/>
          <w:szCs w:val="24"/>
        </w:rPr>
        <w:t xml:space="preserve"> поселени</w:t>
      </w:r>
      <w:r w:rsidR="00494851">
        <w:rPr>
          <w:rFonts w:eastAsia="Times New Roman"/>
          <w:sz w:val="24"/>
          <w:szCs w:val="24"/>
        </w:rPr>
        <w:t>е</w:t>
      </w:r>
      <w:r>
        <w:rPr>
          <w:rFonts w:eastAsia="Times New Roman"/>
          <w:sz w:val="24"/>
          <w:szCs w:val="24"/>
        </w:rPr>
        <w:t xml:space="preserve">) </w:t>
      </w:r>
      <w:r w:rsidRPr="00C549B9">
        <w:rPr>
          <w:rFonts w:eastAsia="Times New Roman"/>
          <w:sz w:val="24"/>
          <w:szCs w:val="24"/>
        </w:rPr>
        <w:t>утвержденным показат</w:t>
      </w:r>
      <w:r>
        <w:rPr>
          <w:rFonts w:eastAsia="Times New Roman"/>
          <w:sz w:val="24"/>
          <w:szCs w:val="24"/>
        </w:rPr>
        <w:t>елям на отчетный финансовый год.</w:t>
      </w:r>
    </w:p>
    <w:p w:rsidR="007C4A0A" w:rsidRDefault="00A55EF1" w:rsidP="007C4A0A">
      <w:pPr>
        <w:widowControl/>
        <w:autoSpaceDE/>
        <w:autoSpaceDN/>
        <w:adjustRightInd/>
        <w:ind w:firstLine="540"/>
        <w:jc w:val="both"/>
        <w:rPr>
          <w:rFonts w:eastAsia="Times New Roman"/>
          <w:sz w:val="24"/>
          <w:szCs w:val="24"/>
        </w:rPr>
      </w:pPr>
      <w:r>
        <w:rPr>
          <w:rFonts w:eastAsia="Times New Roman"/>
          <w:sz w:val="24"/>
          <w:szCs w:val="24"/>
        </w:rPr>
        <w:t>Установление законности, степени полноты и достоверности представленной бюджетной отчетности, а также представленных в составе проекта решения Совета депутатов Вяземского городского поселения Вязем</w:t>
      </w:r>
      <w:r w:rsidR="00494851">
        <w:rPr>
          <w:rFonts w:eastAsia="Times New Roman"/>
          <w:sz w:val="24"/>
          <w:szCs w:val="24"/>
        </w:rPr>
        <w:t>ского района Смоленской области</w:t>
      </w:r>
      <w:r>
        <w:rPr>
          <w:rFonts w:eastAsia="Times New Roman"/>
          <w:sz w:val="24"/>
          <w:szCs w:val="24"/>
        </w:rPr>
        <w:t xml:space="preserve"> отчета об исполнении бюджета городского поселения за 2016 год, документов и материалов.</w:t>
      </w:r>
    </w:p>
    <w:p w:rsidR="007C4A0A" w:rsidRDefault="00A55EF1" w:rsidP="007C4A0A">
      <w:pPr>
        <w:widowControl/>
        <w:autoSpaceDE/>
        <w:autoSpaceDN/>
        <w:adjustRightInd/>
        <w:ind w:firstLine="540"/>
        <w:jc w:val="both"/>
        <w:rPr>
          <w:rFonts w:eastAsia="Times New Roman"/>
          <w:sz w:val="24"/>
          <w:szCs w:val="24"/>
        </w:rPr>
      </w:pPr>
      <w:r>
        <w:rPr>
          <w:rFonts w:eastAsia="Times New Roman"/>
          <w:sz w:val="24"/>
          <w:szCs w:val="24"/>
        </w:rPr>
        <w:t>У</w:t>
      </w:r>
      <w:r w:rsidRPr="00C549B9">
        <w:rPr>
          <w:rFonts w:eastAsia="Times New Roman"/>
          <w:sz w:val="24"/>
          <w:szCs w:val="24"/>
        </w:rPr>
        <w:t xml:space="preserve">становление соответствия исполнения бюджета </w:t>
      </w:r>
      <w:r>
        <w:rPr>
          <w:rFonts w:eastAsia="Times New Roman"/>
          <w:sz w:val="24"/>
          <w:szCs w:val="24"/>
        </w:rPr>
        <w:t xml:space="preserve">городского поселения </w:t>
      </w:r>
      <w:r w:rsidRPr="00C549B9">
        <w:rPr>
          <w:rFonts w:eastAsia="Times New Roman"/>
          <w:sz w:val="24"/>
          <w:szCs w:val="24"/>
        </w:rPr>
        <w:t xml:space="preserve">положениям бюджетного законодательства, в том числе Бюджетного кодекса Российской Федерации, Положению о бюджетном процессе в </w:t>
      </w:r>
      <w:r>
        <w:rPr>
          <w:rFonts w:eastAsia="Times New Roman"/>
          <w:sz w:val="24"/>
          <w:szCs w:val="24"/>
        </w:rPr>
        <w:t xml:space="preserve">городском поселении </w:t>
      </w:r>
      <w:r w:rsidRPr="00C549B9">
        <w:rPr>
          <w:rFonts w:eastAsia="Times New Roman"/>
          <w:sz w:val="24"/>
          <w:szCs w:val="24"/>
        </w:rPr>
        <w:t xml:space="preserve">и иным нормативным правовым актам органов местного самоуправления </w:t>
      </w:r>
      <w:r>
        <w:rPr>
          <w:rFonts w:eastAsia="Times New Roman"/>
          <w:sz w:val="24"/>
          <w:szCs w:val="24"/>
        </w:rPr>
        <w:t xml:space="preserve">городского поселения и </w:t>
      </w:r>
      <w:r w:rsidR="007C6F1A">
        <w:rPr>
          <w:rFonts w:eastAsia="Times New Roman"/>
          <w:sz w:val="24"/>
          <w:szCs w:val="24"/>
        </w:rPr>
        <w:t xml:space="preserve">Администрации </w:t>
      </w:r>
      <w:r>
        <w:rPr>
          <w:rFonts w:eastAsia="Times New Roman"/>
          <w:sz w:val="24"/>
          <w:szCs w:val="24"/>
        </w:rPr>
        <w:t>муниципального образования «Вяземский район» Смоленской области</w:t>
      </w:r>
      <w:r w:rsidRPr="00C549B9">
        <w:rPr>
          <w:rFonts w:eastAsia="Times New Roman"/>
          <w:sz w:val="24"/>
          <w:szCs w:val="24"/>
        </w:rPr>
        <w:t xml:space="preserve">, касающимся бюджета и бюджетного процесса </w:t>
      </w:r>
      <w:r>
        <w:rPr>
          <w:rFonts w:eastAsia="Times New Roman"/>
          <w:sz w:val="24"/>
          <w:szCs w:val="24"/>
        </w:rPr>
        <w:t>городского поселения</w:t>
      </w:r>
      <w:r w:rsidRPr="00C549B9">
        <w:rPr>
          <w:rFonts w:eastAsia="Times New Roman"/>
          <w:sz w:val="24"/>
          <w:szCs w:val="24"/>
        </w:rPr>
        <w:t>.</w:t>
      </w:r>
    </w:p>
    <w:p w:rsidR="00A55EF1" w:rsidRDefault="00A55EF1" w:rsidP="007C4A0A">
      <w:pPr>
        <w:widowControl/>
        <w:autoSpaceDE/>
        <w:autoSpaceDN/>
        <w:adjustRightInd/>
        <w:ind w:firstLine="540"/>
        <w:jc w:val="both"/>
        <w:rPr>
          <w:rFonts w:eastAsia="Times New Roman"/>
          <w:sz w:val="24"/>
          <w:szCs w:val="24"/>
        </w:rPr>
      </w:pPr>
      <w:r>
        <w:rPr>
          <w:rFonts w:eastAsia="Times New Roman"/>
          <w:sz w:val="24"/>
          <w:szCs w:val="24"/>
        </w:rPr>
        <w:t>Осуществление внешнего муниципального финансового контроля на годовой отчет об исполнении бюджета городского поселения.</w:t>
      </w:r>
    </w:p>
    <w:p w:rsidR="00A55EF1" w:rsidRPr="00C549B9" w:rsidRDefault="00A55EF1" w:rsidP="00266216">
      <w:pPr>
        <w:widowControl/>
        <w:autoSpaceDE/>
        <w:autoSpaceDN/>
        <w:adjustRightInd/>
        <w:ind w:firstLine="540"/>
        <w:jc w:val="both"/>
        <w:rPr>
          <w:rFonts w:eastAsia="Times New Roman"/>
          <w:sz w:val="24"/>
          <w:szCs w:val="24"/>
        </w:rPr>
      </w:pPr>
    </w:p>
    <w:p w:rsidR="00800A7A" w:rsidRDefault="00800A7A" w:rsidP="00800A7A">
      <w:pPr>
        <w:widowControl/>
        <w:autoSpaceDE/>
        <w:autoSpaceDN/>
        <w:adjustRightInd/>
        <w:ind w:firstLine="540"/>
        <w:jc w:val="center"/>
        <w:rPr>
          <w:rFonts w:eastAsia="Times New Roman"/>
          <w:b/>
        </w:rPr>
      </w:pPr>
      <w:r>
        <w:rPr>
          <w:rFonts w:eastAsia="Times New Roman"/>
          <w:b/>
        </w:rPr>
        <w:t>ОСНОВНЫЕ ЗАДАЧИ</w:t>
      </w:r>
      <w:r w:rsidRPr="00266216">
        <w:rPr>
          <w:rFonts w:eastAsia="Times New Roman"/>
          <w:b/>
        </w:rPr>
        <w:t xml:space="preserve"> </w:t>
      </w:r>
      <w:r>
        <w:rPr>
          <w:rFonts w:eastAsia="Times New Roman"/>
          <w:b/>
        </w:rPr>
        <w:t xml:space="preserve">ПРОВЕДЕНИЯ </w:t>
      </w:r>
      <w:r w:rsidRPr="00266216">
        <w:rPr>
          <w:rFonts w:eastAsia="Times New Roman"/>
          <w:b/>
        </w:rPr>
        <w:t>ВНЕШНЕЙ ПРОВЕРКИ</w:t>
      </w:r>
    </w:p>
    <w:p w:rsidR="007C4A0A" w:rsidRDefault="007C4A0A" w:rsidP="007C4A0A">
      <w:pPr>
        <w:widowControl/>
        <w:autoSpaceDE/>
        <w:autoSpaceDN/>
        <w:adjustRightInd/>
        <w:jc w:val="both"/>
        <w:rPr>
          <w:rFonts w:eastAsia="Times New Roman"/>
          <w:sz w:val="24"/>
          <w:szCs w:val="24"/>
        </w:rPr>
      </w:pPr>
    </w:p>
    <w:p w:rsidR="00CB0061" w:rsidRDefault="00CB0061" w:rsidP="007C4A0A">
      <w:pPr>
        <w:widowControl/>
        <w:autoSpaceDE/>
        <w:autoSpaceDN/>
        <w:adjustRightInd/>
        <w:ind w:firstLine="540"/>
        <w:jc w:val="both"/>
        <w:rPr>
          <w:rFonts w:eastAsia="Times New Roman"/>
          <w:sz w:val="24"/>
          <w:szCs w:val="24"/>
        </w:rPr>
      </w:pPr>
      <w:r w:rsidRPr="00800A7A">
        <w:rPr>
          <w:rFonts w:eastAsia="Times New Roman"/>
          <w:sz w:val="24"/>
          <w:szCs w:val="24"/>
        </w:rPr>
        <w:t>Проверка соблюдения требований</w:t>
      </w:r>
      <w:r>
        <w:rPr>
          <w:rFonts w:eastAsia="Times New Roman"/>
          <w:sz w:val="24"/>
          <w:szCs w:val="24"/>
        </w:rPr>
        <w:t xml:space="preserve"> порядка составления и предоставления годовой отчетности об исполнении бюджета городского поселения.</w:t>
      </w:r>
    </w:p>
    <w:p w:rsidR="00CB0061" w:rsidRDefault="00CB0061" w:rsidP="00CB0061">
      <w:pPr>
        <w:widowControl/>
        <w:autoSpaceDE/>
        <w:autoSpaceDN/>
        <w:adjustRightInd/>
        <w:ind w:firstLine="540"/>
        <w:jc w:val="both"/>
        <w:rPr>
          <w:rFonts w:eastAsia="Times New Roman"/>
          <w:sz w:val="24"/>
          <w:szCs w:val="24"/>
        </w:rPr>
      </w:pPr>
      <w:r>
        <w:rPr>
          <w:rFonts w:eastAsia="Times New Roman"/>
          <w:sz w:val="24"/>
          <w:szCs w:val="24"/>
        </w:rPr>
        <w:t>Проверка и анализ исполнения бюджета городского поселения по отчету об исполнении бюджета городского поселения, своевременное предупреждение фактов, способных негативно повлиять на реализацию бюджетного процесса в городском поселении.</w:t>
      </w:r>
    </w:p>
    <w:p w:rsidR="00266216" w:rsidRPr="00C549B9" w:rsidRDefault="00266216" w:rsidP="00A3657C">
      <w:pPr>
        <w:widowControl/>
        <w:autoSpaceDE/>
        <w:autoSpaceDN/>
        <w:adjustRightInd/>
        <w:jc w:val="both"/>
        <w:rPr>
          <w:rFonts w:eastAsia="Times New Roman"/>
          <w:sz w:val="24"/>
          <w:szCs w:val="24"/>
        </w:rPr>
      </w:pPr>
    </w:p>
    <w:p w:rsidR="00494851" w:rsidRDefault="00494851" w:rsidP="00266216">
      <w:pPr>
        <w:widowControl/>
        <w:autoSpaceDE/>
        <w:autoSpaceDN/>
        <w:adjustRightInd/>
        <w:ind w:firstLine="540"/>
        <w:jc w:val="center"/>
        <w:outlineLvl w:val="0"/>
        <w:rPr>
          <w:rFonts w:eastAsia="Times New Roman"/>
          <w:b/>
        </w:rPr>
      </w:pPr>
    </w:p>
    <w:p w:rsidR="00494851" w:rsidRDefault="00494851" w:rsidP="00266216">
      <w:pPr>
        <w:widowControl/>
        <w:autoSpaceDE/>
        <w:autoSpaceDN/>
        <w:adjustRightInd/>
        <w:ind w:firstLine="540"/>
        <w:jc w:val="center"/>
        <w:outlineLvl w:val="0"/>
        <w:rPr>
          <w:rFonts w:eastAsia="Times New Roman"/>
          <w:b/>
        </w:rPr>
      </w:pPr>
    </w:p>
    <w:p w:rsidR="00C549B9" w:rsidRDefault="00266216" w:rsidP="00266216">
      <w:pPr>
        <w:widowControl/>
        <w:autoSpaceDE/>
        <w:autoSpaceDN/>
        <w:adjustRightInd/>
        <w:ind w:firstLine="540"/>
        <w:jc w:val="center"/>
        <w:outlineLvl w:val="0"/>
        <w:rPr>
          <w:rFonts w:eastAsia="Times New Roman"/>
          <w:b/>
        </w:rPr>
      </w:pPr>
      <w:r w:rsidRPr="00266216">
        <w:rPr>
          <w:rFonts w:eastAsia="Times New Roman"/>
          <w:b/>
        </w:rPr>
        <w:lastRenderedPageBreak/>
        <w:t>ПРЕДМЕТ ВНЕШНЕЙ ПРОВЕРКИ</w:t>
      </w:r>
    </w:p>
    <w:p w:rsidR="007C4A0A" w:rsidRDefault="007C4A0A" w:rsidP="007C4A0A">
      <w:pPr>
        <w:widowControl/>
        <w:autoSpaceDE/>
        <w:autoSpaceDN/>
        <w:adjustRightInd/>
        <w:jc w:val="both"/>
        <w:rPr>
          <w:rFonts w:eastAsia="Times New Roman"/>
          <w:b/>
        </w:rPr>
      </w:pPr>
    </w:p>
    <w:p w:rsidR="007C6F1A" w:rsidRPr="00C549B9" w:rsidRDefault="007C6F1A" w:rsidP="007C4A0A">
      <w:pPr>
        <w:widowControl/>
        <w:autoSpaceDE/>
        <w:autoSpaceDN/>
        <w:adjustRightInd/>
        <w:ind w:firstLine="540"/>
        <w:jc w:val="both"/>
        <w:rPr>
          <w:rFonts w:eastAsia="Times New Roman"/>
          <w:sz w:val="24"/>
          <w:szCs w:val="24"/>
        </w:rPr>
      </w:pPr>
      <w:r>
        <w:rPr>
          <w:rFonts w:eastAsia="Times New Roman"/>
          <w:sz w:val="24"/>
          <w:szCs w:val="24"/>
        </w:rPr>
        <w:t>О</w:t>
      </w:r>
      <w:r w:rsidRPr="00C549B9">
        <w:rPr>
          <w:rFonts w:eastAsia="Times New Roman"/>
          <w:sz w:val="24"/>
          <w:szCs w:val="24"/>
        </w:rPr>
        <w:t xml:space="preserve">тчет об исполнении бюджета </w:t>
      </w:r>
      <w:r>
        <w:rPr>
          <w:rFonts w:eastAsia="Times New Roman"/>
          <w:sz w:val="24"/>
          <w:szCs w:val="24"/>
        </w:rPr>
        <w:t>муниципального образования Вяземского городского поселения Вяземского района Смоленской области</w:t>
      </w:r>
      <w:r w:rsidRPr="00C549B9">
        <w:rPr>
          <w:rFonts w:eastAsia="Times New Roman"/>
          <w:sz w:val="24"/>
          <w:szCs w:val="24"/>
        </w:rPr>
        <w:t xml:space="preserve"> за 201</w:t>
      </w:r>
      <w:r>
        <w:rPr>
          <w:rFonts w:eastAsia="Times New Roman"/>
          <w:sz w:val="24"/>
          <w:szCs w:val="24"/>
        </w:rPr>
        <w:t>6</w:t>
      </w:r>
      <w:r w:rsidRPr="00C549B9">
        <w:rPr>
          <w:rFonts w:eastAsia="Times New Roman"/>
          <w:sz w:val="24"/>
          <w:szCs w:val="24"/>
        </w:rPr>
        <w:t xml:space="preserve"> год</w:t>
      </w:r>
      <w:r>
        <w:rPr>
          <w:rFonts w:eastAsia="Times New Roman"/>
          <w:sz w:val="24"/>
          <w:szCs w:val="24"/>
        </w:rPr>
        <w:t xml:space="preserve"> </w:t>
      </w:r>
      <w:r w:rsidRPr="00C549B9">
        <w:rPr>
          <w:rFonts w:eastAsia="Times New Roman"/>
          <w:sz w:val="24"/>
          <w:szCs w:val="24"/>
        </w:rPr>
        <w:t xml:space="preserve">(далее – </w:t>
      </w:r>
      <w:r>
        <w:rPr>
          <w:rFonts w:eastAsia="Times New Roman"/>
          <w:sz w:val="24"/>
          <w:szCs w:val="24"/>
        </w:rPr>
        <w:t>о</w:t>
      </w:r>
      <w:r w:rsidRPr="00C549B9">
        <w:rPr>
          <w:rFonts w:eastAsia="Times New Roman"/>
          <w:sz w:val="24"/>
          <w:szCs w:val="24"/>
        </w:rPr>
        <w:t>тчет</w:t>
      </w:r>
      <w:r>
        <w:rPr>
          <w:rFonts w:eastAsia="Times New Roman"/>
          <w:sz w:val="24"/>
          <w:szCs w:val="24"/>
        </w:rPr>
        <w:t xml:space="preserve"> об исполнении бюджета</w:t>
      </w:r>
      <w:r w:rsidRPr="00C549B9">
        <w:rPr>
          <w:rFonts w:eastAsia="Times New Roman"/>
          <w:sz w:val="24"/>
          <w:szCs w:val="24"/>
        </w:rPr>
        <w:t>)</w:t>
      </w:r>
      <w:r>
        <w:rPr>
          <w:rFonts w:eastAsia="Times New Roman"/>
          <w:sz w:val="24"/>
          <w:szCs w:val="24"/>
        </w:rPr>
        <w:t>.</w:t>
      </w:r>
    </w:p>
    <w:p w:rsidR="00CB0061" w:rsidRDefault="00471EF9" w:rsidP="00CB0061">
      <w:pPr>
        <w:widowControl/>
        <w:autoSpaceDE/>
        <w:autoSpaceDN/>
        <w:adjustRightInd/>
        <w:ind w:firstLine="540"/>
        <w:jc w:val="both"/>
        <w:rPr>
          <w:rFonts w:eastAsia="Times New Roman"/>
          <w:sz w:val="24"/>
          <w:szCs w:val="24"/>
        </w:rPr>
      </w:pPr>
      <w:r>
        <w:rPr>
          <w:rFonts w:eastAsia="Times New Roman"/>
          <w:sz w:val="24"/>
          <w:szCs w:val="24"/>
        </w:rPr>
        <w:t>Годовая б</w:t>
      </w:r>
      <w:r w:rsidR="00CB0061" w:rsidRPr="007C6F1A">
        <w:rPr>
          <w:rFonts w:eastAsia="Times New Roman"/>
          <w:sz w:val="24"/>
          <w:szCs w:val="24"/>
        </w:rPr>
        <w:t>юджетная финансовая отчетность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городского поселения за 2016 год.</w:t>
      </w:r>
    </w:p>
    <w:p w:rsidR="00A15F49" w:rsidRDefault="00A15F49" w:rsidP="00706991">
      <w:pPr>
        <w:widowControl/>
        <w:autoSpaceDE/>
        <w:autoSpaceDN/>
        <w:adjustRightInd/>
        <w:ind w:firstLine="540"/>
        <w:jc w:val="both"/>
        <w:outlineLvl w:val="0"/>
        <w:rPr>
          <w:rFonts w:eastAsia="Times New Roman"/>
          <w:sz w:val="24"/>
          <w:szCs w:val="24"/>
        </w:rPr>
      </w:pPr>
    </w:p>
    <w:p w:rsidR="00A15F49" w:rsidRDefault="00A15F49" w:rsidP="00A15F49">
      <w:pPr>
        <w:widowControl/>
        <w:autoSpaceDE/>
        <w:autoSpaceDN/>
        <w:adjustRightInd/>
        <w:ind w:firstLine="540"/>
        <w:jc w:val="center"/>
        <w:rPr>
          <w:rFonts w:eastAsia="Times New Roman"/>
          <w:b/>
        </w:rPr>
      </w:pPr>
      <w:r w:rsidRPr="00266216">
        <w:rPr>
          <w:rFonts w:eastAsia="Times New Roman"/>
          <w:b/>
        </w:rPr>
        <w:t>ОБЪЕКТ ВНЕШНЕЙ ПРОВЕРКИ</w:t>
      </w:r>
    </w:p>
    <w:p w:rsidR="007C4A0A" w:rsidRDefault="007C4A0A" w:rsidP="007C4A0A">
      <w:pPr>
        <w:widowControl/>
        <w:autoSpaceDE/>
        <w:autoSpaceDN/>
        <w:adjustRightInd/>
        <w:jc w:val="both"/>
        <w:rPr>
          <w:rFonts w:eastAsia="Times New Roman"/>
          <w:b/>
        </w:rPr>
      </w:pPr>
    </w:p>
    <w:p w:rsidR="007C4A0A" w:rsidRDefault="00471EF9" w:rsidP="007C4A0A">
      <w:pPr>
        <w:widowControl/>
        <w:autoSpaceDE/>
        <w:autoSpaceDN/>
        <w:adjustRightInd/>
        <w:ind w:firstLine="540"/>
        <w:jc w:val="both"/>
        <w:rPr>
          <w:rFonts w:eastAsia="Times New Roman"/>
          <w:sz w:val="24"/>
          <w:szCs w:val="24"/>
        </w:rPr>
      </w:pPr>
      <w:r>
        <w:rPr>
          <w:rFonts w:eastAsia="Times New Roman"/>
          <w:sz w:val="24"/>
          <w:szCs w:val="24"/>
        </w:rPr>
        <w:t>Администрация</w:t>
      </w:r>
      <w:r w:rsidR="00CB0061">
        <w:rPr>
          <w:rFonts w:eastAsia="Times New Roman"/>
          <w:sz w:val="24"/>
          <w:szCs w:val="24"/>
        </w:rPr>
        <w:t xml:space="preserve"> муниципального образования «Вяземский район» Смоленской области</w:t>
      </w:r>
      <w:r>
        <w:rPr>
          <w:rFonts w:eastAsia="Times New Roman"/>
          <w:sz w:val="24"/>
          <w:szCs w:val="24"/>
        </w:rPr>
        <w:t>,</w:t>
      </w:r>
      <w:r w:rsidR="00CB0061">
        <w:rPr>
          <w:rFonts w:eastAsia="Times New Roman"/>
          <w:sz w:val="24"/>
          <w:szCs w:val="24"/>
        </w:rPr>
        <w:t xml:space="preserve"> как организатор исполнения бюджета городского поселения и </w:t>
      </w:r>
      <w:r>
        <w:rPr>
          <w:rFonts w:eastAsia="Times New Roman"/>
          <w:sz w:val="24"/>
          <w:szCs w:val="24"/>
        </w:rPr>
        <w:t xml:space="preserve">составитель </w:t>
      </w:r>
      <w:r w:rsidR="00CB0061">
        <w:rPr>
          <w:rFonts w:eastAsia="Times New Roman"/>
          <w:sz w:val="24"/>
          <w:szCs w:val="24"/>
        </w:rPr>
        <w:t>отчет</w:t>
      </w:r>
      <w:r>
        <w:rPr>
          <w:rFonts w:eastAsia="Times New Roman"/>
          <w:sz w:val="24"/>
          <w:szCs w:val="24"/>
        </w:rPr>
        <w:t>а</w:t>
      </w:r>
      <w:r w:rsidR="00CB0061">
        <w:rPr>
          <w:rFonts w:eastAsia="Times New Roman"/>
          <w:sz w:val="24"/>
          <w:szCs w:val="24"/>
        </w:rPr>
        <w:t xml:space="preserve"> о</w:t>
      </w:r>
      <w:r>
        <w:rPr>
          <w:rFonts w:eastAsia="Times New Roman"/>
          <w:sz w:val="24"/>
          <w:szCs w:val="24"/>
        </w:rPr>
        <w:t>б исполнении бюджета и бюджетной</w:t>
      </w:r>
      <w:r w:rsidR="00CB0061">
        <w:rPr>
          <w:rFonts w:eastAsia="Times New Roman"/>
          <w:sz w:val="24"/>
          <w:szCs w:val="24"/>
        </w:rPr>
        <w:t xml:space="preserve"> отчетност</w:t>
      </w:r>
      <w:r>
        <w:rPr>
          <w:rFonts w:eastAsia="Times New Roman"/>
          <w:sz w:val="24"/>
          <w:szCs w:val="24"/>
        </w:rPr>
        <w:t>и</w:t>
      </w:r>
      <w:r w:rsidR="00CB0061">
        <w:rPr>
          <w:rFonts w:eastAsia="Times New Roman"/>
          <w:sz w:val="24"/>
          <w:szCs w:val="24"/>
        </w:rPr>
        <w:t xml:space="preserve"> городского поселения за 2016 год.</w:t>
      </w:r>
    </w:p>
    <w:p w:rsidR="00471EF9" w:rsidRDefault="00471EF9" w:rsidP="007C4A0A">
      <w:pPr>
        <w:widowControl/>
        <w:autoSpaceDE/>
        <w:autoSpaceDN/>
        <w:adjustRightInd/>
        <w:ind w:firstLine="540"/>
        <w:jc w:val="both"/>
        <w:rPr>
          <w:rFonts w:eastAsia="Times New Roman"/>
          <w:sz w:val="24"/>
          <w:szCs w:val="24"/>
        </w:rPr>
      </w:pPr>
      <w:r>
        <w:rPr>
          <w:rFonts w:eastAsia="Times New Roman"/>
          <w:sz w:val="24"/>
          <w:szCs w:val="24"/>
        </w:rPr>
        <w:t xml:space="preserve">Финансовое управление Администрации муниципального образования «Вяземский район» Смоленской области, как главный администратор доходов бюджета поселения и главный администратор источников финансирования дефицита </w:t>
      </w:r>
      <w:r w:rsidR="00161A50">
        <w:rPr>
          <w:rFonts w:eastAsia="Times New Roman"/>
          <w:sz w:val="24"/>
          <w:szCs w:val="24"/>
        </w:rPr>
        <w:t>бюджета</w:t>
      </w:r>
      <w:r>
        <w:rPr>
          <w:rFonts w:eastAsia="Times New Roman"/>
          <w:sz w:val="24"/>
          <w:szCs w:val="24"/>
        </w:rPr>
        <w:t xml:space="preserve"> </w:t>
      </w:r>
      <w:r w:rsidR="00161A50">
        <w:rPr>
          <w:rFonts w:eastAsia="Times New Roman"/>
          <w:sz w:val="24"/>
          <w:szCs w:val="24"/>
        </w:rPr>
        <w:t>городского</w:t>
      </w:r>
      <w:r>
        <w:rPr>
          <w:rFonts w:eastAsia="Times New Roman"/>
          <w:sz w:val="24"/>
          <w:szCs w:val="24"/>
        </w:rPr>
        <w:t xml:space="preserve"> поселения за 2016 год.</w:t>
      </w:r>
    </w:p>
    <w:p w:rsidR="007B6829" w:rsidRDefault="007B6829" w:rsidP="00C549B9">
      <w:pPr>
        <w:widowControl/>
        <w:autoSpaceDE/>
        <w:autoSpaceDN/>
        <w:adjustRightInd/>
        <w:ind w:firstLine="540"/>
        <w:jc w:val="both"/>
        <w:rPr>
          <w:rFonts w:eastAsia="Times New Roman"/>
          <w:sz w:val="24"/>
          <w:szCs w:val="24"/>
        </w:rPr>
      </w:pPr>
    </w:p>
    <w:p w:rsidR="00266216" w:rsidRDefault="007B6829" w:rsidP="007B6829">
      <w:pPr>
        <w:widowControl/>
        <w:autoSpaceDE/>
        <w:autoSpaceDN/>
        <w:adjustRightInd/>
        <w:ind w:firstLine="540"/>
        <w:jc w:val="center"/>
        <w:rPr>
          <w:rFonts w:eastAsia="Times New Roman"/>
          <w:b/>
        </w:rPr>
      </w:pPr>
      <w:r w:rsidRPr="007B6829">
        <w:rPr>
          <w:rFonts w:eastAsia="Times New Roman"/>
          <w:b/>
        </w:rPr>
        <w:t>ПРОВЕРЯЕМЫЙ ПЕРИОД</w:t>
      </w:r>
    </w:p>
    <w:p w:rsidR="007B6829" w:rsidRDefault="007B6829" w:rsidP="007B6829">
      <w:pPr>
        <w:widowControl/>
        <w:autoSpaceDE/>
        <w:autoSpaceDN/>
        <w:adjustRightInd/>
        <w:ind w:firstLine="540"/>
        <w:rPr>
          <w:rFonts w:eastAsia="Times New Roman"/>
          <w:sz w:val="24"/>
          <w:szCs w:val="24"/>
        </w:rPr>
      </w:pPr>
      <w:r w:rsidRPr="007B6829">
        <w:rPr>
          <w:rFonts w:eastAsia="Times New Roman"/>
          <w:sz w:val="24"/>
          <w:szCs w:val="24"/>
        </w:rPr>
        <w:t>201</w:t>
      </w:r>
      <w:r w:rsidR="00CB0061">
        <w:rPr>
          <w:rFonts w:eastAsia="Times New Roman"/>
          <w:sz w:val="24"/>
          <w:szCs w:val="24"/>
        </w:rPr>
        <w:t>6</w:t>
      </w:r>
      <w:r w:rsidRPr="007B6829">
        <w:rPr>
          <w:rFonts w:eastAsia="Times New Roman"/>
          <w:sz w:val="24"/>
          <w:szCs w:val="24"/>
        </w:rPr>
        <w:t xml:space="preserve"> год.</w:t>
      </w:r>
    </w:p>
    <w:p w:rsidR="007B6829" w:rsidRPr="00C549B9" w:rsidRDefault="007B6829" w:rsidP="00C549B9">
      <w:pPr>
        <w:widowControl/>
        <w:autoSpaceDE/>
        <w:autoSpaceDN/>
        <w:adjustRightInd/>
        <w:ind w:firstLine="540"/>
        <w:rPr>
          <w:rFonts w:eastAsia="Times New Roman"/>
          <w:sz w:val="24"/>
          <w:szCs w:val="24"/>
        </w:rPr>
      </w:pPr>
    </w:p>
    <w:p w:rsidR="007B6829" w:rsidRDefault="007B6829" w:rsidP="007B6829">
      <w:pPr>
        <w:widowControl/>
        <w:tabs>
          <w:tab w:val="left" w:pos="480"/>
        </w:tabs>
        <w:autoSpaceDE/>
        <w:autoSpaceDN/>
        <w:adjustRightInd/>
        <w:ind w:firstLine="540"/>
        <w:jc w:val="center"/>
        <w:rPr>
          <w:rFonts w:eastAsia="Times New Roman"/>
          <w:b/>
        </w:rPr>
      </w:pPr>
      <w:r w:rsidRPr="007B6829">
        <w:rPr>
          <w:rFonts w:eastAsia="Times New Roman"/>
          <w:b/>
        </w:rPr>
        <w:t>СОСТАВ РАБОЧЕЙ ГРУППЫ</w:t>
      </w:r>
    </w:p>
    <w:p w:rsidR="007C4A0A" w:rsidRDefault="007C4A0A" w:rsidP="007C4A0A">
      <w:pPr>
        <w:widowControl/>
        <w:tabs>
          <w:tab w:val="left" w:pos="480"/>
        </w:tabs>
        <w:autoSpaceDE/>
        <w:autoSpaceDN/>
        <w:adjustRightInd/>
        <w:jc w:val="both"/>
        <w:rPr>
          <w:rFonts w:eastAsia="Times New Roman"/>
          <w:b/>
        </w:rPr>
      </w:pPr>
    </w:p>
    <w:p w:rsidR="00C549B9" w:rsidRDefault="007C4A0A" w:rsidP="007C4A0A">
      <w:pPr>
        <w:widowControl/>
        <w:tabs>
          <w:tab w:val="left" w:pos="480"/>
        </w:tabs>
        <w:autoSpaceDE/>
        <w:autoSpaceDN/>
        <w:adjustRightInd/>
        <w:jc w:val="both"/>
        <w:rPr>
          <w:rFonts w:eastAsia="Times New Roman"/>
          <w:sz w:val="24"/>
          <w:szCs w:val="24"/>
        </w:rPr>
      </w:pPr>
      <w:r>
        <w:rPr>
          <w:rFonts w:eastAsia="Times New Roman"/>
          <w:b/>
        </w:rPr>
        <w:tab/>
      </w:r>
      <w:r w:rsidR="00C204C6">
        <w:rPr>
          <w:rFonts w:eastAsia="Times New Roman"/>
          <w:sz w:val="24"/>
          <w:szCs w:val="24"/>
        </w:rPr>
        <w:t>Аудитор</w:t>
      </w:r>
      <w:r w:rsidR="00086F9B">
        <w:rPr>
          <w:rFonts w:eastAsia="Times New Roman"/>
          <w:sz w:val="24"/>
          <w:szCs w:val="24"/>
        </w:rPr>
        <w:t xml:space="preserve"> Контрольно-ревизионной комиссии</w:t>
      </w:r>
      <w:r w:rsidR="00C549B9" w:rsidRPr="00C549B9">
        <w:rPr>
          <w:rFonts w:eastAsia="Times New Roman"/>
          <w:sz w:val="24"/>
          <w:szCs w:val="24"/>
        </w:rPr>
        <w:t xml:space="preserve"> муниципального образования «</w:t>
      </w:r>
      <w:r w:rsidR="00086F9B">
        <w:rPr>
          <w:rFonts w:eastAsia="Times New Roman"/>
          <w:sz w:val="24"/>
          <w:szCs w:val="24"/>
        </w:rPr>
        <w:t>Вяземский район</w:t>
      </w:r>
      <w:r w:rsidR="00C549B9" w:rsidRPr="00C549B9">
        <w:rPr>
          <w:rFonts w:eastAsia="Times New Roman"/>
          <w:sz w:val="24"/>
          <w:szCs w:val="24"/>
        </w:rPr>
        <w:t>»</w:t>
      </w:r>
      <w:r w:rsidR="00086F9B">
        <w:rPr>
          <w:rFonts w:eastAsia="Times New Roman"/>
          <w:sz w:val="24"/>
          <w:szCs w:val="24"/>
        </w:rPr>
        <w:t xml:space="preserve"> Смоленской </w:t>
      </w:r>
      <w:r w:rsidR="00C204C6">
        <w:rPr>
          <w:rFonts w:eastAsia="Times New Roman"/>
          <w:sz w:val="24"/>
          <w:szCs w:val="24"/>
        </w:rPr>
        <w:t>области</w:t>
      </w:r>
      <w:r w:rsidR="00C204C6" w:rsidRPr="00C549B9">
        <w:rPr>
          <w:rFonts w:eastAsia="Times New Roman"/>
          <w:sz w:val="24"/>
          <w:szCs w:val="24"/>
        </w:rPr>
        <w:t xml:space="preserve"> Смирнова</w:t>
      </w:r>
      <w:r w:rsidR="00C204C6">
        <w:rPr>
          <w:rFonts w:eastAsia="Times New Roman"/>
          <w:sz w:val="24"/>
          <w:szCs w:val="24"/>
        </w:rPr>
        <w:t xml:space="preserve"> Н.С.</w:t>
      </w:r>
      <w:r w:rsidR="001574B7" w:rsidRPr="00C549B9">
        <w:rPr>
          <w:rFonts w:eastAsia="Times New Roman"/>
          <w:sz w:val="24"/>
          <w:szCs w:val="24"/>
        </w:rPr>
        <w:t xml:space="preserve"> </w:t>
      </w:r>
    </w:p>
    <w:p w:rsidR="00F47C00" w:rsidRPr="00C549B9" w:rsidRDefault="00F47C00" w:rsidP="001574B7">
      <w:pPr>
        <w:widowControl/>
        <w:tabs>
          <w:tab w:val="left" w:pos="480"/>
        </w:tabs>
        <w:autoSpaceDE/>
        <w:autoSpaceDN/>
        <w:adjustRightInd/>
        <w:ind w:firstLine="540"/>
        <w:jc w:val="both"/>
        <w:rPr>
          <w:rFonts w:eastAsia="Times New Roman"/>
          <w:sz w:val="24"/>
          <w:szCs w:val="24"/>
        </w:rPr>
      </w:pPr>
    </w:p>
    <w:p w:rsidR="004054AB" w:rsidRPr="00C549B9" w:rsidRDefault="004054AB" w:rsidP="004054AB">
      <w:pPr>
        <w:widowControl/>
        <w:tabs>
          <w:tab w:val="left" w:pos="480"/>
        </w:tabs>
        <w:autoSpaceDE/>
        <w:autoSpaceDN/>
        <w:adjustRightInd/>
        <w:ind w:firstLine="540"/>
        <w:jc w:val="both"/>
        <w:rPr>
          <w:rFonts w:eastAsia="Times New Roman"/>
          <w:sz w:val="24"/>
          <w:szCs w:val="24"/>
        </w:rPr>
      </w:pPr>
    </w:p>
    <w:p w:rsidR="004054AB" w:rsidRDefault="004054AB" w:rsidP="004054AB">
      <w:pPr>
        <w:widowControl/>
        <w:autoSpaceDE/>
        <w:autoSpaceDN/>
        <w:adjustRightInd/>
        <w:jc w:val="center"/>
        <w:rPr>
          <w:rFonts w:eastAsia="Times New Roman"/>
          <w:b/>
          <w:bCs/>
        </w:rPr>
      </w:pPr>
      <w:r w:rsidRPr="000D5F3F">
        <w:rPr>
          <w:rFonts w:eastAsia="Times New Roman"/>
          <w:b/>
          <w:bCs/>
        </w:rPr>
        <w:t xml:space="preserve">РЕЗУЛЬТАТЫ </w:t>
      </w:r>
      <w:r w:rsidRPr="00C85004">
        <w:rPr>
          <w:rFonts w:eastAsia="Times New Roman"/>
          <w:b/>
          <w:bCs/>
        </w:rPr>
        <w:t xml:space="preserve">ВНЕШНЕЙ ПРОВЕРКИ </w:t>
      </w:r>
      <w:r w:rsidRPr="000D5F3F">
        <w:rPr>
          <w:rFonts w:eastAsia="Times New Roman"/>
          <w:b/>
          <w:bCs/>
        </w:rPr>
        <w:t xml:space="preserve">ГОДОВОГО ОТЧЕТА ОБ ИСПОЛНЕНИИ БЮДЖЕТА </w:t>
      </w:r>
      <w:r>
        <w:rPr>
          <w:rFonts w:eastAsia="Times New Roman"/>
          <w:b/>
          <w:bCs/>
        </w:rPr>
        <w:t>ГОРОДСКОГО ПОСЕЛЕНИЯ</w:t>
      </w:r>
      <w:r w:rsidRPr="000D5F3F">
        <w:rPr>
          <w:rFonts w:eastAsia="Times New Roman"/>
          <w:b/>
          <w:bCs/>
        </w:rPr>
        <w:t xml:space="preserve"> ЗА 201</w:t>
      </w:r>
      <w:r>
        <w:rPr>
          <w:rFonts w:eastAsia="Times New Roman"/>
          <w:b/>
          <w:bCs/>
        </w:rPr>
        <w:t>6</w:t>
      </w:r>
      <w:r w:rsidRPr="000D5F3F">
        <w:rPr>
          <w:rFonts w:eastAsia="Times New Roman"/>
          <w:b/>
          <w:bCs/>
        </w:rPr>
        <w:t xml:space="preserve"> ГОД</w:t>
      </w:r>
    </w:p>
    <w:p w:rsidR="00C85004" w:rsidRPr="00C85004" w:rsidRDefault="00C85004" w:rsidP="00C85004">
      <w:pPr>
        <w:widowControl/>
        <w:autoSpaceDE/>
        <w:autoSpaceDN/>
        <w:adjustRightInd/>
        <w:jc w:val="center"/>
        <w:rPr>
          <w:rFonts w:eastAsia="Times New Roman"/>
          <w:sz w:val="24"/>
          <w:szCs w:val="24"/>
        </w:rPr>
      </w:pPr>
    </w:p>
    <w:p w:rsidR="007C4A0A" w:rsidRDefault="004054AB" w:rsidP="007C4A0A">
      <w:pPr>
        <w:widowControl/>
        <w:autoSpaceDE/>
        <w:autoSpaceDN/>
        <w:adjustRightInd/>
        <w:ind w:firstLine="562"/>
        <w:jc w:val="both"/>
        <w:rPr>
          <w:rFonts w:eastAsia="Times New Roman"/>
          <w:sz w:val="24"/>
          <w:szCs w:val="24"/>
        </w:rPr>
      </w:pPr>
      <w:r w:rsidRPr="00C85004">
        <w:rPr>
          <w:rFonts w:eastAsia="Times New Roman"/>
          <w:sz w:val="24"/>
          <w:szCs w:val="24"/>
        </w:rPr>
        <w:t>Положениями ст.264.4</w:t>
      </w:r>
      <w:r w:rsidR="007D0E34">
        <w:rPr>
          <w:rFonts w:eastAsia="Times New Roman"/>
          <w:sz w:val="24"/>
          <w:szCs w:val="24"/>
        </w:rPr>
        <w:t xml:space="preserve"> Бюджетного кодекса Российской Ф</w:t>
      </w:r>
      <w:r w:rsidRPr="00C85004">
        <w:rPr>
          <w:rFonts w:eastAsia="Times New Roman"/>
          <w:sz w:val="24"/>
          <w:szCs w:val="24"/>
        </w:rPr>
        <w:t xml:space="preserve">едерации (далее по тексту БК РФ) устанавливается обязательность внешней проверки бюджетной отчетности главных администраторов бюджетных средств </w:t>
      </w:r>
      <w:r>
        <w:rPr>
          <w:rFonts w:eastAsia="Times New Roman"/>
          <w:sz w:val="24"/>
          <w:szCs w:val="24"/>
        </w:rPr>
        <w:t xml:space="preserve">городского поселения </w:t>
      </w:r>
      <w:r w:rsidRPr="00C85004">
        <w:rPr>
          <w:rFonts w:eastAsia="Times New Roman"/>
          <w:sz w:val="24"/>
          <w:szCs w:val="24"/>
        </w:rPr>
        <w:t>и подготовк</w:t>
      </w:r>
      <w:r>
        <w:rPr>
          <w:rFonts w:eastAsia="Times New Roman"/>
          <w:sz w:val="24"/>
          <w:szCs w:val="24"/>
        </w:rPr>
        <w:t>у</w:t>
      </w:r>
      <w:r w:rsidRPr="00C85004">
        <w:rPr>
          <w:rFonts w:eastAsia="Times New Roman"/>
          <w:sz w:val="24"/>
          <w:szCs w:val="24"/>
        </w:rPr>
        <w:t xml:space="preserve"> заключения на годовой отчет об исполнении бюджета</w:t>
      </w:r>
      <w:r>
        <w:rPr>
          <w:rFonts w:eastAsia="Times New Roman"/>
          <w:sz w:val="24"/>
          <w:szCs w:val="24"/>
        </w:rPr>
        <w:t xml:space="preserve"> городского поселения</w:t>
      </w:r>
      <w:r w:rsidRPr="00C85004">
        <w:rPr>
          <w:rFonts w:eastAsia="Times New Roman"/>
          <w:sz w:val="24"/>
          <w:szCs w:val="24"/>
        </w:rPr>
        <w:t>.</w:t>
      </w:r>
    </w:p>
    <w:p w:rsidR="007C4A0A" w:rsidRDefault="004054AB" w:rsidP="007C4A0A">
      <w:pPr>
        <w:widowControl/>
        <w:autoSpaceDE/>
        <w:autoSpaceDN/>
        <w:adjustRightInd/>
        <w:ind w:firstLine="562"/>
        <w:jc w:val="both"/>
        <w:rPr>
          <w:rFonts w:eastAsia="Times New Roman"/>
          <w:sz w:val="24"/>
          <w:szCs w:val="24"/>
        </w:rPr>
      </w:pPr>
      <w:r w:rsidRPr="00C85004">
        <w:rPr>
          <w:rFonts w:eastAsia="Times New Roman"/>
          <w:sz w:val="24"/>
          <w:szCs w:val="24"/>
        </w:rPr>
        <w:t>Перечень главных администраторов доходов бюджета</w:t>
      </w:r>
      <w:r>
        <w:rPr>
          <w:rFonts w:eastAsia="Times New Roman"/>
          <w:sz w:val="24"/>
          <w:szCs w:val="24"/>
        </w:rPr>
        <w:t xml:space="preserve">, главных администраторов источников финансирования дефицита </w:t>
      </w:r>
      <w:r w:rsidR="00884524">
        <w:rPr>
          <w:rFonts w:eastAsia="Times New Roman"/>
          <w:sz w:val="24"/>
          <w:szCs w:val="24"/>
        </w:rPr>
        <w:t xml:space="preserve">бюджета городского поселения на 2016 год </w:t>
      </w:r>
      <w:r w:rsidRPr="00C85004">
        <w:rPr>
          <w:rFonts w:eastAsia="Times New Roman"/>
          <w:sz w:val="24"/>
          <w:szCs w:val="24"/>
        </w:rPr>
        <w:t xml:space="preserve">утвержден решением </w:t>
      </w:r>
      <w:r>
        <w:rPr>
          <w:rFonts w:eastAsia="Times New Roman"/>
          <w:sz w:val="24"/>
          <w:szCs w:val="24"/>
        </w:rPr>
        <w:t xml:space="preserve">Совета депутатов </w:t>
      </w:r>
      <w:r w:rsidR="00884524">
        <w:rPr>
          <w:rFonts w:eastAsia="Times New Roman"/>
          <w:sz w:val="24"/>
          <w:szCs w:val="24"/>
        </w:rPr>
        <w:t xml:space="preserve">Вяземского </w:t>
      </w:r>
      <w:r>
        <w:rPr>
          <w:rFonts w:eastAsia="Times New Roman"/>
          <w:sz w:val="24"/>
          <w:szCs w:val="24"/>
        </w:rPr>
        <w:t>городского поселения</w:t>
      </w:r>
      <w:r w:rsidRPr="00C85004">
        <w:rPr>
          <w:rFonts w:eastAsia="Times New Roman"/>
          <w:sz w:val="24"/>
          <w:szCs w:val="24"/>
        </w:rPr>
        <w:t xml:space="preserve"> </w:t>
      </w:r>
      <w:r>
        <w:rPr>
          <w:rFonts w:eastAsia="Times New Roman"/>
          <w:sz w:val="24"/>
          <w:szCs w:val="24"/>
        </w:rPr>
        <w:t xml:space="preserve">Вяземского района Смоленской области </w:t>
      </w:r>
      <w:r w:rsidRPr="00C85004">
        <w:rPr>
          <w:rFonts w:eastAsia="Times New Roman"/>
          <w:sz w:val="24"/>
          <w:szCs w:val="24"/>
        </w:rPr>
        <w:t xml:space="preserve">от </w:t>
      </w:r>
      <w:r>
        <w:rPr>
          <w:rFonts w:eastAsia="Times New Roman"/>
          <w:sz w:val="24"/>
          <w:szCs w:val="24"/>
        </w:rPr>
        <w:t>2</w:t>
      </w:r>
      <w:r w:rsidR="00884524">
        <w:rPr>
          <w:rFonts w:eastAsia="Times New Roman"/>
          <w:sz w:val="24"/>
          <w:szCs w:val="24"/>
        </w:rPr>
        <w:t>3</w:t>
      </w:r>
      <w:r>
        <w:rPr>
          <w:rFonts w:eastAsia="Times New Roman"/>
          <w:sz w:val="24"/>
          <w:szCs w:val="24"/>
        </w:rPr>
        <w:t>.12.201</w:t>
      </w:r>
      <w:r w:rsidR="00884524">
        <w:rPr>
          <w:rFonts w:eastAsia="Times New Roman"/>
          <w:sz w:val="24"/>
          <w:szCs w:val="24"/>
        </w:rPr>
        <w:t>5</w:t>
      </w:r>
      <w:r>
        <w:rPr>
          <w:rFonts w:eastAsia="Times New Roman"/>
          <w:sz w:val="24"/>
          <w:szCs w:val="24"/>
        </w:rPr>
        <w:t xml:space="preserve"> №</w:t>
      </w:r>
      <w:r w:rsidR="00884524">
        <w:rPr>
          <w:rFonts w:eastAsia="Times New Roman"/>
          <w:sz w:val="24"/>
          <w:szCs w:val="24"/>
        </w:rPr>
        <w:t>89</w:t>
      </w:r>
      <w:r w:rsidRPr="00C85004">
        <w:rPr>
          <w:rFonts w:eastAsia="Times New Roman"/>
          <w:sz w:val="24"/>
          <w:szCs w:val="24"/>
        </w:rPr>
        <w:t xml:space="preserve"> «О бюджете</w:t>
      </w:r>
      <w:r>
        <w:rPr>
          <w:rFonts w:eastAsia="Times New Roman"/>
          <w:sz w:val="24"/>
          <w:szCs w:val="24"/>
        </w:rPr>
        <w:t xml:space="preserve"> </w:t>
      </w:r>
      <w:r w:rsidR="00884524">
        <w:rPr>
          <w:rFonts w:eastAsia="Times New Roman"/>
          <w:sz w:val="24"/>
          <w:szCs w:val="24"/>
        </w:rPr>
        <w:t xml:space="preserve">Вяземского </w:t>
      </w:r>
      <w:r>
        <w:rPr>
          <w:rFonts w:eastAsia="Times New Roman"/>
          <w:sz w:val="24"/>
          <w:szCs w:val="24"/>
        </w:rPr>
        <w:t>городского поселения</w:t>
      </w:r>
      <w:r w:rsidRPr="00C85004">
        <w:rPr>
          <w:rFonts w:eastAsia="Times New Roman"/>
          <w:sz w:val="24"/>
          <w:szCs w:val="24"/>
        </w:rPr>
        <w:t xml:space="preserve"> </w:t>
      </w:r>
      <w:r w:rsidR="00884524">
        <w:rPr>
          <w:rFonts w:eastAsia="Times New Roman"/>
          <w:sz w:val="24"/>
          <w:szCs w:val="24"/>
        </w:rPr>
        <w:t xml:space="preserve">Вяземского района Смоленской области </w:t>
      </w:r>
      <w:r w:rsidRPr="00C85004">
        <w:rPr>
          <w:rFonts w:eastAsia="Times New Roman"/>
          <w:sz w:val="24"/>
          <w:szCs w:val="24"/>
        </w:rPr>
        <w:t>на 201</w:t>
      </w:r>
      <w:r w:rsidR="00884524">
        <w:rPr>
          <w:rFonts w:eastAsia="Times New Roman"/>
          <w:sz w:val="24"/>
          <w:szCs w:val="24"/>
        </w:rPr>
        <w:t>6</w:t>
      </w:r>
      <w:r w:rsidR="008E2FEF">
        <w:rPr>
          <w:rFonts w:eastAsia="Times New Roman"/>
          <w:sz w:val="24"/>
          <w:szCs w:val="24"/>
        </w:rPr>
        <w:t xml:space="preserve"> год».</w:t>
      </w:r>
    </w:p>
    <w:p w:rsidR="007C4A0A" w:rsidRDefault="00CD7749" w:rsidP="007C4A0A">
      <w:pPr>
        <w:widowControl/>
        <w:autoSpaceDE/>
        <w:autoSpaceDN/>
        <w:adjustRightInd/>
        <w:ind w:firstLine="562"/>
        <w:jc w:val="both"/>
        <w:rPr>
          <w:rFonts w:eastAsia="Times New Roman"/>
          <w:sz w:val="24"/>
          <w:szCs w:val="24"/>
        </w:rPr>
      </w:pPr>
      <w:r>
        <w:rPr>
          <w:rFonts w:eastAsia="Times New Roman"/>
          <w:sz w:val="24"/>
          <w:szCs w:val="24"/>
        </w:rPr>
        <w:t>Р</w:t>
      </w:r>
      <w:r w:rsidRPr="00C85004">
        <w:rPr>
          <w:rFonts w:eastAsia="Times New Roman"/>
          <w:sz w:val="24"/>
          <w:szCs w:val="24"/>
        </w:rPr>
        <w:t xml:space="preserve">ешением </w:t>
      </w:r>
      <w:r>
        <w:rPr>
          <w:rFonts w:eastAsia="Times New Roman"/>
          <w:sz w:val="24"/>
          <w:szCs w:val="24"/>
        </w:rPr>
        <w:t>Совета депутатов Вяземского городского поселения</w:t>
      </w:r>
      <w:r w:rsidRPr="00C85004">
        <w:rPr>
          <w:rFonts w:eastAsia="Times New Roman"/>
          <w:sz w:val="24"/>
          <w:szCs w:val="24"/>
        </w:rPr>
        <w:t xml:space="preserve"> </w:t>
      </w:r>
      <w:r>
        <w:rPr>
          <w:rFonts w:eastAsia="Times New Roman"/>
          <w:sz w:val="24"/>
          <w:szCs w:val="24"/>
        </w:rPr>
        <w:t xml:space="preserve">Вяземского района Смоленской области </w:t>
      </w:r>
      <w:r w:rsidRPr="00C85004">
        <w:rPr>
          <w:rFonts w:eastAsia="Times New Roman"/>
          <w:sz w:val="24"/>
          <w:szCs w:val="24"/>
        </w:rPr>
        <w:t xml:space="preserve">от </w:t>
      </w:r>
      <w:r>
        <w:rPr>
          <w:rFonts w:eastAsia="Times New Roman"/>
          <w:sz w:val="24"/>
          <w:szCs w:val="24"/>
        </w:rPr>
        <w:t>23.12.2015 №89</w:t>
      </w:r>
      <w:r w:rsidRPr="00C85004">
        <w:rPr>
          <w:rFonts w:eastAsia="Times New Roman"/>
          <w:sz w:val="24"/>
          <w:szCs w:val="24"/>
        </w:rPr>
        <w:t xml:space="preserve"> «О бюджете</w:t>
      </w:r>
      <w:r>
        <w:rPr>
          <w:rFonts w:eastAsia="Times New Roman"/>
          <w:sz w:val="24"/>
          <w:szCs w:val="24"/>
        </w:rPr>
        <w:t xml:space="preserve"> Вяземского городского поселения</w:t>
      </w:r>
      <w:r w:rsidRPr="00C85004">
        <w:rPr>
          <w:rFonts w:eastAsia="Times New Roman"/>
          <w:sz w:val="24"/>
          <w:szCs w:val="24"/>
        </w:rPr>
        <w:t xml:space="preserve"> </w:t>
      </w:r>
      <w:r>
        <w:rPr>
          <w:rFonts w:eastAsia="Times New Roman"/>
          <w:sz w:val="24"/>
          <w:szCs w:val="24"/>
        </w:rPr>
        <w:t xml:space="preserve">Вяземского района Смоленской области </w:t>
      </w:r>
      <w:r w:rsidRPr="00C85004">
        <w:rPr>
          <w:rFonts w:eastAsia="Times New Roman"/>
          <w:sz w:val="24"/>
          <w:szCs w:val="24"/>
        </w:rPr>
        <w:t>на 201</w:t>
      </w:r>
      <w:r>
        <w:rPr>
          <w:rFonts w:eastAsia="Times New Roman"/>
          <w:sz w:val="24"/>
          <w:szCs w:val="24"/>
        </w:rPr>
        <w:t>6</w:t>
      </w:r>
      <w:r w:rsidRPr="00C85004">
        <w:rPr>
          <w:rFonts w:eastAsia="Times New Roman"/>
          <w:sz w:val="24"/>
          <w:szCs w:val="24"/>
        </w:rPr>
        <w:t xml:space="preserve"> год»</w:t>
      </w:r>
      <w:r>
        <w:rPr>
          <w:rFonts w:eastAsia="Times New Roman"/>
          <w:sz w:val="24"/>
          <w:szCs w:val="24"/>
        </w:rPr>
        <w:t xml:space="preserve"> </w:t>
      </w:r>
      <w:r w:rsidR="005B3BEA">
        <w:rPr>
          <w:rFonts w:eastAsia="Times New Roman"/>
          <w:sz w:val="24"/>
          <w:szCs w:val="24"/>
        </w:rPr>
        <w:t>утверждены</w:t>
      </w:r>
      <w:r>
        <w:rPr>
          <w:rFonts w:eastAsia="Times New Roman"/>
          <w:sz w:val="24"/>
          <w:szCs w:val="24"/>
        </w:rPr>
        <w:t>:</w:t>
      </w:r>
    </w:p>
    <w:p w:rsidR="007C4A0A" w:rsidRDefault="00CD7749" w:rsidP="007C4A0A">
      <w:pPr>
        <w:widowControl/>
        <w:autoSpaceDE/>
        <w:autoSpaceDN/>
        <w:adjustRightInd/>
        <w:ind w:firstLine="562"/>
        <w:jc w:val="both"/>
        <w:rPr>
          <w:rFonts w:eastAsia="Times New Roman"/>
          <w:sz w:val="24"/>
          <w:szCs w:val="24"/>
        </w:rPr>
      </w:pPr>
      <w:r>
        <w:rPr>
          <w:rFonts w:eastAsia="Times New Roman"/>
          <w:sz w:val="24"/>
          <w:szCs w:val="24"/>
        </w:rPr>
        <w:t xml:space="preserve">- главный администратор доходов бюджета поселения </w:t>
      </w:r>
      <w:r w:rsidR="007554BA">
        <w:rPr>
          <w:rFonts w:eastAsia="Times New Roman"/>
          <w:sz w:val="24"/>
          <w:szCs w:val="24"/>
        </w:rPr>
        <w:t xml:space="preserve">на 2016 год </w:t>
      </w:r>
      <w:r>
        <w:rPr>
          <w:rFonts w:eastAsia="Times New Roman"/>
          <w:sz w:val="24"/>
          <w:szCs w:val="24"/>
        </w:rPr>
        <w:t>– Финансовое управление Администрации муниципального образования «Вяземский район» Смоленской области;</w:t>
      </w:r>
    </w:p>
    <w:p w:rsidR="007C4A0A" w:rsidRDefault="00CD7749" w:rsidP="007C4A0A">
      <w:pPr>
        <w:widowControl/>
        <w:autoSpaceDE/>
        <w:autoSpaceDN/>
        <w:adjustRightInd/>
        <w:ind w:firstLine="562"/>
        <w:jc w:val="both"/>
        <w:rPr>
          <w:rFonts w:eastAsia="Times New Roman"/>
          <w:sz w:val="24"/>
          <w:szCs w:val="24"/>
        </w:rPr>
      </w:pPr>
      <w:r>
        <w:rPr>
          <w:rFonts w:eastAsia="Times New Roman"/>
          <w:sz w:val="24"/>
          <w:szCs w:val="24"/>
        </w:rPr>
        <w:t xml:space="preserve">- главный </w:t>
      </w:r>
      <w:r w:rsidR="007554BA">
        <w:rPr>
          <w:rFonts w:eastAsia="Times New Roman"/>
          <w:sz w:val="24"/>
          <w:szCs w:val="24"/>
        </w:rPr>
        <w:t>администратор источников финансирования дефицита бюджета поселения на 2016 год - Финансовое управление Администрации муниципального образования «Вяземский район» Смоленской области.</w:t>
      </w:r>
    </w:p>
    <w:p w:rsidR="007C4A0A" w:rsidRDefault="008E2FEF" w:rsidP="007C4A0A">
      <w:pPr>
        <w:widowControl/>
        <w:autoSpaceDE/>
        <w:autoSpaceDN/>
        <w:adjustRightInd/>
        <w:ind w:firstLine="562"/>
        <w:jc w:val="both"/>
        <w:rPr>
          <w:rFonts w:eastAsia="Times New Roman"/>
          <w:sz w:val="24"/>
          <w:szCs w:val="24"/>
        </w:rPr>
      </w:pPr>
      <w:r>
        <w:rPr>
          <w:rFonts w:eastAsia="Times New Roman"/>
          <w:sz w:val="24"/>
          <w:szCs w:val="24"/>
        </w:rPr>
        <w:t xml:space="preserve">Главным распорядителем средств бюджета городского поселения, в соответствии с ведомственной структурой расходов бюджета </w:t>
      </w:r>
      <w:r w:rsidR="00D5729F">
        <w:rPr>
          <w:rFonts w:eastAsia="Times New Roman"/>
          <w:sz w:val="24"/>
          <w:szCs w:val="24"/>
        </w:rPr>
        <w:t>городского</w:t>
      </w:r>
      <w:r>
        <w:rPr>
          <w:rFonts w:eastAsia="Times New Roman"/>
          <w:sz w:val="24"/>
          <w:szCs w:val="24"/>
        </w:rPr>
        <w:t xml:space="preserve"> поселения</w:t>
      </w:r>
      <w:r w:rsidR="00D5729F">
        <w:rPr>
          <w:rFonts w:eastAsia="Times New Roman"/>
          <w:sz w:val="24"/>
          <w:szCs w:val="24"/>
        </w:rPr>
        <w:t>,</w:t>
      </w:r>
      <w:r>
        <w:rPr>
          <w:rFonts w:eastAsia="Times New Roman"/>
          <w:sz w:val="24"/>
          <w:szCs w:val="24"/>
        </w:rPr>
        <w:t xml:space="preserve"> определена Администрация муниципального образования «Вяземский район» Смоленской области</w:t>
      </w:r>
      <w:r w:rsidR="00D5729F">
        <w:rPr>
          <w:rFonts w:eastAsia="Times New Roman"/>
          <w:sz w:val="24"/>
          <w:szCs w:val="24"/>
        </w:rPr>
        <w:t>.</w:t>
      </w:r>
    </w:p>
    <w:p w:rsidR="007C4A0A" w:rsidRDefault="00D5729F" w:rsidP="007C4A0A">
      <w:pPr>
        <w:widowControl/>
        <w:autoSpaceDE/>
        <w:autoSpaceDN/>
        <w:adjustRightInd/>
        <w:ind w:firstLine="562"/>
        <w:jc w:val="both"/>
        <w:rPr>
          <w:rFonts w:eastAsia="Times New Roman"/>
          <w:sz w:val="24"/>
          <w:szCs w:val="24"/>
        </w:rPr>
      </w:pPr>
      <w:r>
        <w:rPr>
          <w:rFonts w:eastAsia="Times New Roman"/>
          <w:sz w:val="24"/>
          <w:szCs w:val="24"/>
        </w:rPr>
        <w:t>Других распорядителей средств бюджета Положением о бюджетном процессе в Вяземском городском поселении не предусмотрено. Фактически их также не выявлено.</w:t>
      </w:r>
    </w:p>
    <w:p w:rsidR="007C4A0A" w:rsidRDefault="00FC6E29" w:rsidP="007C4A0A">
      <w:pPr>
        <w:widowControl/>
        <w:autoSpaceDE/>
        <w:autoSpaceDN/>
        <w:adjustRightInd/>
        <w:ind w:firstLine="562"/>
        <w:jc w:val="both"/>
        <w:rPr>
          <w:rFonts w:eastAsia="Times New Roman"/>
          <w:sz w:val="24"/>
          <w:szCs w:val="24"/>
        </w:rPr>
      </w:pPr>
      <w:r>
        <w:rPr>
          <w:rFonts w:eastAsia="Times New Roman"/>
          <w:sz w:val="24"/>
          <w:szCs w:val="24"/>
        </w:rPr>
        <w:lastRenderedPageBreak/>
        <w:t>По состоянию на 01.01.2016 года бюджет Вяземского городского поселения Вяземского района Смоленской области имеет одного подведомственного получателя бюджетных средств – Совет депутатов Вяземского городского поселения Вяземского района Смоленской области.</w:t>
      </w:r>
    </w:p>
    <w:p w:rsidR="007C4A0A" w:rsidRDefault="008E5CB1" w:rsidP="007C4A0A">
      <w:pPr>
        <w:widowControl/>
        <w:autoSpaceDE/>
        <w:autoSpaceDN/>
        <w:adjustRightInd/>
        <w:ind w:firstLine="562"/>
        <w:jc w:val="both"/>
        <w:rPr>
          <w:rFonts w:eastAsia="Times New Roman"/>
          <w:sz w:val="24"/>
          <w:szCs w:val="24"/>
        </w:rPr>
      </w:pPr>
      <w:r>
        <w:rPr>
          <w:rFonts w:eastAsia="Times New Roman"/>
          <w:sz w:val="24"/>
          <w:szCs w:val="24"/>
        </w:rPr>
        <w:t xml:space="preserve">В соответствии с </w:t>
      </w:r>
      <w:r w:rsidR="005B3BEA">
        <w:rPr>
          <w:rFonts w:eastAsia="Times New Roman"/>
          <w:sz w:val="24"/>
          <w:szCs w:val="24"/>
        </w:rPr>
        <w:t>п.2</w:t>
      </w:r>
      <w:r>
        <w:rPr>
          <w:rFonts w:eastAsia="Times New Roman"/>
          <w:sz w:val="24"/>
          <w:szCs w:val="24"/>
        </w:rPr>
        <w:t>, п.3</w:t>
      </w:r>
      <w:r w:rsidR="005B3BEA">
        <w:rPr>
          <w:rFonts w:eastAsia="Times New Roman"/>
          <w:sz w:val="24"/>
          <w:szCs w:val="24"/>
        </w:rPr>
        <w:t xml:space="preserve"> ст.15 Положения о бюджетном процессе в Вяземском городском поселении</w:t>
      </w:r>
      <w:r>
        <w:rPr>
          <w:rFonts w:eastAsia="Times New Roman"/>
          <w:sz w:val="24"/>
          <w:szCs w:val="24"/>
        </w:rPr>
        <w:t>,</w:t>
      </w:r>
      <w:r w:rsidR="005B3BEA">
        <w:rPr>
          <w:rFonts w:eastAsia="Times New Roman"/>
          <w:sz w:val="24"/>
          <w:szCs w:val="24"/>
        </w:rPr>
        <w:t xml:space="preserve"> </w:t>
      </w:r>
      <w:r>
        <w:rPr>
          <w:rFonts w:eastAsia="Times New Roman"/>
          <w:sz w:val="24"/>
          <w:szCs w:val="24"/>
        </w:rPr>
        <w:t xml:space="preserve">годовая </w:t>
      </w:r>
      <w:r w:rsidR="008A206F">
        <w:rPr>
          <w:rFonts w:eastAsia="Times New Roman"/>
          <w:sz w:val="24"/>
          <w:szCs w:val="24"/>
        </w:rPr>
        <w:t xml:space="preserve">бюджетная </w:t>
      </w:r>
      <w:r w:rsidR="0099243F">
        <w:rPr>
          <w:rFonts w:eastAsia="Times New Roman"/>
          <w:sz w:val="24"/>
          <w:szCs w:val="24"/>
        </w:rPr>
        <w:t xml:space="preserve">отчётность представлена </w:t>
      </w:r>
      <w:r w:rsidR="00864AAC">
        <w:rPr>
          <w:rFonts w:eastAsia="Times New Roman"/>
          <w:sz w:val="24"/>
          <w:szCs w:val="24"/>
        </w:rPr>
        <w:t xml:space="preserve">в Контрольно-ревизионную комиссию муниципального образования «Вяземский район» Смоленской области </w:t>
      </w:r>
      <w:r>
        <w:rPr>
          <w:rFonts w:eastAsia="Times New Roman"/>
          <w:sz w:val="24"/>
          <w:szCs w:val="24"/>
        </w:rPr>
        <w:t xml:space="preserve">Администрацией муниципального образования «Вяземский район» Смоленской области своевременно </w:t>
      </w:r>
      <w:r w:rsidR="00FC5B44">
        <w:rPr>
          <w:rFonts w:eastAsia="Times New Roman"/>
          <w:sz w:val="24"/>
          <w:szCs w:val="24"/>
        </w:rPr>
        <w:t>(не позднее 1 апреля 201</w:t>
      </w:r>
      <w:r w:rsidR="001256C0">
        <w:rPr>
          <w:rFonts w:eastAsia="Times New Roman"/>
          <w:sz w:val="24"/>
          <w:szCs w:val="24"/>
        </w:rPr>
        <w:t>7</w:t>
      </w:r>
      <w:r w:rsidR="00FC5B44">
        <w:rPr>
          <w:rFonts w:eastAsia="Times New Roman"/>
          <w:sz w:val="24"/>
          <w:szCs w:val="24"/>
        </w:rPr>
        <w:t xml:space="preserve"> года)</w:t>
      </w:r>
      <w:r w:rsidR="00864AAC">
        <w:rPr>
          <w:rFonts w:eastAsia="Times New Roman"/>
          <w:sz w:val="24"/>
          <w:szCs w:val="24"/>
        </w:rPr>
        <w:t>.</w:t>
      </w:r>
    </w:p>
    <w:p w:rsidR="007C4A0A" w:rsidRDefault="008E5CB1" w:rsidP="007C4A0A">
      <w:pPr>
        <w:widowControl/>
        <w:autoSpaceDE/>
        <w:autoSpaceDN/>
        <w:adjustRightInd/>
        <w:ind w:firstLine="562"/>
        <w:jc w:val="both"/>
        <w:rPr>
          <w:rFonts w:eastAsia="Times New Roman"/>
          <w:sz w:val="24"/>
          <w:szCs w:val="24"/>
        </w:rPr>
      </w:pPr>
      <w:r>
        <w:rPr>
          <w:rFonts w:eastAsia="Times New Roman"/>
          <w:sz w:val="24"/>
          <w:szCs w:val="24"/>
        </w:rPr>
        <w:t xml:space="preserve">В настоящем заключении представлен анализ соответствия плановых показателей бюджетной отчетности городского поселения показателям, утвержденным Советом депутатов </w:t>
      </w:r>
      <w:r w:rsidR="00860603">
        <w:rPr>
          <w:rFonts w:eastAsia="Times New Roman"/>
          <w:sz w:val="24"/>
          <w:szCs w:val="24"/>
        </w:rPr>
        <w:t>Вяземского</w:t>
      </w:r>
      <w:r>
        <w:rPr>
          <w:rFonts w:eastAsia="Times New Roman"/>
          <w:sz w:val="24"/>
          <w:szCs w:val="24"/>
        </w:rPr>
        <w:t xml:space="preserve"> городского поселения Вяземского района Смоленской области</w:t>
      </w:r>
      <w:r w:rsidR="00860603">
        <w:rPr>
          <w:rFonts w:eastAsia="Times New Roman"/>
          <w:sz w:val="24"/>
          <w:szCs w:val="24"/>
        </w:rPr>
        <w:t xml:space="preserve"> от 23.12.2015 №89 «О бюджете Вяземского городского поселения Вяземского района Смоленской области на 2016 год»</w:t>
      </w:r>
      <w:r w:rsidR="00384D06">
        <w:rPr>
          <w:rFonts w:eastAsia="Times New Roman"/>
          <w:sz w:val="24"/>
          <w:szCs w:val="24"/>
        </w:rPr>
        <w:t>, на основе анализа предоставленных документов и материалов.</w:t>
      </w:r>
    </w:p>
    <w:p w:rsidR="000F1347" w:rsidRPr="007C4A0A" w:rsidRDefault="0045255F" w:rsidP="00E014A5">
      <w:pPr>
        <w:widowControl/>
        <w:autoSpaceDE/>
        <w:autoSpaceDN/>
        <w:adjustRightInd/>
        <w:ind w:firstLine="562"/>
        <w:jc w:val="both"/>
        <w:rPr>
          <w:rFonts w:eastAsia="Times New Roman"/>
          <w:sz w:val="24"/>
          <w:szCs w:val="24"/>
        </w:rPr>
      </w:pPr>
      <w:r>
        <w:rPr>
          <w:rFonts w:eastAsia="Times New Roman"/>
          <w:sz w:val="24"/>
          <w:szCs w:val="24"/>
        </w:rPr>
        <w:t>В соответствии с п</w:t>
      </w:r>
      <w:r w:rsidR="00384D06">
        <w:rPr>
          <w:rFonts w:eastAsia="Times New Roman"/>
          <w:sz w:val="24"/>
          <w:szCs w:val="24"/>
        </w:rPr>
        <w:t xml:space="preserve">.11 приказа </w:t>
      </w:r>
      <w:r w:rsidR="00D7467F">
        <w:rPr>
          <w:rFonts w:eastAsia="Times New Roman"/>
          <w:sz w:val="24"/>
          <w:szCs w:val="24"/>
        </w:rPr>
        <w:t>министерства</w:t>
      </w:r>
      <w:r w:rsidR="00384D06">
        <w:rPr>
          <w:rFonts w:eastAsia="Times New Roman"/>
          <w:sz w:val="24"/>
          <w:szCs w:val="24"/>
        </w:rPr>
        <w:t xml:space="preserve"> финансов Российской Федерации от 28.12.2010 №191н</w:t>
      </w:r>
      <w:r w:rsidR="00D7467F">
        <w:rPr>
          <w:rFonts w:eastAsia="Times New Roman"/>
          <w:sz w:val="24"/>
          <w:szCs w:val="24"/>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eastAsia="Times New Roman"/>
          <w:sz w:val="24"/>
          <w:szCs w:val="24"/>
        </w:rPr>
        <w:t>»</w:t>
      </w:r>
      <w:r w:rsidR="00E014A5">
        <w:rPr>
          <w:rFonts w:eastAsia="Times New Roman"/>
          <w:sz w:val="24"/>
          <w:szCs w:val="24"/>
        </w:rPr>
        <w:t xml:space="preserve"> (далее – Инструкция №191н) в</w:t>
      </w:r>
      <w:r w:rsidRPr="0045255F">
        <w:rPr>
          <w:rFonts w:eastAsia="Times New Roman"/>
          <w:sz w:val="24"/>
          <w:szCs w:val="24"/>
        </w:rPr>
        <w:t xml:space="preserve"> </w:t>
      </w:r>
      <w:r>
        <w:rPr>
          <w:rFonts w:eastAsia="Times New Roman"/>
          <w:sz w:val="24"/>
          <w:szCs w:val="24"/>
        </w:rPr>
        <w:t xml:space="preserve">Отчет об исполнении бюджета городского поселения за 2016 год </w:t>
      </w:r>
      <w:r w:rsidR="00E014A5">
        <w:rPr>
          <w:rFonts w:eastAsia="Times New Roman"/>
          <w:sz w:val="24"/>
          <w:szCs w:val="24"/>
        </w:rPr>
        <w:t>включены</w:t>
      </w:r>
      <w:r w:rsidR="00D93E46" w:rsidRPr="00D75D71">
        <w:rPr>
          <w:sz w:val="24"/>
          <w:szCs w:val="24"/>
        </w:rPr>
        <w:t xml:space="preserve"> следующие формы отчетности:</w:t>
      </w:r>
    </w:p>
    <w:p w:rsidR="00D7467F" w:rsidRPr="00C0663E" w:rsidRDefault="00D7467F" w:rsidP="00D7467F">
      <w:pPr>
        <w:pStyle w:val="1"/>
        <w:numPr>
          <w:ilvl w:val="0"/>
          <w:numId w:val="2"/>
        </w:numPr>
        <w:tabs>
          <w:tab w:val="left" w:pos="426"/>
        </w:tabs>
        <w:ind w:left="0" w:firstLine="0"/>
        <w:jc w:val="both"/>
        <w:rPr>
          <w:rFonts w:ascii="Times New Roman" w:hAnsi="Times New Roman"/>
          <w:sz w:val="24"/>
          <w:szCs w:val="24"/>
        </w:rPr>
      </w:pPr>
      <w:r w:rsidRPr="00C0663E">
        <w:rPr>
          <w:rFonts w:ascii="Times New Roman" w:hAnsi="Times New Roman"/>
          <w:sz w:val="24"/>
          <w:szCs w:val="24"/>
        </w:rPr>
        <w:t>ф. 0503110   Справка по заключению счетов бюджетного учета.</w:t>
      </w:r>
    </w:p>
    <w:p w:rsidR="00D7467F" w:rsidRPr="00C0663E" w:rsidRDefault="00D7467F" w:rsidP="00D7467F">
      <w:pPr>
        <w:pStyle w:val="1"/>
        <w:numPr>
          <w:ilvl w:val="0"/>
          <w:numId w:val="2"/>
        </w:numPr>
        <w:tabs>
          <w:tab w:val="left" w:pos="426"/>
        </w:tabs>
        <w:ind w:left="142" w:hanging="142"/>
        <w:jc w:val="both"/>
        <w:rPr>
          <w:rFonts w:ascii="Times New Roman" w:hAnsi="Times New Roman"/>
          <w:sz w:val="24"/>
          <w:szCs w:val="24"/>
        </w:rPr>
      </w:pPr>
      <w:r w:rsidRPr="00C0663E">
        <w:rPr>
          <w:rFonts w:ascii="Times New Roman" w:hAnsi="Times New Roman"/>
          <w:sz w:val="24"/>
          <w:szCs w:val="24"/>
        </w:rPr>
        <w:t xml:space="preserve"> ф. 0503117   Отчет об исполнении бюджета.</w:t>
      </w:r>
    </w:p>
    <w:p w:rsidR="00D7467F" w:rsidRPr="00C0663E" w:rsidRDefault="00D7467F" w:rsidP="00D7467F">
      <w:pPr>
        <w:pStyle w:val="1"/>
        <w:numPr>
          <w:ilvl w:val="0"/>
          <w:numId w:val="2"/>
        </w:numPr>
        <w:tabs>
          <w:tab w:val="left" w:pos="426"/>
        </w:tabs>
        <w:ind w:left="142" w:hanging="142"/>
        <w:jc w:val="both"/>
        <w:rPr>
          <w:rFonts w:ascii="Times New Roman" w:hAnsi="Times New Roman"/>
          <w:sz w:val="24"/>
          <w:szCs w:val="24"/>
        </w:rPr>
      </w:pPr>
      <w:r w:rsidRPr="00C0663E">
        <w:rPr>
          <w:rFonts w:ascii="Times New Roman" w:hAnsi="Times New Roman"/>
          <w:sz w:val="24"/>
          <w:szCs w:val="24"/>
        </w:rPr>
        <w:t xml:space="preserve"> ф. 0503120   Баланс исполнения бюджета.</w:t>
      </w:r>
    </w:p>
    <w:p w:rsidR="00D7467F" w:rsidRPr="00C0663E" w:rsidRDefault="00D7467F" w:rsidP="00D7467F">
      <w:pPr>
        <w:pStyle w:val="1"/>
        <w:numPr>
          <w:ilvl w:val="0"/>
          <w:numId w:val="2"/>
        </w:numPr>
        <w:tabs>
          <w:tab w:val="left" w:pos="426"/>
        </w:tabs>
        <w:ind w:left="142" w:hanging="142"/>
        <w:jc w:val="both"/>
        <w:rPr>
          <w:rFonts w:ascii="Times New Roman" w:hAnsi="Times New Roman"/>
          <w:sz w:val="24"/>
          <w:szCs w:val="24"/>
        </w:rPr>
      </w:pPr>
      <w:r w:rsidRPr="00C0663E">
        <w:rPr>
          <w:rFonts w:ascii="Times New Roman" w:hAnsi="Times New Roman"/>
          <w:sz w:val="24"/>
          <w:szCs w:val="24"/>
        </w:rPr>
        <w:t xml:space="preserve"> ф. 0503121   Отчет о финансовых результатах деятельности.</w:t>
      </w:r>
    </w:p>
    <w:p w:rsidR="00D7467F" w:rsidRPr="00C0663E" w:rsidRDefault="00D7467F" w:rsidP="00D7467F">
      <w:pPr>
        <w:pStyle w:val="1"/>
        <w:numPr>
          <w:ilvl w:val="0"/>
          <w:numId w:val="2"/>
        </w:numPr>
        <w:tabs>
          <w:tab w:val="left" w:pos="426"/>
        </w:tabs>
        <w:ind w:left="142" w:hanging="142"/>
        <w:jc w:val="both"/>
        <w:rPr>
          <w:rFonts w:ascii="Times New Roman" w:hAnsi="Times New Roman"/>
          <w:sz w:val="24"/>
          <w:szCs w:val="24"/>
        </w:rPr>
      </w:pPr>
      <w:r w:rsidRPr="00C0663E">
        <w:rPr>
          <w:rFonts w:ascii="Times New Roman" w:hAnsi="Times New Roman"/>
          <w:sz w:val="24"/>
          <w:szCs w:val="24"/>
        </w:rPr>
        <w:t xml:space="preserve"> ф. 0503123   Отчет о движении денежных средств.</w:t>
      </w:r>
    </w:p>
    <w:p w:rsidR="00D7467F" w:rsidRPr="00C0663E" w:rsidRDefault="00D7467F" w:rsidP="00D7467F">
      <w:pPr>
        <w:pStyle w:val="1"/>
        <w:numPr>
          <w:ilvl w:val="0"/>
          <w:numId w:val="2"/>
        </w:numPr>
        <w:tabs>
          <w:tab w:val="left" w:pos="426"/>
        </w:tabs>
        <w:ind w:left="0" w:firstLine="0"/>
        <w:jc w:val="both"/>
        <w:rPr>
          <w:rFonts w:ascii="Times New Roman" w:hAnsi="Times New Roman"/>
          <w:sz w:val="24"/>
          <w:szCs w:val="24"/>
        </w:rPr>
      </w:pPr>
      <w:r w:rsidRPr="00C0663E">
        <w:rPr>
          <w:rFonts w:ascii="Times New Roman" w:hAnsi="Times New Roman"/>
          <w:sz w:val="24"/>
          <w:szCs w:val="24"/>
        </w:rPr>
        <w:t xml:space="preserve"> ф. 0503124   Отчет о кассовом поступлении и выбытии бюджет</w:t>
      </w:r>
      <w:r>
        <w:rPr>
          <w:rFonts w:ascii="Times New Roman" w:hAnsi="Times New Roman"/>
          <w:sz w:val="24"/>
          <w:szCs w:val="24"/>
        </w:rPr>
        <w:t>ных</w:t>
      </w:r>
      <w:r w:rsidRPr="00C0663E">
        <w:rPr>
          <w:rFonts w:ascii="Times New Roman" w:hAnsi="Times New Roman"/>
          <w:sz w:val="24"/>
          <w:szCs w:val="24"/>
        </w:rPr>
        <w:t xml:space="preserve"> средств.</w:t>
      </w:r>
    </w:p>
    <w:p w:rsidR="00D7467F" w:rsidRPr="00C0663E" w:rsidRDefault="00D7467F" w:rsidP="00D7467F">
      <w:pPr>
        <w:pStyle w:val="1"/>
        <w:numPr>
          <w:ilvl w:val="0"/>
          <w:numId w:val="2"/>
        </w:numPr>
        <w:tabs>
          <w:tab w:val="left" w:pos="426"/>
        </w:tabs>
        <w:ind w:left="0" w:firstLine="0"/>
        <w:jc w:val="both"/>
        <w:rPr>
          <w:rFonts w:ascii="Times New Roman" w:hAnsi="Times New Roman"/>
          <w:sz w:val="24"/>
          <w:szCs w:val="24"/>
        </w:rPr>
      </w:pPr>
      <w:r w:rsidRPr="00C0663E">
        <w:rPr>
          <w:rFonts w:ascii="Times New Roman" w:hAnsi="Times New Roman"/>
          <w:sz w:val="24"/>
          <w:szCs w:val="24"/>
        </w:rPr>
        <w:t xml:space="preserve"> ф. 0503125   Справка по консолидируемым расчетам.</w:t>
      </w:r>
    </w:p>
    <w:p w:rsidR="00D7467F" w:rsidRDefault="00D7467F" w:rsidP="00D7467F">
      <w:pPr>
        <w:pStyle w:val="1"/>
        <w:numPr>
          <w:ilvl w:val="0"/>
          <w:numId w:val="2"/>
        </w:numPr>
        <w:tabs>
          <w:tab w:val="left" w:pos="426"/>
        </w:tabs>
        <w:ind w:left="0" w:firstLine="0"/>
        <w:jc w:val="both"/>
        <w:rPr>
          <w:rFonts w:ascii="Times New Roman" w:hAnsi="Times New Roman"/>
          <w:sz w:val="24"/>
          <w:szCs w:val="24"/>
        </w:rPr>
      </w:pPr>
      <w:r w:rsidRPr="00C0663E">
        <w:rPr>
          <w:rFonts w:ascii="Times New Roman" w:hAnsi="Times New Roman"/>
          <w:sz w:val="24"/>
          <w:szCs w:val="24"/>
        </w:rPr>
        <w:t xml:space="preserve"> ф. 0503128   Отчет</w:t>
      </w:r>
      <w:r>
        <w:rPr>
          <w:rFonts w:ascii="Times New Roman" w:hAnsi="Times New Roman"/>
          <w:sz w:val="24"/>
          <w:szCs w:val="24"/>
        </w:rPr>
        <w:t xml:space="preserve"> о</w:t>
      </w:r>
      <w:r w:rsidRPr="00C0663E">
        <w:rPr>
          <w:rFonts w:ascii="Times New Roman" w:hAnsi="Times New Roman"/>
          <w:sz w:val="24"/>
          <w:szCs w:val="24"/>
        </w:rPr>
        <w:t xml:space="preserve"> бюджетных обязательствах.</w:t>
      </w:r>
    </w:p>
    <w:p w:rsidR="00D7467F" w:rsidRPr="00C0663E" w:rsidRDefault="00D7467F" w:rsidP="00D7467F">
      <w:pPr>
        <w:pStyle w:val="1"/>
        <w:numPr>
          <w:ilvl w:val="0"/>
          <w:numId w:val="2"/>
        </w:numPr>
        <w:tabs>
          <w:tab w:val="left" w:pos="426"/>
        </w:tabs>
        <w:ind w:left="0" w:firstLine="0"/>
        <w:jc w:val="both"/>
        <w:rPr>
          <w:rFonts w:ascii="Times New Roman" w:hAnsi="Times New Roman"/>
          <w:sz w:val="24"/>
          <w:szCs w:val="24"/>
        </w:rPr>
      </w:pPr>
      <w:r>
        <w:rPr>
          <w:rFonts w:ascii="Times New Roman" w:hAnsi="Times New Roman"/>
          <w:sz w:val="24"/>
          <w:szCs w:val="24"/>
        </w:rPr>
        <w:t xml:space="preserve"> ф. 0503160   Пояснительная записка.</w:t>
      </w:r>
    </w:p>
    <w:p w:rsidR="00D7467F" w:rsidRDefault="00D7467F" w:rsidP="00D7467F">
      <w:pPr>
        <w:pStyle w:val="1"/>
        <w:numPr>
          <w:ilvl w:val="0"/>
          <w:numId w:val="2"/>
        </w:numPr>
        <w:tabs>
          <w:tab w:val="left" w:pos="426"/>
        </w:tabs>
        <w:ind w:left="0" w:firstLine="0"/>
        <w:jc w:val="both"/>
        <w:rPr>
          <w:rFonts w:ascii="Times New Roman" w:hAnsi="Times New Roman"/>
          <w:sz w:val="24"/>
          <w:szCs w:val="24"/>
        </w:rPr>
      </w:pPr>
      <w:r>
        <w:rPr>
          <w:rFonts w:ascii="Times New Roman" w:hAnsi="Times New Roman"/>
          <w:sz w:val="24"/>
          <w:szCs w:val="24"/>
        </w:rPr>
        <w:t xml:space="preserve"> ф. </w:t>
      </w:r>
      <w:r w:rsidRPr="00C0663E">
        <w:rPr>
          <w:rFonts w:ascii="Times New Roman" w:hAnsi="Times New Roman"/>
          <w:sz w:val="24"/>
          <w:szCs w:val="24"/>
        </w:rPr>
        <w:t xml:space="preserve">0503361   </w:t>
      </w:r>
      <w:r>
        <w:rPr>
          <w:rFonts w:ascii="Times New Roman" w:hAnsi="Times New Roman"/>
          <w:sz w:val="24"/>
          <w:szCs w:val="24"/>
        </w:rPr>
        <w:t xml:space="preserve"> </w:t>
      </w:r>
      <w:r w:rsidRPr="00C0663E">
        <w:rPr>
          <w:rFonts w:ascii="Times New Roman" w:hAnsi="Times New Roman"/>
          <w:sz w:val="24"/>
          <w:szCs w:val="24"/>
        </w:rPr>
        <w:t xml:space="preserve">Сведения о количестве </w:t>
      </w:r>
      <w:r>
        <w:rPr>
          <w:rFonts w:ascii="Times New Roman" w:hAnsi="Times New Roman"/>
          <w:sz w:val="24"/>
          <w:szCs w:val="24"/>
        </w:rPr>
        <w:t>подведомственных участников бюджетного процесса, учреждений и государственных (муниципальных) унитарных предприятий.</w:t>
      </w:r>
    </w:p>
    <w:p w:rsidR="00D7467F" w:rsidRPr="00C0663E" w:rsidRDefault="00D7467F" w:rsidP="00D7467F">
      <w:pPr>
        <w:pStyle w:val="1"/>
        <w:numPr>
          <w:ilvl w:val="0"/>
          <w:numId w:val="2"/>
        </w:numPr>
        <w:tabs>
          <w:tab w:val="left" w:pos="426"/>
        </w:tabs>
        <w:ind w:left="0" w:firstLine="0"/>
        <w:jc w:val="both"/>
        <w:rPr>
          <w:rFonts w:ascii="Times New Roman" w:hAnsi="Times New Roman"/>
          <w:sz w:val="24"/>
          <w:szCs w:val="24"/>
        </w:rPr>
      </w:pPr>
      <w:r>
        <w:rPr>
          <w:rFonts w:ascii="Times New Roman" w:hAnsi="Times New Roman"/>
          <w:sz w:val="24"/>
          <w:szCs w:val="24"/>
        </w:rPr>
        <w:t>ф. 0503163 Сведения об изменениях бюджетной росписи главного распорядителя бюджетных средств.</w:t>
      </w:r>
    </w:p>
    <w:p w:rsidR="00D7467F" w:rsidRDefault="00D7467F" w:rsidP="00D7467F">
      <w:pPr>
        <w:pStyle w:val="1"/>
        <w:numPr>
          <w:ilvl w:val="0"/>
          <w:numId w:val="2"/>
        </w:numPr>
        <w:tabs>
          <w:tab w:val="left" w:pos="426"/>
        </w:tabs>
        <w:ind w:left="0" w:firstLine="0"/>
        <w:jc w:val="both"/>
        <w:rPr>
          <w:rFonts w:ascii="Times New Roman" w:hAnsi="Times New Roman"/>
          <w:sz w:val="24"/>
          <w:szCs w:val="24"/>
        </w:rPr>
      </w:pPr>
      <w:r w:rsidRPr="00C0663E">
        <w:rPr>
          <w:rFonts w:ascii="Times New Roman" w:hAnsi="Times New Roman"/>
          <w:sz w:val="24"/>
          <w:szCs w:val="24"/>
        </w:rPr>
        <w:t xml:space="preserve"> ф. 0503164   Сведения об исполнении бюджета.</w:t>
      </w:r>
    </w:p>
    <w:p w:rsidR="00D7467F" w:rsidRPr="00C0663E" w:rsidRDefault="00D7467F" w:rsidP="00D7467F">
      <w:pPr>
        <w:pStyle w:val="1"/>
        <w:numPr>
          <w:ilvl w:val="0"/>
          <w:numId w:val="2"/>
        </w:numPr>
        <w:tabs>
          <w:tab w:val="left" w:pos="426"/>
        </w:tabs>
        <w:ind w:left="0" w:firstLine="0"/>
        <w:jc w:val="both"/>
        <w:rPr>
          <w:rFonts w:ascii="Times New Roman" w:hAnsi="Times New Roman"/>
          <w:sz w:val="24"/>
          <w:szCs w:val="24"/>
        </w:rPr>
      </w:pPr>
      <w:r>
        <w:rPr>
          <w:rFonts w:ascii="Times New Roman" w:hAnsi="Times New Roman"/>
          <w:sz w:val="24"/>
          <w:szCs w:val="24"/>
        </w:rPr>
        <w:t>ф. 0503166 Сведения об исполнении мероприятий в рамках целевых программ.</w:t>
      </w:r>
    </w:p>
    <w:p w:rsidR="00D7467F" w:rsidRPr="00C0663E" w:rsidRDefault="00D7467F" w:rsidP="00D7467F">
      <w:pPr>
        <w:pStyle w:val="1"/>
        <w:numPr>
          <w:ilvl w:val="0"/>
          <w:numId w:val="2"/>
        </w:numPr>
        <w:tabs>
          <w:tab w:val="left" w:pos="426"/>
        </w:tabs>
        <w:ind w:left="0" w:firstLine="0"/>
        <w:jc w:val="both"/>
        <w:rPr>
          <w:rFonts w:ascii="Times New Roman" w:hAnsi="Times New Roman"/>
          <w:sz w:val="24"/>
          <w:szCs w:val="24"/>
        </w:rPr>
      </w:pPr>
      <w:r w:rsidRPr="00C0663E">
        <w:rPr>
          <w:rFonts w:ascii="Times New Roman" w:hAnsi="Times New Roman"/>
          <w:sz w:val="24"/>
          <w:szCs w:val="24"/>
        </w:rPr>
        <w:t xml:space="preserve"> ф. 0503168   Сведения о движении нефинансовых активов.</w:t>
      </w:r>
    </w:p>
    <w:p w:rsidR="00D7467F" w:rsidRDefault="00D7467F" w:rsidP="00D7467F">
      <w:pPr>
        <w:pStyle w:val="1"/>
        <w:numPr>
          <w:ilvl w:val="0"/>
          <w:numId w:val="2"/>
        </w:numPr>
        <w:tabs>
          <w:tab w:val="left" w:pos="426"/>
        </w:tabs>
        <w:ind w:left="0" w:firstLine="0"/>
        <w:jc w:val="both"/>
        <w:rPr>
          <w:rFonts w:ascii="Times New Roman" w:hAnsi="Times New Roman"/>
          <w:sz w:val="24"/>
          <w:szCs w:val="24"/>
        </w:rPr>
      </w:pPr>
      <w:r w:rsidRPr="00C0663E">
        <w:rPr>
          <w:rFonts w:ascii="Times New Roman" w:hAnsi="Times New Roman"/>
          <w:sz w:val="24"/>
          <w:szCs w:val="24"/>
        </w:rPr>
        <w:t xml:space="preserve"> ф. 0503169   Сведения по дебиторской и кредиторской задолженности.</w:t>
      </w:r>
    </w:p>
    <w:p w:rsidR="00D7467F" w:rsidRDefault="00D7467F" w:rsidP="00D7467F">
      <w:pPr>
        <w:pStyle w:val="1"/>
        <w:numPr>
          <w:ilvl w:val="0"/>
          <w:numId w:val="2"/>
        </w:numPr>
        <w:tabs>
          <w:tab w:val="left" w:pos="426"/>
        </w:tabs>
        <w:ind w:left="0" w:firstLine="0"/>
        <w:jc w:val="both"/>
        <w:rPr>
          <w:rFonts w:ascii="Times New Roman" w:hAnsi="Times New Roman"/>
          <w:sz w:val="24"/>
          <w:szCs w:val="24"/>
        </w:rPr>
      </w:pPr>
      <w:r>
        <w:rPr>
          <w:rFonts w:ascii="Times New Roman" w:hAnsi="Times New Roman"/>
          <w:sz w:val="24"/>
          <w:szCs w:val="24"/>
        </w:rPr>
        <w:t xml:space="preserve"> ф. 0503173   Сведения об изменении остатков валюты баланса.</w:t>
      </w:r>
    </w:p>
    <w:p w:rsidR="00D7467F" w:rsidRDefault="00D7467F" w:rsidP="00D7467F">
      <w:pPr>
        <w:pStyle w:val="1"/>
        <w:numPr>
          <w:ilvl w:val="0"/>
          <w:numId w:val="2"/>
        </w:numPr>
        <w:tabs>
          <w:tab w:val="left" w:pos="426"/>
        </w:tabs>
        <w:ind w:left="0" w:firstLine="0"/>
        <w:jc w:val="both"/>
        <w:rPr>
          <w:rFonts w:ascii="Times New Roman" w:hAnsi="Times New Roman"/>
          <w:sz w:val="24"/>
          <w:szCs w:val="24"/>
        </w:rPr>
      </w:pPr>
      <w:r>
        <w:rPr>
          <w:rFonts w:ascii="Times New Roman" w:hAnsi="Times New Roman"/>
          <w:sz w:val="24"/>
          <w:szCs w:val="24"/>
        </w:rPr>
        <w:t xml:space="preserve">ф. </w:t>
      </w:r>
      <w:r w:rsidR="0065389F">
        <w:rPr>
          <w:rFonts w:ascii="Times New Roman" w:hAnsi="Times New Roman"/>
          <w:sz w:val="24"/>
          <w:szCs w:val="24"/>
        </w:rPr>
        <w:t>0503175 Сведения о принятых и неисполненных обязательствах получателя бюджетных средств.</w:t>
      </w:r>
    </w:p>
    <w:p w:rsidR="00D7467F" w:rsidRDefault="00D7467F" w:rsidP="00D7467F">
      <w:pPr>
        <w:pStyle w:val="1"/>
        <w:numPr>
          <w:ilvl w:val="0"/>
          <w:numId w:val="2"/>
        </w:numPr>
        <w:tabs>
          <w:tab w:val="left" w:pos="426"/>
        </w:tabs>
        <w:ind w:left="0" w:firstLine="0"/>
        <w:jc w:val="both"/>
        <w:rPr>
          <w:rFonts w:ascii="Times New Roman" w:hAnsi="Times New Roman"/>
          <w:sz w:val="24"/>
          <w:szCs w:val="24"/>
        </w:rPr>
      </w:pPr>
      <w:r w:rsidRPr="00C0663E">
        <w:rPr>
          <w:rFonts w:ascii="Times New Roman" w:hAnsi="Times New Roman"/>
          <w:sz w:val="24"/>
          <w:szCs w:val="24"/>
        </w:rPr>
        <w:t>ф.</w:t>
      </w:r>
      <w:r w:rsidR="0065389F" w:rsidRPr="00C0663E">
        <w:rPr>
          <w:rFonts w:ascii="Times New Roman" w:hAnsi="Times New Roman"/>
          <w:sz w:val="24"/>
          <w:szCs w:val="24"/>
        </w:rPr>
        <w:t xml:space="preserve">0503177 </w:t>
      </w:r>
      <w:r w:rsidR="0065389F">
        <w:rPr>
          <w:rFonts w:ascii="Times New Roman" w:hAnsi="Times New Roman"/>
          <w:sz w:val="24"/>
          <w:szCs w:val="24"/>
        </w:rPr>
        <w:t>Сведения</w:t>
      </w:r>
      <w:r w:rsidRPr="00C0663E">
        <w:rPr>
          <w:rFonts w:ascii="Times New Roman" w:hAnsi="Times New Roman"/>
          <w:sz w:val="24"/>
          <w:szCs w:val="24"/>
        </w:rPr>
        <w:t xml:space="preserve"> об использовании информационно – коммуникационных технологий.</w:t>
      </w:r>
    </w:p>
    <w:p w:rsidR="00D7467F" w:rsidRPr="00C0663E" w:rsidRDefault="00D7467F" w:rsidP="00D7467F">
      <w:pPr>
        <w:pStyle w:val="1"/>
        <w:numPr>
          <w:ilvl w:val="0"/>
          <w:numId w:val="2"/>
        </w:numPr>
        <w:tabs>
          <w:tab w:val="left" w:pos="426"/>
        </w:tabs>
        <w:ind w:left="0" w:firstLine="0"/>
        <w:jc w:val="both"/>
        <w:rPr>
          <w:rFonts w:ascii="Times New Roman" w:hAnsi="Times New Roman"/>
          <w:sz w:val="24"/>
          <w:szCs w:val="24"/>
        </w:rPr>
      </w:pPr>
      <w:r>
        <w:rPr>
          <w:rFonts w:ascii="Times New Roman" w:hAnsi="Times New Roman"/>
          <w:sz w:val="24"/>
          <w:szCs w:val="24"/>
        </w:rPr>
        <w:t xml:space="preserve"> </w:t>
      </w:r>
      <w:r w:rsidRPr="00C0663E">
        <w:rPr>
          <w:rFonts w:ascii="Times New Roman" w:hAnsi="Times New Roman"/>
          <w:sz w:val="24"/>
          <w:szCs w:val="24"/>
        </w:rPr>
        <w:t>ф. 0503324   Отчет об использовании межбюджетных трансфертов</w:t>
      </w:r>
      <w:r w:rsidR="0065389F">
        <w:rPr>
          <w:rFonts w:ascii="Times New Roman" w:hAnsi="Times New Roman"/>
          <w:sz w:val="24"/>
          <w:szCs w:val="24"/>
        </w:rPr>
        <w:t xml:space="preserve"> из федерального бюджета субъектами Российской Федерации, муниципальными образованиями и территориальным государственным внебюджетным фондом</w:t>
      </w:r>
      <w:r w:rsidRPr="00C0663E">
        <w:rPr>
          <w:rFonts w:ascii="Times New Roman" w:hAnsi="Times New Roman"/>
          <w:sz w:val="24"/>
          <w:szCs w:val="24"/>
        </w:rPr>
        <w:t>.</w:t>
      </w:r>
    </w:p>
    <w:p w:rsidR="004C0DA7" w:rsidRDefault="00D7467F" w:rsidP="004C0DA7">
      <w:pPr>
        <w:pStyle w:val="1"/>
        <w:numPr>
          <w:ilvl w:val="0"/>
          <w:numId w:val="2"/>
        </w:numPr>
        <w:tabs>
          <w:tab w:val="left" w:pos="426"/>
        </w:tabs>
        <w:ind w:left="0" w:firstLine="0"/>
        <w:jc w:val="both"/>
        <w:rPr>
          <w:rFonts w:ascii="Times New Roman" w:hAnsi="Times New Roman"/>
          <w:sz w:val="24"/>
          <w:szCs w:val="24"/>
        </w:rPr>
      </w:pPr>
      <w:r>
        <w:rPr>
          <w:rFonts w:ascii="Times New Roman" w:hAnsi="Times New Roman"/>
          <w:sz w:val="24"/>
          <w:szCs w:val="24"/>
        </w:rPr>
        <w:t xml:space="preserve"> </w:t>
      </w:r>
      <w:r w:rsidRPr="00C0663E">
        <w:rPr>
          <w:rFonts w:ascii="Times New Roman" w:hAnsi="Times New Roman"/>
          <w:sz w:val="24"/>
          <w:szCs w:val="24"/>
        </w:rPr>
        <w:t>ф. 0503</w:t>
      </w:r>
      <w:r w:rsidR="0065389F">
        <w:rPr>
          <w:rFonts w:ascii="Times New Roman" w:hAnsi="Times New Roman"/>
          <w:sz w:val="24"/>
          <w:szCs w:val="24"/>
        </w:rPr>
        <w:t>178</w:t>
      </w:r>
      <w:r w:rsidRPr="00C0663E">
        <w:rPr>
          <w:rFonts w:ascii="Times New Roman" w:hAnsi="Times New Roman"/>
          <w:sz w:val="24"/>
          <w:szCs w:val="24"/>
        </w:rPr>
        <w:t xml:space="preserve">   </w:t>
      </w:r>
      <w:r>
        <w:rPr>
          <w:rFonts w:ascii="Times New Roman" w:hAnsi="Times New Roman"/>
          <w:sz w:val="24"/>
          <w:szCs w:val="24"/>
        </w:rPr>
        <w:t xml:space="preserve"> </w:t>
      </w:r>
      <w:r w:rsidR="0065389F">
        <w:rPr>
          <w:rFonts w:ascii="Times New Roman" w:hAnsi="Times New Roman"/>
          <w:sz w:val="24"/>
          <w:szCs w:val="24"/>
        </w:rPr>
        <w:t>Сведения об остатках денежных средств на счетах получателя бюджетных средств.</w:t>
      </w:r>
    </w:p>
    <w:p w:rsidR="007C4A0A" w:rsidRDefault="003E65FC" w:rsidP="007C4A0A">
      <w:pPr>
        <w:pStyle w:val="1"/>
        <w:numPr>
          <w:ilvl w:val="0"/>
          <w:numId w:val="2"/>
        </w:numPr>
        <w:tabs>
          <w:tab w:val="left" w:pos="426"/>
        </w:tabs>
        <w:ind w:left="0" w:firstLine="0"/>
        <w:jc w:val="both"/>
        <w:rPr>
          <w:rFonts w:ascii="Times New Roman" w:hAnsi="Times New Roman"/>
          <w:sz w:val="24"/>
          <w:szCs w:val="24"/>
        </w:rPr>
      </w:pPr>
      <w:r>
        <w:rPr>
          <w:rFonts w:ascii="Times New Roman" w:hAnsi="Times New Roman"/>
          <w:sz w:val="24"/>
          <w:szCs w:val="24"/>
        </w:rPr>
        <w:t>ф. 0503172 «Сведения о государственном (муниципальном долге), предоставленных бюджетных кредитах.</w:t>
      </w:r>
    </w:p>
    <w:p w:rsidR="007C4A0A" w:rsidRDefault="007C4A0A" w:rsidP="004C0DA7">
      <w:pPr>
        <w:pStyle w:val="1"/>
        <w:tabs>
          <w:tab w:val="left" w:pos="426"/>
        </w:tabs>
        <w:jc w:val="both"/>
        <w:rPr>
          <w:rFonts w:ascii="Times New Roman" w:hAnsi="Times New Roman"/>
          <w:sz w:val="24"/>
          <w:szCs w:val="24"/>
        </w:rPr>
      </w:pPr>
      <w:r>
        <w:rPr>
          <w:rFonts w:ascii="Times New Roman" w:hAnsi="Times New Roman"/>
          <w:sz w:val="24"/>
          <w:szCs w:val="24"/>
        </w:rPr>
        <w:tab/>
      </w:r>
      <w:r w:rsidR="004C0DA7" w:rsidRPr="007C4A0A">
        <w:rPr>
          <w:rFonts w:ascii="Times New Roman" w:hAnsi="Times New Roman"/>
          <w:sz w:val="24"/>
          <w:szCs w:val="24"/>
        </w:rPr>
        <w:t>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w:t>
      </w:r>
    </w:p>
    <w:p w:rsidR="007C4A0A" w:rsidRDefault="007C4A0A" w:rsidP="004C0DA7">
      <w:pPr>
        <w:pStyle w:val="1"/>
        <w:tabs>
          <w:tab w:val="left" w:pos="426"/>
        </w:tabs>
        <w:jc w:val="both"/>
        <w:rPr>
          <w:rFonts w:ascii="Times New Roman" w:hAnsi="Times New Roman"/>
          <w:sz w:val="24"/>
          <w:szCs w:val="24"/>
        </w:rPr>
      </w:pPr>
      <w:r>
        <w:rPr>
          <w:rFonts w:ascii="Times New Roman" w:hAnsi="Times New Roman"/>
          <w:sz w:val="24"/>
          <w:szCs w:val="24"/>
        </w:rPr>
        <w:lastRenderedPageBreak/>
        <w:tab/>
      </w:r>
      <w:r w:rsidR="001256C0">
        <w:rPr>
          <w:rFonts w:ascii="Times New Roman" w:hAnsi="Times New Roman"/>
          <w:sz w:val="24"/>
          <w:szCs w:val="24"/>
        </w:rPr>
        <w:t>Не заполнены</w:t>
      </w:r>
      <w:r w:rsidR="004C0DA7">
        <w:rPr>
          <w:rFonts w:ascii="Times New Roman" w:hAnsi="Times New Roman"/>
          <w:sz w:val="24"/>
          <w:szCs w:val="24"/>
        </w:rPr>
        <w:t xml:space="preserve"> код ОКПО, код ОКТМО, глава по БК.</w:t>
      </w:r>
    </w:p>
    <w:p w:rsidR="006504FB" w:rsidRDefault="006504FB" w:rsidP="004C0DA7">
      <w:pPr>
        <w:pStyle w:val="1"/>
        <w:tabs>
          <w:tab w:val="left" w:pos="426"/>
        </w:tabs>
        <w:jc w:val="both"/>
        <w:rPr>
          <w:rFonts w:ascii="Times New Roman" w:hAnsi="Times New Roman"/>
          <w:sz w:val="24"/>
          <w:szCs w:val="24"/>
        </w:rPr>
      </w:pPr>
      <w:r>
        <w:rPr>
          <w:rFonts w:ascii="Times New Roman" w:hAnsi="Times New Roman"/>
          <w:sz w:val="24"/>
          <w:szCs w:val="24"/>
        </w:rPr>
        <w:tab/>
        <w:t>В фо</w:t>
      </w:r>
      <w:r w:rsidR="0045255F">
        <w:rPr>
          <w:rFonts w:ascii="Times New Roman" w:hAnsi="Times New Roman"/>
          <w:sz w:val="24"/>
          <w:szCs w:val="24"/>
        </w:rPr>
        <w:t xml:space="preserve">рмах 0503110, 0503120, 0503125 </w:t>
      </w:r>
      <w:r w:rsidR="00B4733E">
        <w:rPr>
          <w:rFonts w:ascii="Times New Roman" w:hAnsi="Times New Roman"/>
          <w:sz w:val="24"/>
          <w:szCs w:val="24"/>
        </w:rPr>
        <w:t>отсутствует подпись главного бухгалтера.</w:t>
      </w:r>
    </w:p>
    <w:p w:rsidR="007C4A0A" w:rsidRDefault="007C4A0A" w:rsidP="004C0DA7">
      <w:pPr>
        <w:pStyle w:val="1"/>
        <w:tabs>
          <w:tab w:val="left" w:pos="426"/>
        </w:tabs>
        <w:jc w:val="both"/>
        <w:rPr>
          <w:rFonts w:ascii="Times New Roman" w:hAnsi="Times New Roman"/>
          <w:sz w:val="24"/>
          <w:szCs w:val="24"/>
        </w:rPr>
      </w:pPr>
      <w:r>
        <w:rPr>
          <w:rFonts w:ascii="Times New Roman" w:hAnsi="Times New Roman"/>
          <w:sz w:val="24"/>
          <w:szCs w:val="24"/>
        </w:rPr>
        <w:tab/>
      </w:r>
      <w:r w:rsidR="004C0DA7">
        <w:rPr>
          <w:rFonts w:ascii="Times New Roman" w:hAnsi="Times New Roman"/>
          <w:sz w:val="24"/>
          <w:szCs w:val="24"/>
        </w:rPr>
        <w:t xml:space="preserve">Формы 0503162, 0503167, 0503171, 0503174, 0503176, 0503182, </w:t>
      </w:r>
      <w:r w:rsidR="004E52B0">
        <w:rPr>
          <w:rFonts w:ascii="Times New Roman" w:hAnsi="Times New Roman"/>
          <w:sz w:val="24"/>
          <w:szCs w:val="24"/>
        </w:rPr>
        <w:t xml:space="preserve">0503184, </w:t>
      </w:r>
      <w:r w:rsidR="004C0DA7">
        <w:rPr>
          <w:rFonts w:ascii="Times New Roman" w:hAnsi="Times New Roman"/>
          <w:sz w:val="24"/>
          <w:szCs w:val="24"/>
        </w:rPr>
        <w:t>0503190 не представлены в связи с отсутствием числовых значений.</w:t>
      </w:r>
    </w:p>
    <w:p w:rsidR="007C4A0A" w:rsidRDefault="007C4A0A" w:rsidP="004C0DA7">
      <w:pPr>
        <w:pStyle w:val="1"/>
        <w:tabs>
          <w:tab w:val="left" w:pos="426"/>
        </w:tabs>
        <w:jc w:val="both"/>
        <w:rPr>
          <w:rFonts w:ascii="Times New Roman" w:hAnsi="Times New Roman"/>
          <w:sz w:val="24"/>
          <w:szCs w:val="24"/>
        </w:rPr>
      </w:pPr>
      <w:r>
        <w:rPr>
          <w:rFonts w:ascii="Times New Roman" w:hAnsi="Times New Roman"/>
          <w:sz w:val="24"/>
          <w:szCs w:val="24"/>
        </w:rPr>
        <w:tab/>
      </w:r>
      <w:r w:rsidR="004C0DA7">
        <w:rPr>
          <w:rFonts w:ascii="Times New Roman" w:hAnsi="Times New Roman"/>
          <w:sz w:val="24"/>
          <w:szCs w:val="24"/>
        </w:rPr>
        <w:t>В соответствии с пунктами 152-159 Инструкции №191н к Пояснительной записке (ф.0503160) представлены следующие сведения:</w:t>
      </w:r>
    </w:p>
    <w:p w:rsidR="007C4A0A" w:rsidRDefault="001D7AA0" w:rsidP="004C0DA7">
      <w:pPr>
        <w:pStyle w:val="1"/>
        <w:tabs>
          <w:tab w:val="left" w:pos="426"/>
        </w:tabs>
        <w:jc w:val="both"/>
        <w:rPr>
          <w:rFonts w:ascii="Times New Roman" w:hAnsi="Times New Roman"/>
          <w:sz w:val="24"/>
          <w:szCs w:val="24"/>
        </w:rPr>
      </w:pPr>
      <w:r>
        <w:rPr>
          <w:rFonts w:ascii="Times New Roman" w:hAnsi="Times New Roman"/>
          <w:sz w:val="24"/>
          <w:szCs w:val="24"/>
        </w:rPr>
        <w:t>- таблица №1 «Сведения об основных направлениях деятельности»;</w:t>
      </w:r>
    </w:p>
    <w:p w:rsidR="007C4A0A" w:rsidRDefault="001D7AA0" w:rsidP="004C0DA7">
      <w:pPr>
        <w:pStyle w:val="1"/>
        <w:tabs>
          <w:tab w:val="left" w:pos="426"/>
        </w:tabs>
        <w:jc w:val="both"/>
        <w:rPr>
          <w:rFonts w:ascii="Times New Roman" w:hAnsi="Times New Roman"/>
          <w:sz w:val="24"/>
          <w:szCs w:val="24"/>
        </w:rPr>
      </w:pPr>
      <w:r>
        <w:rPr>
          <w:rFonts w:ascii="Times New Roman" w:hAnsi="Times New Roman"/>
          <w:sz w:val="24"/>
          <w:szCs w:val="24"/>
        </w:rPr>
        <w:t>- таблица №2 «Сведения о мерах по повышению эффективности расходования бюджетных средств»;</w:t>
      </w:r>
    </w:p>
    <w:p w:rsidR="007C4A0A" w:rsidRDefault="001D7AA0" w:rsidP="004C0DA7">
      <w:pPr>
        <w:pStyle w:val="1"/>
        <w:tabs>
          <w:tab w:val="left" w:pos="426"/>
        </w:tabs>
        <w:jc w:val="both"/>
        <w:rPr>
          <w:rFonts w:ascii="Times New Roman" w:hAnsi="Times New Roman"/>
          <w:sz w:val="24"/>
          <w:szCs w:val="24"/>
        </w:rPr>
      </w:pPr>
      <w:r>
        <w:rPr>
          <w:rFonts w:ascii="Times New Roman" w:hAnsi="Times New Roman"/>
          <w:sz w:val="24"/>
          <w:szCs w:val="24"/>
        </w:rPr>
        <w:t xml:space="preserve">- таблица №3 «Сведения об исполнении текстовых статей закона (решения) о </w:t>
      </w:r>
      <w:r w:rsidR="003D73D3">
        <w:rPr>
          <w:rFonts w:ascii="Times New Roman" w:hAnsi="Times New Roman"/>
          <w:sz w:val="24"/>
          <w:szCs w:val="24"/>
        </w:rPr>
        <w:t>бюджете»</w:t>
      </w:r>
      <w:r w:rsidR="00D10512">
        <w:rPr>
          <w:rFonts w:ascii="Times New Roman" w:hAnsi="Times New Roman"/>
          <w:sz w:val="24"/>
          <w:szCs w:val="24"/>
        </w:rPr>
        <w:t>;</w:t>
      </w:r>
    </w:p>
    <w:p w:rsidR="007C4A0A" w:rsidRDefault="00D10512" w:rsidP="004C0DA7">
      <w:pPr>
        <w:pStyle w:val="1"/>
        <w:tabs>
          <w:tab w:val="left" w:pos="426"/>
        </w:tabs>
        <w:jc w:val="both"/>
        <w:rPr>
          <w:rFonts w:ascii="Times New Roman" w:hAnsi="Times New Roman"/>
          <w:sz w:val="24"/>
          <w:szCs w:val="24"/>
        </w:rPr>
      </w:pPr>
      <w:r>
        <w:rPr>
          <w:rFonts w:ascii="Times New Roman" w:hAnsi="Times New Roman"/>
          <w:sz w:val="24"/>
          <w:szCs w:val="24"/>
        </w:rPr>
        <w:t>- таблица №4 «Сведения об особенностях ведения бюджетного учета»;</w:t>
      </w:r>
    </w:p>
    <w:p w:rsidR="007C4A0A" w:rsidRDefault="00D10512" w:rsidP="004C0DA7">
      <w:pPr>
        <w:pStyle w:val="1"/>
        <w:tabs>
          <w:tab w:val="left" w:pos="426"/>
        </w:tabs>
        <w:jc w:val="both"/>
        <w:rPr>
          <w:rFonts w:ascii="Times New Roman" w:hAnsi="Times New Roman"/>
          <w:sz w:val="24"/>
          <w:szCs w:val="24"/>
        </w:rPr>
      </w:pPr>
      <w:r>
        <w:rPr>
          <w:rFonts w:ascii="Times New Roman" w:hAnsi="Times New Roman"/>
          <w:sz w:val="24"/>
          <w:szCs w:val="24"/>
        </w:rPr>
        <w:t>- таблица №5 «Сведения о результатах мероприятий внутреннего государственного (муниципального) финансового контроля»»</w:t>
      </w:r>
    </w:p>
    <w:p w:rsidR="007C4A0A" w:rsidRDefault="00D10512" w:rsidP="004C0DA7">
      <w:pPr>
        <w:pStyle w:val="1"/>
        <w:tabs>
          <w:tab w:val="left" w:pos="426"/>
        </w:tabs>
        <w:jc w:val="both"/>
        <w:rPr>
          <w:rFonts w:ascii="Times New Roman" w:hAnsi="Times New Roman"/>
          <w:sz w:val="24"/>
          <w:szCs w:val="24"/>
        </w:rPr>
      </w:pPr>
      <w:r>
        <w:rPr>
          <w:rFonts w:ascii="Times New Roman" w:hAnsi="Times New Roman"/>
          <w:sz w:val="24"/>
          <w:szCs w:val="24"/>
        </w:rPr>
        <w:t>- таблица №6 «Сведения о проведении инвентаризаций»;</w:t>
      </w:r>
    </w:p>
    <w:p w:rsidR="007C4A0A" w:rsidRDefault="00D10512" w:rsidP="007C4A0A">
      <w:pPr>
        <w:pStyle w:val="1"/>
        <w:tabs>
          <w:tab w:val="left" w:pos="426"/>
        </w:tabs>
        <w:jc w:val="both"/>
        <w:rPr>
          <w:rFonts w:ascii="Times New Roman" w:hAnsi="Times New Roman"/>
          <w:sz w:val="24"/>
          <w:szCs w:val="24"/>
        </w:rPr>
      </w:pPr>
      <w:r>
        <w:rPr>
          <w:rFonts w:ascii="Times New Roman" w:hAnsi="Times New Roman"/>
          <w:sz w:val="24"/>
          <w:szCs w:val="24"/>
        </w:rPr>
        <w:t xml:space="preserve">- таблица №7 «Сведения о результатах внешнего государственного (муниципального) </w:t>
      </w:r>
      <w:r w:rsidRPr="007C4A0A">
        <w:rPr>
          <w:rFonts w:ascii="Times New Roman" w:hAnsi="Times New Roman"/>
          <w:sz w:val="24"/>
          <w:szCs w:val="24"/>
        </w:rPr>
        <w:t>финансового контроля».</w:t>
      </w:r>
    </w:p>
    <w:p w:rsidR="00B4733E" w:rsidRDefault="00B4733E" w:rsidP="007C4A0A">
      <w:pPr>
        <w:pStyle w:val="1"/>
        <w:tabs>
          <w:tab w:val="left" w:pos="426"/>
        </w:tabs>
        <w:jc w:val="both"/>
        <w:rPr>
          <w:rFonts w:ascii="Times New Roman" w:hAnsi="Times New Roman"/>
          <w:sz w:val="24"/>
          <w:szCs w:val="24"/>
        </w:rPr>
      </w:pPr>
      <w:r>
        <w:rPr>
          <w:rFonts w:ascii="Times New Roman" w:hAnsi="Times New Roman"/>
          <w:sz w:val="24"/>
          <w:szCs w:val="24"/>
        </w:rPr>
        <w:tab/>
        <w:t>Форма представленной пояснительной записки не соответствует форме 0503160,</w:t>
      </w:r>
      <w:r w:rsidR="009263F5">
        <w:rPr>
          <w:rFonts w:ascii="Times New Roman" w:hAnsi="Times New Roman"/>
          <w:sz w:val="24"/>
          <w:szCs w:val="24"/>
        </w:rPr>
        <w:t xml:space="preserve"> утвержденной инструкцией №191н, а именно:</w:t>
      </w:r>
    </w:p>
    <w:p w:rsidR="009263F5" w:rsidRDefault="009263F5" w:rsidP="009263F5">
      <w:pPr>
        <w:widowControl/>
        <w:ind w:firstLine="540"/>
        <w:jc w:val="both"/>
        <w:rPr>
          <w:rFonts w:eastAsia="Times New Roman"/>
          <w:sz w:val="24"/>
          <w:szCs w:val="24"/>
        </w:rPr>
      </w:pPr>
      <w:r>
        <w:rPr>
          <w:sz w:val="24"/>
          <w:szCs w:val="24"/>
        </w:rPr>
        <w:t xml:space="preserve">- в названии указано: «Пояснительная записка к отчету об исполнении консолидированного бюджета», согласно ст.6 БК РФ </w:t>
      </w:r>
      <w:r>
        <w:rPr>
          <w:rFonts w:eastAsia="Times New Roman"/>
          <w:sz w:val="24"/>
          <w:szCs w:val="24"/>
        </w:rPr>
        <w:t>консолидированный бюджет - свод бюджетов бюджетной системы. Бюджет городского поселения не является консолидированным бюджетом;</w:t>
      </w:r>
    </w:p>
    <w:p w:rsidR="009263F5" w:rsidRDefault="009263F5" w:rsidP="009263F5">
      <w:pPr>
        <w:widowControl/>
        <w:jc w:val="both"/>
        <w:rPr>
          <w:sz w:val="24"/>
          <w:szCs w:val="24"/>
        </w:rPr>
      </w:pPr>
      <w:r w:rsidRPr="009263F5">
        <w:rPr>
          <w:rFonts w:eastAsia="Times New Roman"/>
          <w:sz w:val="24"/>
          <w:szCs w:val="24"/>
        </w:rPr>
        <w:t xml:space="preserve">- </w:t>
      </w:r>
      <w:r>
        <w:rPr>
          <w:rFonts w:eastAsia="Times New Roman"/>
          <w:sz w:val="24"/>
          <w:szCs w:val="24"/>
        </w:rPr>
        <w:t>в названии не указан г</w:t>
      </w:r>
      <w:r w:rsidRPr="009263F5">
        <w:rPr>
          <w:rFonts w:eastAsia="Times New Roman"/>
          <w:sz w:val="24"/>
          <w:szCs w:val="24"/>
        </w:rPr>
        <w:t>лавный распорядитель, распор</w:t>
      </w:r>
      <w:r>
        <w:rPr>
          <w:rFonts w:eastAsia="Times New Roman"/>
          <w:sz w:val="24"/>
          <w:szCs w:val="24"/>
        </w:rPr>
        <w:t xml:space="preserve">ядитель, </w:t>
      </w:r>
      <w:r w:rsidRPr="009263F5">
        <w:rPr>
          <w:rFonts w:eastAsia="Times New Roman"/>
          <w:sz w:val="24"/>
          <w:szCs w:val="24"/>
        </w:rPr>
        <w:t>получатель бюджетных ср</w:t>
      </w:r>
      <w:r>
        <w:rPr>
          <w:rFonts w:eastAsia="Times New Roman"/>
          <w:sz w:val="24"/>
          <w:szCs w:val="24"/>
        </w:rPr>
        <w:t>едств, главный администратор</w:t>
      </w:r>
      <w:r w:rsidRPr="009263F5">
        <w:rPr>
          <w:rFonts w:eastAsia="Times New Roman"/>
          <w:sz w:val="24"/>
          <w:szCs w:val="24"/>
        </w:rPr>
        <w:t>, администратор доходов бюдж</w:t>
      </w:r>
      <w:r>
        <w:rPr>
          <w:rFonts w:eastAsia="Times New Roman"/>
          <w:sz w:val="24"/>
          <w:szCs w:val="24"/>
        </w:rPr>
        <w:t>ета, главный администратор, администратор источников финансирования</w:t>
      </w:r>
      <w:r w:rsidRPr="009263F5">
        <w:rPr>
          <w:rFonts w:eastAsia="Times New Roman"/>
          <w:sz w:val="24"/>
          <w:szCs w:val="24"/>
        </w:rPr>
        <w:t xml:space="preserve"> дефицита бюджета</w:t>
      </w:r>
      <w:r>
        <w:rPr>
          <w:rFonts w:eastAsia="Times New Roman"/>
          <w:sz w:val="24"/>
          <w:szCs w:val="24"/>
        </w:rPr>
        <w:t>. Указано наименование финансового органа.</w:t>
      </w:r>
      <w:r>
        <w:rPr>
          <w:sz w:val="24"/>
          <w:szCs w:val="24"/>
        </w:rPr>
        <w:tab/>
      </w:r>
    </w:p>
    <w:p w:rsidR="00B4733E" w:rsidRDefault="00B4733E" w:rsidP="007C4A0A">
      <w:pPr>
        <w:pStyle w:val="1"/>
        <w:tabs>
          <w:tab w:val="left" w:pos="426"/>
        </w:tabs>
        <w:jc w:val="both"/>
        <w:rPr>
          <w:rFonts w:ascii="Times New Roman" w:hAnsi="Times New Roman"/>
          <w:sz w:val="24"/>
          <w:szCs w:val="24"/>
        </w:rPr>
      </w:pPr>
      <w:r>
        <w:rPr>
          <w:rFonts w:ascii="Times New Roman" w:hAnsi="Times New Roman"/>
          <w:sz w:val="24"/>
          <w:szCs w:val="24"/>
        </w:rPr>
        <w:tab/>
        <w:t xml:space="preserve">В разделе 2 «Результаты деятельности субъекта бюджетной отчетности» пояснительной записки </w:t>
      </w:r>
      <w:r w:rsidR="00E014A5">
        <w:rPr>
          <w:rFonts w:ascii="Times New Roman" w:hAnsi="Times New Roman"/>
          <w:sz w:val="24"/>
          <w:szCs w:val="24"/>
        </w:rPr>
        <w:t xml:space="preserve">ф.0503160 </w:t>
      </w:r>
      <w:r>
        <w:rPr>
          <w:rFonts w:ascii="Times New Roman" w:hAnsi="Times New Roman"/>
          <w:sz w:val="24"/>
          <w:szCs w:val="24"/>
        </w:rPr>
        <w:t xml:space="preserve">указано, что окончательный план по доходам составил </w:t>
      </w:r>
      <w:r w:rsidRPr="00A4543B">
        <w:rPr>
          <w:rFonts w:ascii="Times New Roman" w:hAnsi="Times New Roman"/>
          <w:b/>
          <w:sz w:val="24"/>
          <w:szCs w:val="24"/>
        </w:rPr>
        <w:t>339 665,0</w:t>
      </w:r>
      <w:r>
        <w:rPr>
          <w:rFonts w:ascii="Times New Roman" w:hAnsi="Times New Roman"/>
          <w:sz w:val="24"/>
          <w:szCs w:val="24"/>
        </w:rPr>
        <w:t xml:space="preserve"> тыс. рублей, в том числе безвозмездные поступления </w:t>
      </w:r>
      <w:r w:rsidRPr="00A4543B">
        <w:rPr>
          <w:rFonts w:ascii="Times New Roman" w:hAnsi="Times New Roman"/>
          <w:b/>
          <w:sz w:val="24"/>
          <w:szCs w:val="24"/>
        </w:rPr>
        <w:t>162 379,9</w:t>
      </w:r>
      <w:r>
        <w:rPr>
          <w:rFonts w:ascii="Times New Roman" w:hAnsi="Times New Roman"/>
          <w:sz w:val="24"/>
          <w:szCs w:val="24"/>
        </w:rPr>
        <w:t xml:space="preserve"> тыс. рублей, собственные доходы </w:t>
      </w:r>
      <w:r w:rsidRPr="00A4543B">
        <w:rPr>
          <w:rFonts w:ascii="Times New Roman" w:hAnsi="Times New Roman"/>
          <w:b/>
          <w:sz w:val="24"/>
          <w:szCs w:val="24"/>
        </w:rPr>
        <w:t>177 285,2</w:t>
      </w:r>
      <w:r>
        <w:rPr>
          <w:rFonts w:ascii="Times New Roman" w:hAnsi="Times New Roman"/>
          <w:sz w:val="24"/>
          <w:szCs w:val="24"/>
        </w:rPr>
        <w:t xml:space="preserve"> тыс. рублей</w:t>
      </w:r>
      <w:r w:rsidR="00305113">
        <w:rPr>
          <w:rFonts w:ascii="Times New Roman" w:hAnsi="Times New Roman"/>
          <w:sz w:val="24"/>
          <w:szCs w:val="24"/>
        </w:rPr>
        <w:t xml:space="preserve">, фактически решением Совета депутатов Вяземского городского поселения от 27.12.2016 №86 общий объем доходов поселения утвержден в сумме </w:t>
      </w:r>
      <w:r w:rsidR="00305113" w:rsidRPr="00A4543B">
        <w:rPr>
          <w:rFonts w:ascii="Times New Roman" w:hAnsi="Times New Roman"/>
          <w:b/>
          <w:sz w:val="24"/>
          <w:szCs w:val="24"/>
        </w:rPr>
        <w:t>339 665,0</w:t>
      </w:r>
      <w:r w:rsidR="00305113">
        <w:rPr>
          <w:rFonts w:ascii="Times New Roman" w:hAnsi="Times New Roman"/>
          <w:sz w:val="24"/>
          <w:szCs w:val="24"/>
        </w:rPr>
        <w:t xml:space="preserve"> тыс. рублей, в том числе объем безвозмездных поступлений в сумме </w:t>
      </w:r>
      <w:r w:rsidR="00305113" w:rsidRPr="00A4543B">
        <w:rPr>
          <w:rFonts w:ascii="Times New Roman" w:hAnsi="Times New Roman"/>
          <w:b/>
          <w:sz w:val="24"/>
          <w:szCs w:val="24"/>
        </w:rPr>
        <w:t>162 673,8</w:t>
      </w:r>
      <w:r w:rsidR="00305113" w:rsidRPr="00305113">
        <w:rPr>
          <w:rFonts w:ascii="Times New Roman" w:hAnsi="Times New Roman"/>
          <w:sz w:val="24"/>
          <w:szCs w:val="24"/>
        </w:rPr>
        <w:t xml:space="preserve"> тыс. рублей</w:t>
      </w:r>
      <w:r w:rsidR="00305113">
        <w:rPr>
          <w:rFonts w:ascii="Times New Roman" w:hAnsi="Times New Roman"/>
          <w:sz w:val="24"/>
          <w:szCs w:val="24"/>
        </w:rPr>
        <w:t xml:space="preserve">, собственные доходы в сумме </w:t>
      </w:r>
      <w:r w:rsidR="00305113" w:rsidRPr="00A4543B">
        <w:rPr>
          <w:rFonts w:ascii="Times New Roman" w:hAnsi="Times New Roman"/>
          <w:b/>
          <w:sz w:val="24"/>
          <w:szCs w:val="24"/>
        </w:rPr>
        <w:t>176 991,2</w:t>
      </w:r>
      <w:r w:rsidR="00305113">
        <w:rPr>
          <w:rFonts w:ascii="Times New Roman" w:hAnsi="Times New Roman"/>
          <w:sz w:val="24"/>
          <w:szCs w:val="24"/>
        </w:rPr>
        <w:t xml:space="preserve"> тыс. рублей. Следовательно, отклонения составили:</w:t>
      </w:r>
    </w:p>
    <w:p w:rsidR="00305113" w:rsidRDefault="00305113" w:rsidP="007C4A0A">
      <w:pPr>
        <w:pStyle w:val="1"/>
        <w:tabs>
          <w:tab w:val="left" w:pos="426"/>
        </w:tabs>
        <w:jc w:val="both"/>
        <w:rPr>
          <w:rFonts w:ascii="Times New Roman" w:hAnsi="Times New Roman"/>
          <w:sz w:val="24"/>
          <w:szCs w:val="24"/>
        </w:rPr>
      </w:pPr>
      <w:r>
        <w:rPr>
          <w:rFonts w:ascii="Times New Roman" w:hAnsi="Times New Roman"/>
          <w:sz w:val="24"/>
          <w:szCs w:val="24"/>
        </w:rPr>
        <w:t xml:space="preserve">- по безвозмездным поступлениям в сумме </w:t>
      </w:r>
      <w:r w:rsidRPr="00A4543B">
        <w:rPr>
          <w:rFonts w:ascii="Times New Roman" w:hAnsi="Times New Roman"/>
          <w:b/>
          <w:sz w:val="24"/>
          <w:szCs w:val="24"/>
        </w:rPr>
        <w:t>293,9</w:t>
      </w:r>
      <w:r>
        <w:rPr>
          <w:rFonts w:ascii="Times New Roman" w:hAnsi="Times New Roman"/>
          <w:sz w:val="24"/>
          <w:szCs w:val="24"/>
        </w:rPr>
        <w:t xml:space="preserve"> тыс. рублей (162 379,9 – 162 673,8);</w:t>
      </w:r>
    </w:p>
    <w:p w:rsidR="00A4543B" w:rsidRDefault="00305113" w:rsidP="00580136">
      <w:pPr>
        <w:pStyle w:val="1"/>
        <w:tabs>
          <w:tab w:val="left" w:pos="426"/>
        </w:tabs>
        <w:jc w:val="both"/>
        <w:rPr>
          <w:rFonts w:ascii="Times New Roman" w:hAnsi="Times New Roman"/>
          <w:sz w:val="24"/>
          <w:szCs w:val="24"/>
        </w:rPr>
      </w:pPr>
      <w:r>
        <w:rPr>
          <w:rFonts w:ascii="Times New Roman" w:hAnsi="Times New Roman"/>
          <w:sz w:val="24"/>
          <w:szCs w:val="24"/>
        </w:rPr>
        <w:t xml:space="preserve">- по собственным доходам в сумме </w:t>
      </w:r>
      <w:r w:rsidRPr="00A4543B">
        <w:rPr>
          <w:rFonts w:ascii="Times New Roman" w:hAnsi="Times New Roman"/>
          <w:b/>
          <w:sz w:val="24"/>
          <w:szCs w:val="24"/>
        </w:rPr>
        <w:t>294,0</w:t>
      </w:r>
      <w:r>
        <w:rPr>
          <w:rFonts w:ascii="Times New Roman" w:hAnsi="Times New Roman"/>
          <w:sz w:val="24"/>
          <w:szCs w:val="24"/>
        </w:rPr>
        <w:t xml:space="preserve"> тыс. рублей (177 285,2-176 991,2).</w:t>
      </w:r>
    </w:p>
    <w:p w:rsidR="00E014A5" w:rsidRDefault="00A4543B" w:rsidP="00580136">
      <w:pPr>
        <w:pStyle w:val="1"/>
        <w:tabs>
          <w:tab w:val="left" w:pos="426"/>
        </w:tabs>
        <w:jc w:val="both"/>
        <w:rPr>
          <w:rFonts w:ascii="Times New Roman" w:hAnsi="Times New Roman"/>
          <w:sz w:val="24"/>
          <w:szCs w:val="24"/>
        </w:rPr>
      </w:pPr>
      <w:r>
        <w:rPr>
          <w:rFonts w:ascii="Times New Roman" w:hAnsi="Times New Roman"/>
          <w:sz w:val="24"/>
          <w:szCs w:val="24"/>
        </w:rPr>
        <w:tab/>
      </w:r>
      <w:r w:rsidR="00422AF6">
        <w:rPr>
          <w:rFonts w:ascii="Times New Roman" w:hAnsi="Times New Roman"/>
          <w:sz w:val="24"/>
          <w:szCs w:val="24"/>
        </w:rPr>
        <w:t xml:space="preserve">В пояснительной записке </w:t>
      </w:r>
      <w:r w:rsidR="00E014A5">
        <w:rPr>
          <w:rFonts w:ascii="Times New Roman" w:hAnsi="Times New Roman"/>
          <w:sz w:val="24"/>
          <w:szCs w:val="24"/>
        </w:rPr>
        <w:t xml:space="preserve">ф.0503160 </w:t>
      </w:r>
      <w:r w:rsidR="00422AF6">
        <w:rPr>
          <w:rFonts w:ascii="Times New Roman" w:hAnsi="Times New Roman"/>
          <w:sz w:val="24"/>
          <w:szCs w:val="24"/>
        </w:rPr>
        <w:t xml:space="preserve">фактическое исполнение доходной части указано в сумме </w:t>
      </w:r>
      <w:r w:rsidR="00422AF6" w:rsidRPr="00A4543B">
        <w:rPr>
          <w:rFonts w:ascii="Times New Roman" w:hAnsi="Times New Roman"/>
          <w:b/>
          <w:sz w:val="24"/>
          <w:szCs w:val="24"/>
        </w:rPr>
        <w:t>267 793,0</w:t>
      </w:r>
      <w:r w:rsidR="00422AF6">
        <w:rPr>
          <w:rFonts w:ascii="Times New Roman" w:hAnsi="Times New Roman"/>
          <w:sz w:val="24"/>
          <w:szCs w:val="24"/>
        </w:rPr>
        <w:t xml:space="preserve"> тыс. рублей, из них безвозмездные поступления в сумме </w:t>
      </w:r>
      <w:r w:rsidR="00422AF6" w:rsidRPr="00A4543B">
        <w:rPr>
          <w:rFonts w:ascii="Times New Roman" w:hAnsi="Times New Roman"/>
          <w:b/>
          <w:sz w:val="24"/>
          <w:szCs w:val="24"/>
        </w:rPr>
        <w:t>121 905,5</w:t>
      </w:r>
      <w:r w:rsidR="00422AF6">
        <w:rPr>
          <w:rFonts w:ascii="Times New Roman" w:hAnsi="Times New Roman"/>
          <w:sz w:val="24"/>
          <w:szCs w:val="24"/>
        </w:rPr>
        <w:t xml:space="preserve"> тыс. рублей, собственные доходы в сумме </w:t>
      </w:r>
      <w:r w:rsidR="00422AF6" w:rsidRPr="00A4543B">
        <w:rPr>
          <w:rFonts w:ascii="Times New Roman" w:hAnsi="Times New Roman"/>
          <w:b/>
          <w:sz w:val="24"/>
          <w:szCs w:val="24"/>
        </w:rPr>
        <w:t>145 593,6</w:t>
      </w:r>
      <w:r w:rsidR="00422AF6">
        <w:rPr>
          <w:rFonts w:ascii="Times New Roman" w:hAnsi="Times New Roman"/>
          <w:sz w:val="24"/>
          <w:szCs w:val="24"/>
        </w:rPr>
        <w:t xml:space="preserve"> тыс. рублей, при суммировании сумм </w:t>
      </w:r>
      <w:r w:rsidR="00422AF6" w:rsidRPr="00580136">
        <w:rPr>
          <w:rFonts w:ascii="Times New Roman" w:hAnsi="Times New Roman"/>
          <w:sz w:val="24"/>
          <w:szCs w:val="24"/>
        </w:rPr>
        <w:t xml:space="preserve">безвозмездных поступлений и собственных доходов получается </w:t>
      </w:r>
      <w:r w:rsidR="00422AF6" w:rsidRPr="00A4543B">
        <w:rPr>
          <w:rFonts w:ascii="Times New Roman" w:hAnsi="Times New Roman"/>
          <w:b/>
          <w:sz w:val="24"/>
          <w:szCs w:val="24"/>
        </w:rPr>
        <w:t>267 499,1</w:t>
      </w:r>
      <w:r w:rsidR="00422AF6" w:rsidRPr="00580136">
        <w:rPr>
          <w:rFonts w:ascii="Times New Roman" w:hAnsi="Times New Roman"/>
          <w:sz w:val="24"/>
          <w:szCs w:val="24"/>
        </w:rPr>
        <w:t xml:space="preserve"> тыс. рублей, что противоречит ф. 0503117 годового отчета, где безвозмездные поступления исполнены в сумме </w:t>
      </w:r>
      <w:r w:rsidR="00422AF6" w:rsidRPr="00A4543B">
        <w:rPr>
          <w:rFonts w:ascii="Times New Roman" w:hAnsi="Times New Roman"/>
          <w:b/>
          <w:sz w:val="24"/>
          <w:szCs w:val="24"/>
        </w:rPr>
        <w:t>122 199,5</w:t>
      </w:r>
      <w:r w:rsidR="00422AF6" w:rsidRPr="00580136">
        <w:rPr>
          <w:rFonts w:ascii="Times New Roman" w:hAnsi="Times New Roman"/>
          <w:sz w:val="24"/>
          <w:szCs w:val="24"/>
        </w:rPr>
        <w:t xml:space="preserve"> тыс. рублей, собственные доходы исполнены в сумме </w:t>
      </w:r>
      <w:r w:rsidR="00422AF6" w:rsidRPr="00A4543B">
        <w:rPr>
          <w:rFonts w:ascii="Times New Roman" w:hAnsi="Times New Roman"/>
          <w:b/>
          <w:sz w:val="24"/>
          <w:szCs w:val="24"/>
        </w:rPr>
        <w:t>145 593,5</w:t>
      </w:r>
      <w:r w:rsidR="00422AF6" w:rsidRPr="00580136">
        <w:rPr>
          <w:rFonts w:ascii="Times New Roman" w:hAnsi="Times New Roman"/>
          <w:sz w:val="24"/>
          <w:szCs w:val="24"/>
        </w:rPr>
        <w:t xml:space="preserve"> тыс. рублей</w:t>
      </w:r>
      <w:r>
        <w:rPr>
          <w:rFonts w:ascii="Times New Roman" w:hAnsi="Times New Roman"/>
          <w:sz w:val="24"/>
          <w:szCs w:val="24"/>
        </w:rPr>
        <w:t xml:space="preserve">, общий объем доходов </w:t>
      </w:r>
      <w:r w:rsidRPr="00A4543B">
        <w:rPr>
          <w:rFonts w:ascii="Times New Roman" w:hAnsi="Times New Roman"/>
          <w:b/>
          <w:sz w:val="24"/>
          <w:szCs w:val="24"/>
        </w:rPr>
        <w:t>267 793,0</w:t>
      </w:r>
      <w:r>
        <w:rPr>
          <w:rFonts w:ascii="Times New Roman" w:hAnsi="Times New Roman"/>
          <w:sz w:val="24"/>
          <w:szCs w:val="24"/>
        </w:rPr>
        <w:t xml:space="preserve"> тыс. рублей.</w:t>
      </w:r>
    </w:p>
    <w:p w:rsidR="00E014A5" w:rsidRPr="00E014A5" w:rsidRDefault="00E014A5" w:rsidP="00580136">
      <w:pPr>
        <w:pStyle w:val="1"/>
        <w:tabs>
          <w:tab w:val="left" w:pos="426"/>
        </w:tabs>
        <w:jc w:val="both"/>
        <w:rPr>
          <w:rFonts w:ascii="Times New Roman" w:hAnsi="Times New Roman"/>
          <w:sz w:val="24"/>
          <w:szCs w:val="24"/>
        </w:rPr>
      </w:pPr>
      <w:r>
        <w:rPr>
          <w:rFonts w:ascii="Times New Roman" w:hAnsi="Times New Roman"/>
          <w:sz w:val="24"/>
          <w:szCs w:val="24"/>
        </w:rPr>
        <w:tab/>
      </w:r>
      <w:r w:rsidRPr="00E014A5">
        <w:rPr>
          <w:rFonts w:ascii="Times New Roman" w:hAnsi="Times New Roman"/>
          <w:sz w:val="24"/>
          <w:szCs w:val="24"/>
        </w:rPr>
        <w:t>Кроме того, сведения, содержащиеся в пояснительной записке ф.0503160 противоречат сведениям, содержащимся в пояснительной записке к проекту решения об исполнении бюджета Вяземского городского поселения за 2016 год.</w:t>
      </w:r>
    </w:p>
    <w:p w:rsidR="00580136" w:rsidRPr="00580136" w:rsidRDefault="00580136" w:rsidP="00580136">
      <w:pPr>
        <w:pStyle w:val="1"/>
        <w:tabs>
          <w:tab w:val="left" w:pos="426"/>
        </w:tabs>
        <w:jc w:val="both"/>
        <w:rPr>
          <w:rFonts w:ascii="Times New Roman" w:hAnsi="Times New Roman"/>
          <w:sz w:val="24"/>
          <w:szCs w:val="24"/>
        </w:rPr>
      </w:pPr>
      <w:r w:rsidRPr="00E014A5">
        <w:rPr>
          <w:rFonts w:ascii="Times New Roman" w:hAnsi="Times New Roman"/>
          <w:sz w:val="24"/>
          <w:szCs w:val="24"/>
        </w:rPr>
        <w:tab/>
      </w:r>
      <w:r w:rsidR="00422AF6" w:rsidRPr="00E014A5">
        <w:rPr>
          <w:rFonts w:ascii="Times New Roman" w:hAnsi="Times New Roman"/>
          <w:sz w:val="24"/>
          <w:szCs w:val="24"/>
        </w:rPr>
        <w:t>Согласно инструкции №191н, в разделе 2 пояснительной записки должны со</w:t>
      </w:r>
      <w:r w:rsidR="00422AF6" w:rsidRPr="00580136">
        <w:rPr>
          <w:rFonts w:ascii="Times New Roman" w:hAnsi="Times New Roman"/>
          <w:sz w:val="24"/>
          <w:szCs w:val="24"/>
        </w:rPr>
        <w:t>держатся сведения о мерах по повышению эффективности расходования бюджетных средств (Таблица №2), фактически сведения в Таблице №2 отсутствуют.</w:t>
      </w:r>
    </w:p>
    <w:p w:rsidR="008C7ED8" w:rsidRDefault="00580136" w:rsidP="008C7ED8">
      <w:pPr>
        <w:pStyle w:val="1"/>
        <w:tabs>
          <w:tab w:val="left" w:pos="426"/>
        </w:tabs>
        <w:jc w:val="both"/>
        <w:rPr>
          <w:rFonts w:ascii="Times New Roman" w:hAnsi="Times New Roman"/>
          <w:sz w:val="24"/>
          <w:szCs w:val="24"/>
        </w:rPr>
      </w:pPr>
      <w:r w:rsidRPr="00580136">
        <w:rPr>
          <w:rFonts w:ascii="Times New Roman" w:hAnsi="Times New Roman"/>
          <w:sz w:val="24"/>
          <w:szCs w:val="24"/>
        </w:rPr>
        <w:tab/>
        <w:t xml:space="preserve">В нарушение инструкции №191н, в разделе 4 «Анализ показателей финансовой отчетности субъекта бюджетной отчетности», </w:t>
      </w:r>
      <w:r w:rsidR="008C7ED8">
        <w:rPr>
          <w:rFonts w:ascii="Times New Roman" w:hAnsi="Times New Roman"/>
          <w:sz w:val="24"/>
          <w:szCs w:val="24"/>
        </w:rPr>
        <w:t xml:space="preserve">в </w:t>
      </w:r>
      <w:r w:rsidRPr="00580136">
        <w:rPr>
          <w:rFonts w:ascii="Times New Roman" w:hAnsi="Times New Roman"/>
          <w:sz w:val="24"/>
          <w:szCs w:val="24"/>
        </w:rPr>
        <w:t>пояснительной записк</w:t>
      </w:r>
      <w:r w:rsidR="008C7ED8">
        <w:rPr>
          <w:rFonts w:ascii="Times New Roman" w:hAnsi="Times New Roman"/>
          <w:sz w:val="24"/>
          <w:szCs w:val="24"/>
        </w:rPr>
        <w:t>е</w:t>
      </w:r>
      <w:r w:rsidRPr="00580136">
        <w:rPr>
          <w:rFonts w:ascii="Times New Roman" w:hAnsi="Times New Roman"/>
          <w:sz w:val="24"/>
          <w:szCs w:val="24"/>
        </w:rPr>
        <w:t xml:space="preserve"> отсутствуют сведения о принятых и неисполненных обязательствах получателя бюджетных средств </w:t>
      </w:r>
      <w:hyperlink r:id="rId8" w:history="1">
        <w:r w:rsidRPr="00580136">
          <w:rPr>
            <w:rFonts w:ascii="Times New Roman" w:hAnsi="Times New Roman"/>
            <w:sz w:val="24"/>
            <w:szCs w:val="24"/>
          </w:rPr>
          <w:t xml:space="preserve">(ф. </w:t>
        </w:r>
        <w:r w:rsidRPr="00580136">
          <w:rPr>
            <w:rFonts w:ascii="Times New Roman" w:hAnsi="Times New Roman"/>
            <w:sz w:val="24"/>
            <w:szCs w:val="24"/>
          </w:rPr>
          <w:lastRenderedPageBreak/>
          <w:t>0503175)</w:t>
        </w:r>
      </w:hyperlink>
      <w:r w:rsidRPr="00580136">
        <w:rPr>
          <w:rFonts w:ascii="Times New Roman" w:hAnsi="Times New Roman"/>
          <w:sz w:val="24"/>
          <w:szCs w:val="24"/>
        </w:rPr>
        <w:t xml:space="preserve">, сведения об остатках денежных средств на счетах получателя бюджетных средств </w:t>
      </w:r>
      <w:hyperlink r:id="rId9" w:history="1">
        <w:r w:rsidRPr="00580136">
          <w:rPr>
            <w:rFonts w:ascii="Times New Roman" w:hAnsi="Times New Roman"/>
            <w:sz w:val="24"/>
            <w:szCs w:val="24"/>
          </w:rPr>
          <w:t>(ф. 0503178)</w:t>
        </w:r>
      </w:hyperlink>
      <w:r w:rsidRPr="00580136">
        <w:rPr>
          <w:rFonts w:ascii="Times New Roman" w:hAnsi="Times New Roman"/>
          <w:sz w:val="24"/>
          <w:szCs w:val="24"/>
        </w:rPr>
        <w:t>.</w:t>
      </w:r>
    </w:p>
    <w:p w:rsidR="001671D8" w:rsidRPr="001671D8" w:rsidRDefault="008C7ED8" w:rsidP="001671D8">
      <w:pPr>
        <w:pStyle w:val="1"/>
        <w:tabs>
          <w:tab w:val="left" w:pos="426"/>
        </w:tabs>
        <w:jc w:val="both"/>
        <w:rPr>
          <w:rFonts w:ascii="Times New Roman" w:hAnsi="Times New Roman"/>
          <w:sz w:val="24"/>
          <w:szCs w:val="24"/>
        </w:rPr>
      </w:pPr>
      <w:r w:rsidRPr="008C7ED8">
        <w:rPr>
          <w:rFonts w:ascii="Times New Roman" w:hAnsi="Times New Roman"/>
          <w:sz w:val="24"/>
          <w:szCs w:val="24"/>
        </w:rPr>
        <w:tab/>
      </w:r>
      <w:r w:rsidR="00580136" w:rsidRPr="008C7ED8">
        <w:rPr>
          <w:rFonts w:ascii="Times New Roman" w:hAnsi="Times New Roman"/>
          <w:sz w:val="24"/>
          <w:szCs w:val="24"/>
        </w:rPr>
        <w:t>В нарушение инструкции №191н, в разделе 5 «Прочие вопросы деятельности субъекта бюджетной отчетности»</w:t>
      </w:r>
      <w:r w:rsidRPr="008C7ED8">
        <w:rPr>
          <w:rFonts w:ascii="Times New Roman" w:hAnsi="Times New Roman"/>
          <w:sz w:val="24"/>
          <w:szCs w:val="24"/>
        </w:rPr>
        <w:t xml:space="preserve">, </w:t>
      </w:r>
      <w:r>
        <w:rPr>
          <w:rFonts w:ascii="Times New Roman" w:hAnsi="Times New Roman"/>
          <w:sz w:val="24"/>
          <w:szCs w:val="24"/>
        </w:rPr>
        <w:t xml:space="preserve">в </w:t>
      </w:r>
      <w:r w:rsidRPr="008C7ED8">
        <w:rPr>
          <w:rFonts w:ascii="Times New Roman" w:hAnsi="Times New Roman"/>
          <w:sz w:val="24"/>
          <w:szCs w:val="24"/>
        </w:rPr>
        <w:t>пояснительной записк</w:t>
      </w:r>
      <w:r>
        <w:rPr>
          <w:rFonts w:ascii="Times New Roman" w:hAnsi="Times New Roman"/>
          <w:sz w:val="24"/>
          <w:szCs w:val="24"/>
        </w:rPr>
        <w:t>е</w:t>
      </w:r>
      <w:r w:rsidRPr="008C7ED8">
        <w:rPr>
          <w:rFonts w:ascii="Times New Roman" w:hAnsi="Times New Roman"/>
          <w:sz w:val="24"/>
          <w:szCs w:val="24"/>
        </w:rPr>
        <w:t xml:space="preserve"> отсутствуют сведения об исполнении </w:t>
      </w:r>
      <w:r w:rsidRPr="001671D8">
        <w:rPr>
          <w:rFonts w:ascii="Times New Roman" w:hAnsi="Times New Roman"/>
          <w:sz w:val="24"/>
          <w:szCs w:val="24"/>
        </w:rPr>
        <w:t xml:space="preserve">судебных решений по денежным обязательствам бюджета </w:t>
      </w:r>
      <w:hyperlink r:id="rId10" w:history="1">
        <w:r w:rsidRPr="001671D8">
          <w:rPr>
            <w:rFonts w:ascii="Times New Roman" w:hAnsi="Times New Roman"/>
            <w:sz w:val="24"/>
            <w:szCs w:val="24"/>
          </w:rPr>
          <w:t>(ф. 0503296)</w:t>
        </w:r>
      </w:hyperlink>
      <w:r w:rsidRPr="001671D8">
        <w:rPr>
          <w:rFonts w:ascii="Times New Roman" w:hAnsi="Times New Roman"/>
          <w:sz w:val="24"/>
          <w:szCs w:val="24"/>
        </w:rPr>
        <w:t>.</w:t>
      </w:r>
    </w:p>
    <w:p w:rsidR="001671D8" w:rsidRDefault="001671D8" w:rsidP="001671D8">
      <w:pPr>
        <w:pStyle w:val="1"/>
        <w:tabs>
          <w:tab w:val="left" w:pos="426"/>
        </w:tabs>
        <w:jc w:val="both"/>
        <w:rPr>
          <w:rFonts w:ascii="Times New Roman" w:hAnsi="Times New Roman"/>
          <w:sz w:val="24"/>
          <w:szCs w:val="24"/>
        </w:rPr>
      </w:pPr>
      <w:r w:rsidRPr="001671D8">
        <w:rPr>
          <w:rFonts w:ascii="Times New Roman" w:hAnsi="Times New Roman"/>
          <w:sz w:val="24"/>
          <w:szCs w:val="24"/>
        </w:rPr>
        <w:tab/>
      </w:r>
      <w:r w:rsidR="008C7ED8" w:rsidRPr="001671D8">
        <w:rPr>
          <w:rFonts w:ascii="Times New Roman" w:hAnsi="Times New Roman"/>
          <w:sz w:val="24"/>
          <w:szCs w:val="24"/>
        </w:rPr>
        <w:t>В Таблице №6 «Сведения о проведении инвентаризаций» содержатся сведения о проведении инвентаризации на основании распоряжения от 17.06.2</w:t>
      </w:r>
      <w:r w:rsidR="001256C0">
        <w:rPr>
          <w:rFonts w:ascii="Times New Roman" w:hAnsi="Times New Roman"/>
          <w:sz w:val="24"/>
          <w:szCs w:val="24"/>
        </w:rPr>
        <w:t>01</w:t>
      </w:r>
      <w:r w:rsidR="008C7ED8" w:rsidRPr="001671D8">
        <w:rPr>
          <w:rFonts w:ascii="Times New Roman" w:hAnsi="Times New Roman"/>
          <w:sz w:val="24"/>
          <w:szCs w:val="24"/>
        </w:rPr>
        <w:t xml:space="preserve">6 №226-р. Согласно п.7 инструкции №191н перед составлением годовой бюджетной отчетности должна быть проведена инвентаризация активов и обязательств в порядке, установленном экономическим субъектом. </w:t>
      </w:r>
      <w:r w:rsidR="008C7ED8" w:rsidRPr="001671D8">
        <w:rPr>
          <w:rFonts w:ascii="Times New Roman" w:hAnsi="Times New Roman"/>
          <w:iCs/>
          <w:sz w:val="24"/>
          <w:szCs w:val="24"/>
        </w:rPr>
        <w:t>Годовая инвентаризация</w:t>
      </w:r>
      <w:r w:rsidR="008C7ED8" w:rsidRPr="001671D8">
        <w:rPr>
          <w:rFonts w:ascii="Times New Roman" w:hAnsi="Times New Roman"/>
          <w:sz w:val="24"/>
          <w:szCs w:val="24"/>
        </w:rPr>
        <w:t xml:space="preserve"> может проводиться только в IV квартале - с 1 октября по 31 декабря</w:t>
      </w:r>
      <w:r w:rsidRPr="001671D8">
        <w:rPr>
          <w:rFonts w:ascii="Times New Roman" w:hAnsi="Times New Roman"/>
          <w:sz w:val="24"/>
          <w:szCs w:val="24"/>
        </w:rPr>
        <w:t xml:space="preserve">, согласно </w:t>
      </w:r>
      <w:r w:rsidR="008C7ED8" w:rsidRPr="001671D8">
        <w:rPr>
          <w:rFonts w:ascii="Times New Roman" w:hAnsi="Times New Roman"/>
          <w:sz w:val="24"/>
          <w:szCs w:val="24"/>
        </w:rPr>
        <w:t xml:space="preserve">Положения по </w:t>
      </w:r>
      <w:r w:rsidRPr="001671D8">
        <w:rPr>
          <w:rFonts w:ascii="Times New Roman" w:hAnsi="Times New Roman"/>
          <w:sz w:val="24"/>
          <w:szCs w:val="24"/>
        </w:rPr>
        <w:t>ведению бухгалтерского учета и бухгалтерской отчетности в Российской Федерации, утвержденного приказом Минфина от 29.07.1998 №34н</w:t>
      </w:r>
      <w:r w:rsidR="008C7ED8" w:rsidRPr="001671D8">
        <w:rPr>
          <w:rFonts w:ascii="Times New Roman" w:hAnsi="Times New Roman"/>
          <w:sz w:val="24"/>
          <w:szCs w:val="24"/>
        </w:rPr>
        <w:t>.</w:t>
      </w:r>
    </w:p>
    <w:p w:rsidR="001671D8" w:rsidRPr="001671D8" w:rsidRDefault="001671D8" w:rsidP="001671D8">
      <w:pPr>
        <w:pStyle w:val="1"/>
        <w:tabs>
          <w:tab w:val="left" w:pos="426"/>
        </w:tabs>
        <w:jc w:val="both"/>
        <w:rPr>
          <w:rFonts w:ascii="Times New Roman" w:hAnsi="Times New Roman"/>
          <w:sz w:val="24"/>
          <w:szCs w:val="24"/>
        </w:rPr>
      </w:pPr>
      <w:r>
        <w:rPr>
          <w:rFonts w:ascii="Times New Roman" w:hAnsi="Times New Roman"/>
          <w:sz w:val="24"/>
          <w:szCs w:val="24"/>
        </w:rPr>
        <w:tab/>
      </w:r>
      <w:r w:rsidRPr="001671D8">
        <w:rPr>
          <w:rFonts w:ascii="Times New Roman" w:hAnsi="Times New Roman"/>
          <w:sz w:val="24"/>
          <w:szCs w:val="24"/>
        </w:rPr>
        <w:t>Следовательно, в нарушение п.7 инструкции №191н перед составлением годовой бюджетной отчетности инвентаризация активов и обязательств не проводилась.</w:t>
      </w:r>
    </w:p>
    <w:p w:rsidR="001671D8" w:rsidRPr="001671D8" w:rsidRDefault="001671D8" w:rsidP="001671D8">
      <w:pPr>
        <w:pStyle w:val="1"/>
        <w:tabs>
          <w:tab w:val="left" w:pos="426"/>
        </w:tabs>
        <w:jc w:val="both"/>
        <w:rPr>
          <w:rFonts w:ascii="Times New Roman" w:hAnsi="Times New Roman"/>
          <w:sz w:val="24"/>
          <w:szCs w:val="24"/>
        </w:rPr>
      </w:pPr>
      <w:r w:rsidRPr="001671D8">
        <w:rPr>
          <w:rFonts w:ascii="Times New Roman" w:hAnsi="Times New Roman"/>
          <w:sz w:val="24"/>
          <w:szCs w:val="24"/>
        </w:rPr>
        <w:tab/>
        <w:t>В Таблице №6 «Сведения о результатах внешнего государственного (муниципального) финансового контроля</w:t>
      </w:r>
      <w:r w:rsidR="0078413F">
        <w:rPr>
          <w:rFonts w:ascii="Times New Roman" w:hAnsi="Times New Roman"/>
          <w:sz w:val="24"/>
          <w:szCs w:val="24"/>
        </w:rPr>
        <w:t>»</w:t>
      </w:r>
      <w:r w:rsidRPr="001671D8">
        <w:rPr>
          <w:rFonts w:ascii="Times New Roman" w:hAnsi="Times New Roman"/>
          <w:sz w:val="24"/>
          <w:szCs w:val="24"/>
        </w:rPr>
        <w:t xml:space="preserve"> отсутствуют сведения</w:t>
      </w:r>
      <w:r w:rsidR="00A4543B">
        <w:rPr>
          <w:rFonts w:ascii="Times New Roman" w:hAnsi="Times New Roman"/>
          <w:sz w:val="24"/>
          <w:szCs w:val="24"/>
        </w:rPr>
        <w:t xml:space="preserve"> о деятельности Контрольно-ревизионной комиссии, а именно</w:t>
      </w:r>
      <w:r w:rsidRPr="001671D8">
        <w:rPr>
          <w:rFonts w:ascii="Times New Roman" w:hAnsi="Times New Roman"/>
          <w:sz w:val="24"/>
          <w:szCs w:val="24"/>
        </w:rPr>
        <w:t>:</w:t>
      </w:r>
    </w:p>
    <w:p w:rsidR="001435B4" w:rsidRDefault="001435B4" w:rsidP="001435B4">
      <w:pPr>
        <w:pStyle w:val="1"/>
        <w:tabs>
          <w:tab w:val="left" w:pos="426"/>
        </w:tabs>
        <w:jc w:val="both"/>
        <w:rPr>
          <w:rFonts w:ascii="Times New Roman" w:hAnsi="Times New Roman"/>
          <w:sz w:val="24"/>
          <w:szCs w:val="24"/>
        </w:rPr>
      </w:pPr>
      <w:r>
        <w:rPr>
          <w:rFonts w:ascii="Times New Roman" w:hAnsi="Times New Roman"/>
          <w:sz w:val="24"/>
          <w:szCs w:val="24"/>
        </w:rPr>
        <w:tab/>
        <w:t xml:space="preserve">- </w:t>
      </w:r>
      <w:r w:rsidR="001671D8" w:rsidRPr="001671D8">
        <w:rPr>
          <w:rFonts w:ascii="Times New Roman" w:hAnsi="Times New Roman"/>
          <w:sz w:val="24"/>
          <w:szCs w:val="24"/>
        </w:rPr>
        <w:t>по результатам финансово-экономической экспертизы подготовлено заключение на проект решения «О бюджете Вяземского городского поселения Вяземского района Смоленской области на 2017 год и на плановый период 2018 и 2019 годов» от 14.12.2016</w:t>
      </w:r>
      <w:r>
        <w:rPr>
          <w:rFonts w:ascii="Times New Roman" w:hAnsi="Times New Roman"/>
          <w:sz w:val="24"/>
          <w:szCs w:val="24"/>
        </w:rPr>
        <w:t xml:space="preserve"> года;</w:t>
      </w:r>
    </w:p>
    <w:p w:rsidR="00540AC7" w:rsidRDefault="001435B4" w:rsidP="001671D8">
      <w:pPr>
        <w:pStyle w:val="1"/>
        <w:tabs>
          <w:tab w:val="left" w:pos="426"/>
        </w:tabs>
        <w:jc w:val="both"/>
        <w:rPr>
          <w:rFonts w:ascii="Times New Roman" w:hAnsi="Times New Roman"/>
          <w:sz w:val="24"/>
          <w:szCs w:val="24"/>
        </w:rPr>
      </w:pPr>
      <w:r>
        <w:rPr>
          <w:rFonts w:ascii="Times New Roman" w:hAnsi="Times New Roman"/>
          <w:sz w:val="24"/>
          <w:szCs w:val="24"/>
        </w:rPr>
        <w:tab/>
      </w:r>
      <w:r w:rsidR="001671D8" w:rsidRPr="001671D8">
        <w:rPr>
          <w:rFonts w:ascii="Times New Roman" w:hAnsi="Times New Roman"/>
          <w:sz w:val="24"/>
          <w:szCs w:val="24"/>
        </w:rPr>
        <w:t>- 3 оперативных отчета об исполнении бюджета Вяземского городского поселения за 1 квартал 2016 года от 12.05.2016 года, за 1 полугодие 2016 года от 15.08.2016 года и 9 месяцев 2016 года от 09.11.2016 года;</w:t>
      </w:r>
    </w:p>
    <w:p w:rsidR="00540AC7" w:rsidRDefault="00540AC7" w:rsidP="00540AC7">
      <w:pPr>
        <w:pStyle w:val="1"/>
        <w:tabs>
          <w:tab w:val="left" w:pos="426"/>
        </w:tabs>
        <w:jc w:val="both"/>
        <w:rPr>
          <w:rFonts w:ascii="Times New Roman" w:hAnsi="Times New Roman"/>
          <w:sz w:val="24"/>
          <w:szCs w:val="24"/>
        </w:rPr>
      </w:pPr>
      <w:r>
        <w:rPr>
          <w:rFonts w:ascii="Times New Roman" w:hAnsi="Times New Roman"/>
          <w:sz w:val="24"/>
          <w:szCs w:val="24"/>
        </w:rPr>
        <w:tab/>
      </w:r>
      <w:r w:rsidR="001671D8" w:rsidRPr="001671D8">
        <w:rPr>
          <w:rFonts w:ascii="Times New Roman" w:hAnsi="Times New Roman"/>
          <w:sz w:val="24"/>
          <w:szCs w:val="24"/>
        </w:rPr>
        <w:t>- 2 заключения на проект решения Совета депутатов Вяземского городского поселения Вяземского района Смоленской области «О внесении изменений в Положение о бюджетном процессе в Вяземском городском поселении Вяземского района Смоленской области» (от 07.10.</w:t>
      </w:r>
      <w:r>
        <w:rPr>
          <w:rFonts w:ascii="Times New Roman" w:hAnsi="Times New Roman"/>
          <w:sz w:val="24"/>
          <w:szCs w:val="24"/>
        </w:rPr>
        <w:t>2016 года и от 09.12.2016 года);</w:t>
      </w:r>
    </w:p>
    <w:p w:rsidR="0078413F" w:rsidRDefault="00540AC7" w:rsidP="004F4FF8">
      <w:pPr>
        <w:pStyle w:val="1"/>
        <w:tabs>
          <w:tab w:val="left" w:pos="426"/>
        </w:tabs>
        <w:jc w:val="both"/>
        <w:rPr>
          <w:rFonts w:ascii="Times New Roman" w:hAnsi="Times New Roman"/>
          <w:sz w:val="24"/>
          <w:szCs w:val="24"/>
        </w:rPr>
      </w:pPr>
      <w:r>
        <w:rPr>
          <w:rFonts w:ascii="Times New Roman" w:hAnsi="Times New Roman"/>
          <w:sz w:val="24"/>
          <w:szCs w:val="24"/>
        </w:rPr>
        <w:tab/>
        <w:t xml:space="preserve">- </w:t>
      </w:r>
      <w:r w:rsidR="001671D8" w:rsidRPr="001671D8">
        <w:rPr>
          <w:rFonts w:ascii="Times New Roman" w:hAnsi="Times New Roman"/>
          <w:sz w:val="24"/>
          <w:szCs w:val="24"/>
        </w:rPr>
        <w:t xml:space="preserve">1 контрольное мероприятие «Проверка организации финансирования, целевого и эффективного использования средств на реализацию мероприятий муниципальной программы «Содержание автомобильных дорог и инженерных сооружений на них в границах Вяземского городского поселения Вяземского района Смоленской области на 2015-2017 годы» за период </w:t>
      </w:r>
      <w:r>
        <w:rPr>
          <w:rFonts w:ascii="Times New Roman" w:hAnsi="Times New Roman"/>
          <w:sz w:val="24"/>
          <w:szCs w:val="24"/>
        </w:rPr>
        <w:t xml:space="preserve">реализации </w:t>
      </w:r>
      <w:r w:rsidR="001671D8" w:rsidRPr="001671D8">
        <w:rPr>
          <w:rFonts w:ascii="Times New Roman" w:hAnsi="Times New Roman"/>
          <w:sz w:val="24"/>
          <w:szCs w:val="24"/>
        </w:rPr>
        <w:t>2015 год</w:t>
      </w:r>
      <w:r>
        <w:rPr>
          <w:rFonts w:ascii="Times New Roman" w:hAnsi="Times New Roman"/>
          <w:sz w:val="24"/>
          <w:szCs w:val="24"/>
        </w:rPr>
        <w:t>а</w:t>
      </w:r>
      <w:r w:rsidR="001671D8" w:rsidRPr="001671D8">
        <w:rPr>
          <w:rFonts w:ascii="Times New Roman" w:hAnsi="Times New Roman"/>
          <w:sz w:val="24"/>
          <w:szCs w:val="24"/>
        </w:rPr>
        <w:t>.</w:t>
      </w:r>
    </w:p>
    <w:p w:rsidR="007C4A0A" w:rsidRDefault="0078413F" w:rsidP="004F4FF8">
      <w:pPr>
        <w:pStyle w:val="1"/>
        <w:tabs>
          <w:tab w:val="left" w:pos="426"/>
        </w:tabs>
        <w:jc w:val="both"/>
        <w:rPr>
          <w:rFonts w:ascii="Times New Roman" w:hAnsi="Times New Roman"/>
          <w:sz w:val="24"/>
          <w:szCs w:val="24"/>
        </w:rPr>
      </w:pPr>
      <w:r>
        <w:rPr>
          <w:rFonts w:ascii="Times New Roman" w:hAnsi="Times New Roman"/>
          <w:sz w:val="24"/>
          <w:szCs w:val="24"/>
        </w:rPr>
        <w:tab/>
      </w:r>
      <w:r w:rsidR="00D10512" w:rsidRPr="004F4FF8">
        <w:rPr>
          <w:rFonts w:ascii="Times New Roman" w:hAnsi="Times New Roman"/>
          <w:sz w:val="24"/>
          <w:szCs w:val="24"/>
        </w:rPr>
        <w:t xml:space="preserve">Представленный </w:t>
      </w:r>
      <w:r w:rsidR="004F0AE1" w:rsidRPr="004F4FF8">
        <w:rPr>
          <w:rFonts w:ascii="Times New Roman" w:hAnsi="Times New Roman"/>
          <w:sz w:val="24"/>
          <w:szCs w:val="24"/>
        </w:rPr>
        <w:t>проект решения об исполнении бюджета городского поселения за 2016 год соответствует требованиям ст.264.6 БК РФ</w:t>
      </w:r>
      <w:r w:rsidR="004F4FF8" w:rsidRPr="004F4FF8">
        <w:rPr>
          <w:rFonts w:ascii="Times New Roman" w:hAnsi="Times New Roman"/>
          <w:sz w:val="24"/>
          <w:szCs w:val="24"/>
        </w:rPr>
        <w:t>.</w:t>
      </w:r>
    </w:p>
    <w:p w:rsidR="007C4A0A" w:rsidRPr="007C4A0A" w:rsidRDefault="007C4A0A" w:rsidP="007C4A0A">
      <w:pPr>
        <w:pStyle w:val="1"/>
        <w:tabs>
          <w:tab w:val="left" w:pos="426"/>
        </w:tabs>
        <w:jc w:val="both"/>
        <w:rPr>
          <w:rFonts w:ascii="Times New Roman" w:hAnsi="Times New Roman"/>
          <w:sz w:val="24"/>
          <w:szCs w:val="24"/>
        </w:rPr>
      </w:pPr>
      <w:r>
        <w:rPr>
          <w:rFonts w:ascii="Times New Roman" w:hAnsi="Times New Roman"/>
          <w:sz w:val="24"/>
          <w:szCs w:val="24"/>
        </w:rPr>
        <w:tab/>
      </w:r>
      <w:r w:rsidR="007F2B81" w:rsidRPr="004F4FF8">
        <w:rPr>
          <w:rFonts w:ascii="Times New Roman" w:hAnsi="Times New Roman"/>
          <w:sz w:val="24"/>
          <w:szCs w:val="24"/>
        </w:rPr>
        <w:t xml:space="preserve">Бюджет </w:t>
      </w:r>
      <w:bookmarkStart w:id="0" w:name="OLE_LINK2"/>
      <w:r w:rsidR="004F4FF8">
        <w:rPr>
          <w:rFonts w:ascii="Times New Roman" w:hAnsi="Times New Roman"/>
          <w:sz w:val="24"/>
          <w:szCs w:val="24"/>
        </w:rPr>
        <w:t>Вяземского городского поселения Вяземского</w:t>
      </w:r>
      <w:r w:rsidR="007F2B81" w:rsidRPr="004F4FF8">
        <w:rPr>
          <w:rFonts w:ascii="Times New Roman" w:hAnsi="Times New Roman"/>
          <w:sz w:val="24"/>
          <w:szCs w:val="24"/>
        </w:rPr>
        <w:t xml:space="preserve"> район</w:t>
      </w:r>
      <w:r w:rsidR="004F4FF8">
        <w:rPr>
          <w:rFonts w:ascii="Times New Roman" w:hAnsi="Times New Roman"/>
          <w:sz w:val="24"/>
          <w:szCs w:val="24"/>
        </w:rPr>
        <w:t>а</w:t>
      </w:r>
      <w:r w:rsidR="007F2B81" w:rsidRPr="004F4FF8">
        <w:rPr>
          <w:rFonts w:ascii="Times New Roman" w:hAnsi="Times New Roman"/>
          <w:sz w:val="24"/>
          <w:szCs w:val="24"/>
        </w:rPr>
        <w:t xml:space="preserve"> Смоленской области на 201</w:t>
      </w:r>
      <w:r w:rsidR="004F4FF8">
        <w:rPr>
          <w:rFonts w:ascii="Times New Roman" w:hAnsi="Times New Roman"/>
          <w:sz w:val="24"/>
          <w:szCs w:val="24"/>
        </w:rPr>
        <w:t>6</w:t>
      </w:r>
      <w:r w:rsidR="007F2B81" w:rsidRPr="004F4FF8">
        <w:rPr>
          <w:rFonts w:ascii="Times New Roman" w:hAnsi="Times New Roman"/>
          <w:sz w:val="24"/>
          <w:szCs w:val="24"/>
        </w:rPr>
        <w:t xml:space="preserve"> год</w:t>
      </w:r>
      <w:bookmarkEnd w:id="0"/>
      <w:r w:rsidR="007F2B81" w:rsidRPr="004F4FF8">
        <w:rPr>
          <w:rFonts w:ascii="Times New Roman" w:hAnsi="Times New Roman"/>
          <w:sz w:val="24"/>
          <w:szCs w:val="24"/>
        </w:rPr>
        <w:t xml:space="preserve"> принят решением </w:t>
      </w:r>
      <w:r w:rsidR="004F4FF8">
        <w:rPr>
          <w:rFonts w:ascii="Times New Roman" w:hAnsi="Times New Roman"/>
          <w:sz w:val="24"/>
          <w:szCs w:val="24"/>
        </w:rPr>
        <w:t xml:space="preserve">Совета депутатов Вяземского городского поселения </w:t>
      </w:r>
      <w:r w:rsidR="00111292">
        <w:rPr>
          <w:rFonts w:ascii="Times New Roman" w:hAnsi="Times New Roman"/>
          <w:sz w:val="24"/>
          <w:szCs w:val="24"/>
        </w:rPr>
        <w:t>Вяземского</w:t>
      </w:r>
      <w:r w:rsidR="004F4FF8">
        <w:rPr>
          <w:rFonts w:ascii="Times New Roman" w:hAnsi="Times New Roman"/>
          <w:sz w:val="24"/>
          <w:szCs w:val="24"/>
        </w:rPr>
        <w:t xml:space="preserve"> </w:t>
      </w:r>
      <w:r w:rsidR="00111292">
        <w:rPr>
          <w:rFonts w:ascii="Times New Roman" w:hAnsi="Times New Roman"/>
          <w:sz w:val="24"/>
          <w:szCs w:val="24"/>
        </w:rPr>
        <w:t>района</w:t>
      </w:r>
      <w:r w:rsidR="004F4FF8">
        <w:rPr>
          <w:rFonts w:ascii="Times New Roman" w:hAnsi="Times New Roman"/>
          <w:sz w:val="24"/>
          <w:szCs w:val="24"/>
        </w:rPr>
        <w:t xml:space="preserve"> Смоленской области</w:t>
      </w:r>
      <w:r w:rsidR="007F2B81" w:rsidRPr="004F4FF8">
        <w:rPr>
          <w:rFonts w:ascii="Times New Roman" w:hAnsi="Times New Roman"/>
          <w:sz w:val="24"/>
          <w:szCs w:val="24"/>
        </w:rPr>
        <w:t xml:space="preserve"> от </w:t>
      </w:r>
      <w:r w:rsidR="0034313E" w:rsidRPr="004F4FF8">
        <w:rPr>
          <w:rFonts w:ascii="Times New Roman" w:hAnsi="Times New Roman"/>
          <w:sz w:val="24"/>
          <w:szCs w:val="24"/>
        </w:rPr>
        <w:t>2</w:t>
      </w:r>
      <w:r w:rsidR="00111292">
        <w:rPr>
          <w:rFonts w:ascii="Times New Roman" w:hAnsi="Times New Roman"/>
          <w:sz w:val="24"/>
          <w:szCs w:val="24"/>
        </w:rPr>
        <w:t>3</w:t>
      </w:r>
      <w:r w:rsidR="007F2B81" w:rsidRPr="004F4FF8">
        <w:rPr>
          <w:rFonts w:ascii="Times New Roman" w:hAnsi="Times New Roman"/>
          <w:sz w:val="24"/>
          <w:szCs w:val="24"/>
        </w:rPr>
        <w:t>.12.201</w:t>
      </w:r>
      <w:r w:rsidR="00111292">
        <w:rPr>
          <w:rFonts w:ascii="Times New Roman" w:hAnsi="Times New Roman"/>
          <w:sz w:val="24"/>
          <w:szCs w:val="24"/>
        </w:rPr>
        <w:t>5</w:t>
      </w:r>
      <w:r w:rsidR="007F2B81" w:rsidRPr="004F4FF8">
        <w:rPr>
          <w:rFonts w:ascii="Times New Roman" w:hAnsi="Times New Roman"/>
          <w:sz w:val="24"/>
          <w:szCs w:val="24"/>
        </w:rPr>
        <w:t xml:space="preserve"> №</w:t>
      </w:r>
      <w:r w:rsidR="00111292">
        <w:rPr>
          <w:rFonts w:ascii="Times New Roman" w:hAnsi="Times New Roman"/>
          <w:sz w:val="24"/>
          <w:szCs w:val="24"/>
        </w:rPr>
        <w:t>89</w:t>
      </w:r>
      <w:r w:rsidR="007F2B81" w:rsidRPr="004F4FF8">
        <w:rPr>
          <w:rFonts w:ascii="Times New Roman" w:hAnsi="Times New Roman"/>
          <w:sz w:val="24"/>
          <w:szCs w:val="24"/>
        </w:rPr>
        <w:t xml:space="preserve"> «О бюджете </w:t>
      </w:r>
      <w:r w:rsidR="00111292">
        <w:rPr>
          <w:rFonts w:ascii="Times New Roman" w:hAnsi="Times New Roman"/>
          <w:sz w:val="24"/>
          <w:szCs w:val="24"/>
        </w:rPr>
        <w:t>Вяземского городского поселения Вяземского района Смоленской области на 2016 год»</w:t>
      </w:r>
      <w:r w:rsidR="007F2B81" w:rsidRPr="004F4FF8">
        <w:rPr>
          <w:rFonts w:ascii="Times New Roman" w:hAnsi="Times New Roman"/>
          <w:sz w:val="24"/>
          <w:szCs w:val="24"/>
        </w:rPr>
        <w:t xml:space="preserve">. На момент </w:t>
      </w:r>
      <w:r w:rsidR="007F2B81" w:rsidRPr="007C4A0A">
        <w:rPr>
          <w:rFonts w:ascii="Times New Roman" w:hAnsi="Times New Roman"/>
          <w:sz w:val="24"/>
          <w:szCs w:val="24"/>
        </w:rPr>
        <w:t xml:space="preserve">принятия бюджета </w:t>
      </w:r>
      <w:r w:rsidR="00111292" w:rsidRPr="007C4A0A">
        <w:rPr>
          <w:rFonts w:ascii="Times New Roman" w:hAnsi="Times New Roman"/>
          <w:sz w:val="24"/>
          <w:szCs w:val="24"/>
        </w:rPr>
        <w:t xml:space="preserve">городского поселения </w:t>
      </w:r>
      <w:r w:rsidR="007F2B81" w:rsidRPr="007C4A0A">
        <w:rPr>
          <w:rFonts w:ascii="Times New Roman" w:hAnsi="Times New Roman"/>
          <w:sz w:val="24"/>
          <w:szCs w:val="24"/>
        </w:rPr>
        <w:t xml:space="preserve">были запланированы следующие параметры: </w:t>
      </w:r>
    </w:p>
    <w:p w:rsidR="007C4A0A" w:rsidRDefault="007C4A0A" w:rsidP="007C4A0A">
      <w:pPr>
        <w:pStyle w:val="1"/>
        <w:tabs>
          <w:tab w:val="left" w:pos="426"/>
        </w:tabs>
        <w:jc w:val="both"/>
        <w:rPr>
          <w:rFonts w:ascii="Times New Roman" w:hAnsi="Times New Roman"/>
          <w:sz w:val="24"/>
          <w:szCs w:val="24"/>
        </w:rPr>
      </w:pPr>
      <w:r w:rsidRPr="007C4A0A">
        <w:rPr>
          <w:rFonts w:ascii="Times New Roman" w:hAnsi="Times New Roman"/>
          <w:sz w:val="24"/>
          <w:szCs w:val="24"/>
        </w:rPr>
        <w:tab/>
      </w:r>
      <w:r w:rsidR="007F2B81" w:rsidRPr="007C4A0A">
        <w:rPr>
          <w:rFonts w:ascii="Times New Roman" w:hAnsi="Times New Roman"/>
          <w:sz w:val="24"/>
          <w:szCs w:val="24"/>
        </w:rPr>
        <w:t xml:space="preserve">- </w:t>
      </w:r>
      <w:r w:rsidR="001B702C" w:rsidRPr="007C4A0A">
        <w:rPr>
          <w:rFonts w:ascii="Times New Roman" w:hAnsi="Times New Roman"/>
          <w:sz w:val="24"/>
          <w:szCs w:val="24"/>
        </w:rPr>
        <w:t xml:space="preserve">общий объем </w:t>
      </w:r>
      <w:r w:rsidR="007F2B81" w:rsidRPr="007C4A0A">
        <w:rPr>
          <w:rFonts w:ascii="Times New Roman" w:hAnsi="Times New Roman"/>
          <w:sz w:val="24"/>
          <w:szCs w:val="24"/>
        </w:rPr>
        <w:t>доход</w:t>
      </w:r>
      <w:r w:rsidR="001B702C" w:rsidRPr="007C4A0A">
        <w:rPr>
          <w:rFonts w:ascii="Times New Roman" w:hAnsi="Times New Roman"/>
          <w:sz w:val="24"/>
          <w:szCs w:val="24"/>
        </w:rPr>
        <w:t>ов</w:t>
      </w:r>
      <w:r w:rsidR="00111292" w:rsidRPr="007C4A0A">
        <w:rPr>
          <w:rFonts w:ascii="Times New Roman" w:hAnsi="Times New Roman"/>
          <w:sz w:val="24"/>
          <w:szCs w:val="24"/>
        </w:rPr>
        <w:t xml:space="preserve"> бюджета</w:t>
      </w:r>
      <w:r w:rsidR="007F2B81" w:rsidRPr="007C4A0A">
        <w:rPr>
          <w:rFonts w:ascii="Times New Roman" w:hAnsi="Times New Roman"/>
          <w:sz w:val="24"/>
          <w:szCs w:val="24"/>
        </w:rPr>
        <w:t xml:space="preserve"> в </w:t>
      </w:r>
      <w:r w:rsidR="001B702C" w:rsidRPr="007C4A0A">
        <w:rPr>
          <w:rFonts w:ascii="Times New Roman" w:hAnsi="Times New Roman"/>
          <w:sz w:val="24"/>
          <w:szCs w:val="24"/>
        </w:rPr>
        <w:t>сумме</w:t>
      </w:r>
      <w:r w:rsidR="007F2B81" w:rsidRPr="007C4A0A">
        <w:rPr>
          <w:rFonts w:ascii="Times New Roman" w:hAnsi="Times New Roman"/>
          <w:sz w:val="24"/>
          <w:szCs w:val="24"/>
        </w:rPr>
        <w:t xml:space="preserve"> </w:t>
      </w:r>
      <w:r w:rsidR="00111292" w:rsidRPr="007C4A0A">
        <w:rPr>
          <w:rFonts w:ascii="Times New Roman" w:hAnsi="Times New Roman"/>
          <w:b/>
          <w:sz w:val="24"/>
          <w:szCs w:val="24"/>
        </w:rPr>
        <w:t>169 885,9</w:t>
      </w:r>
      <w:r w:rsidR="007F2B81" w:rsidRPr="007C4A0A">
        <w:rPr>
          <w:rFonts w:ascii="Times New Roman" w:hAnsi="Times New Roman"/>
          <w:sz w:val="24"/>
          <w:szCs w:val="24"/>
        </w:rPr>
        <w:t xml:space="preserve"> тыс. рублей</w:t>
      </w:r>
      <w:r w:rsidR="0034313E" w:rsidRPr="007C4A0A">
        <w:rPr>
          <w:rFonts w:ascii="Times New Roman" w:hAnsi="Times New Roman"/>
          <w:sz w:val="24"/>
          <w:szCs w:val="24"/>
        </w:rPr>
        <w:t xml:space="preserve">, в том числе объем безвозмездных поступлений в сумме </w:t>
      </w:r>
      <w:r w:rsidR="00111292" w:rsidRPr="007C4A0A">
        <w:rPr>
          <w:rFonts w:ascii="Times New Roman" w:hAnsi="Times New Roman"/>
          <w:b/>
          <w:sz w:val="24"/>
          <w:szCs w:val="24"/>
        </w:rPr>
        <w:t>4 260,1</w:t>
      </w:r>
      <w:r w:rsidR="0034313E" w:rsidRPr="007C4A0A">
        <w:rPr>
          <w:rFonts w:ascii="Times New Roman" w:hAnsi="Times New Roman"/>
          <w:sz w:val="24"/>
          <w:szCs w:val="24"/>
        </w:rPr>
        <w:t xml:space="preserve"> тыс. рублей, из которых объем получаемых межбюджетных трансфертов в сумме </w:t>
      </w:r>
      <w:r w:rsidR="00111292" w:rsidRPr="007C4A0A">
        <w:rPr>
          <w:rFonts w:ascii="Times New Roman" w:hAnsi="Times New Roman"/>
          <w:b/>
          <w:sz w:val="24"/>
          <w:szCs w:val="24"/>
        </w:rPr>
        <w:t>4 260,1</w:t>
      </w:r>
      <w:r w:rsidR="0034313E" w:rsidRPr="007C4A0A">
        <w:rPr>
          <w:rFonts w:ascii="Times New Roman" w:hAnsi="Times New Roman"/>
          <w:b/>
          <w:sz w:val="24"/>
          <w:szCs w:val="24"/>
        </w:rPr>
        <w:t xml:space="preserve"> </w:t>
      </w:r>
      <w:r w:rsidR="0034313E" w:rsidRPr="007C4A0A">
        <w:rPr>
          <w:rFonts w:ascii="Times New Roman" w:hAnsi="Times New Roman"/>
          <w:sz w:val="24"/>
          <w:szCs w:val="24"/>
        </w:rPr>
        <w:t>тыс. рублей</w:t>
      </w:r>
      <w:r>
        <w:rPr>
          <w:rFonts w:ascii="Times New Roman" w:hAnsi="Times New Roman"/>
          <w:sz w:val="24"/>
          <w:szCs w:val="24"/>
        </w:rPr>
        <w:t>;</w:t>
      </w:r>
    </w:p>
    <w:p w:rsidR="007C4A0A" w:rsidRDefault="007C4A0A" w:rsidP="007C4A0A">
      <w:pPr>
        <w:pStyle w:val="1"/>
        <w:tabs>
          <w:tab w:val="left" w:pos="426"/>
        </w:tabs>
        <w:jc w:val="both"/>
        <w:rPr>
          <w:rFonts w:ascii="Times New Roman" w:hAnsi="Times New Roman"/>
          <w:sz w:val="24"/>
          <w:szCs w:val="24"/>
        </w:rPr>
      </w:pPr>
      <w:r>
        <w:rPr>
          <w:rFonts w:ascii="Times New Roman" w:hAnsi="Times New Roman"/>
          <w:sz w:val="24"/>
          <w:szCs w:val="24"/>
        </w:rPr>
        <w:tab/>
      </w:r>
      <w:r w:rsidR="007F2B81" w:rsidRPr="007C4A0A">
        <w:rPr>
          <w:rFonts w:ascii="Times New Roman" w:hAnsi="Times New Roman"/>
          <w:sz w:val="24"/>
          <w:szCs w:val="24"/>
        </w:rPr>
        <w:t xml:space="preserve">- </w:t>
      </w:r>
      <w:r w:rsidR="001B702C" w:rsidRPr="007C4A0A">
        <w:rPr>
          <w:rFonts w:ascii="Times New Roman" w:hAnsi="Times New Roman"/>
          <w:sz w:val="24"/>
          <w:szCs w:val="24"/>
        </w:rPr>
        <w:t xml:space="preserve">общий объем </w:t>
      </w:r>
      <w:r w:rsidR="007F2B81" w:rsidRPr="007C4A0A">
        <w:rPr>
          <w:rFonts w:ascii="Times New Roman" w:hAnsi="Times New Roman"/>
          <w:sz w:val="24"/>
          <w:szCs w:val="24"/>
        </w:rPr>
        <w:t>расход</w:t>
      </w:r>
      <w:r w:rsidR="001B702C" w:rsidRPr="007C4A0A">
        <w:rPr>
          <w:rFonts w:ascii="Times New Roman" w:hAnsi="Times New Roman"/>
          <w:sz w:val="24"/>
          <w:szCs w:val="24"/>
        </w:rPr>
        <w:t>ов</w:t>
      </w:r>
      <w:r w:rsidR="007F2B81" w:rsidRPr="007C4A0A">
        <w:rPr>
          <w:rFonts w:ascii="Times New Roman" w:hAnsi="Times New Roman"/>
          <w:sz w:val="24"/>
          <w:szCs w:val="24"/>
        </w:rPr>
        <w:t xml:space="preserve"> </w:t>
      </w:r>
      <w:r w:rsidR="00111292" w:rsidRPr="007C4A0A">
        <w:rPr>
          <w:rFonts w:ascii="Times New Roman" w:hAnsi="Times New Roman"/>
          <w:sz w:val="24"/>
          <w:szCs w:val="24"/>
        </w:rPr>
        <w:t xml:space="preserve">бюджета </w:t>
      </w:r>
      <w:r w:rsidR="007F2B81" w:rsidRPr="007C4A0A">
        <w:rPr>
          <w:rFonts w:ascii="Times New Roman" w:hAnsi="Times New Roman"/>
          <w:sz w:val="24"/>
          <w:szCs w:val="24"/>
        </w:rPr>
        <w:t xml:space="preserve">в </w:t>
      </w:r>
      <w:r w:rsidR="00111292" w:rsidRPr="007C4A0A">
        <w:rPr>
          <w:rFonts w:ascii="Times New Roman" w:hAnsi="Times New Roman"/>
          <w:sz w:val="24"/>
          <w:szCs w:val="24"/>
        </w:rPr>
        <w:t xml:space="preserve">сумме </w:t>
      </w:r>
      <w:r w:rsidR="00111292" w:rsidRPr="007C4A0A">
        <w:rPr>
          <w:rFonts w:ascii="Times New Roman" w:hAnsi="Times New Roman"/>
          <w:b/>
          <w:sz w:val="24"/>
          <w:szCs w:val="24"/>
        </w:rPr>
        <w:t>167 973,1</w:t>
      </w:r>
      <w:r w:rsidR="007F2B81" w:rsidRPr="007C4A0A">
        <w:rPr>
          <w:rFonts w:ascii="Times New Roman" w:hAnsi="Times New Roman"/>
          <w:sz w:val="24"/>
          <w:szCs w:val="24"/>
        </w:rPr>
        <w:t xml:space="preserve"> тыс. рублей</w:t>
      </w:r>
      <w:r w:rsidR="005644A9" w:rsidRPr="007C4A0A">
        <w:rPr>
          <w:rFonts w:ascii="Times New Roman" w:hAnsi="Times New Roman"/>
          <w:sz w:val="24"/>
          <w:szCs w:val="24"/>
        </w:rPr>
        <w:t>;</w:t>
      </w:r>
    </w:p>
    <w:p w:rsidR="007C4A0A" w:rsidRDefault="007C4A0A" w:rsidP="007C4A0A">
      <w:pPr>
        <w:pStyle w:val="1"/>
        <w:tabs>
          <w:tab w:val="left" w:pos="426"/>
        </w:tabs>
        <w:jc w:val="both"/>
        <w:rPr>
          <w:rFonts w:ascii="Times New Roman" w:hAnsi="Times New Roman"/>
          <w:sz w:val="24"/>
          <w:szCs w:val="24"/>
        </w:rPr>
      </w:pPr>
      <w:r>
        <w:rPr>
          <w:rFonts w:ascii="Times New Roman" w:hAnsi="Times New Roman"/>
          <w:sz w:val="24"/>
          <w:szCs w:val="24"/>
        </w:rPr>
        <w:tab/>
      </w:r>
      <w:r w:rsidR="005644A9" w:rsidRPr="007C4A0A">
        <w:rPr>
          <w:rFonts w:ascii="Times New Roman" w:hAnsi="Times New Roman"/>
          <w:sz w:val="24"/>
          <w:szCs w:val="24"/>
        </w:rPr>
        <w:t xml:space="preserve">- </w:t>
      </w:r>
      <w:r w:rsidR="00111292" w:rsidRPr="007C4A0A">
        <w:rPr>
          <w:rFonts w:ascii="Times New Roman" w:hAnsi="Times New Roman"/>
          <w:sz w:val="24"/>
          <w:szCs w:val="24"/>
        </w:rPr>
        <w:t>профицит бюджета</w:t>
      </w:r>
      <w:r w:rsidR="001B702C" w:rsidRPr="007C4A0A">
        <w:rPr>
          <w:rFonts w:ascii="Times New Roman" w:hAnsi="Times New Roman"/>
          <w:sz w:val="24"/>
          <w:szCs w:val="24"/>
        </w:rPr>
        <w:t xml:space="preserve"> в сумме </w:t>
      </w:r>
      <w:r w:rsidR="00111292" w:rsidRPr="007C4A0A">
        <w:rPr>
          <w:rFonts w:ascii="Times New Roman" w:hAnsi="Times New Roman"/>
          <w:b/>
          <w:sz w:val="24"/>
          <w:szCs w:val="24"/>
        </w:rPr>
        <w:t>1 912,8</w:t>
      </w:r>
      <w:r w:rsidR="001B702C" w:rsidRPr="007C4A0A">
        <w:rPr>
          <w:rFonts w:ascii="Times New Roman" w:hAnsi="Times New Roman"/>
          <w:sz w:val="24"/>
          <w:szCs w:val="24"/>
        </w:rPr>
        <w:t xml:space="preserve"> тыс. рублей.</w:t>
      </w:r>
    </w:p>
    <w:p w:rsidR="00816045" w:rsidRDefault="007C4A0A" w:rsidP="00816045">
      <w:pPr>
        <w:pStyle w:val="1"/>
        <w:tabs>
          <w:tab w:val="left" w:pos="426"/>
        </w:tabs>
        <w:jc w:val="both"/>
        <w:rPr>
          <w:rFonts w:ascii="Times New Roman" w:hAnsi="Times New Roman"/>
          <w:sz w:val="24"/>
          <w:szCs w:val="24"/>
        </w:rPr>
      </w:pPr>
      <w:r w:rsidRPr="00816045">
        <w:rPr>
          <w:rFonts w:ascii="Times New Roman" w:hAnsi="Times New Roman"/>
          <w:sz w:val="24"/>
          <w:szCs w:val="24"/>
        </w:rPr>
        <w:tab/>
      </w:r>
      <w:r w:rsidR="00111292" w:rsidRPr="00816045">
        <w:rPr>
          <w:rFonts w:ascii="Times New Roman" w:hAnsi="Times New Roman"/>
          <w:sz w:val="24"/>
          <w:szCs w:val="24"/>
        </w:rPr>
        <w:t>В течении</w:t>
      </w:r>
      <w:r w:rsidR="007F2B81" w:rsidRPr="00816045">
        <w:rPr>
          <w:rFonts w:ascii="Times New Roman" w:hAnsi="Times New Roman"/>
          <w:sz w:val="24"/>
          <w:szCs w:val="24"/>
        </w:rPr>
        <w:t xml:space="preserve"> 201</w:t>
      </w:r>
      <w:r w:rsidR="00111292" w:rsidRPr="00816045">
        <w:rPr>
          <w:rFonts w:ascii="Times New Roman" w:hAnsi="Times New Roman"/>
          <w:sz w:val="24"/>
          <w:szCs w:val="24"/>
        </w:rPr>
        <w:t>6</w:t>
      </w:r>
      <w:r w:rsidR="007F2B81" w:rsidRPr="00816045">
        <w:rPr>
          <w:rFonts w:ascii="Times New Roman" w:hAnsi="Times New Roman"/>
          <w:sz w:val="24"/>
          <w:szCs w:val="24"/>
        </w:rPr>
        <w:t xml:space="preserve"> года в бюджет </w:t>
      </w:r>
      <w:r w:rsidR="00111292" w:rsidRPr="00816045">
        <w:rPr>
          <w:rFonts w:ascii="Times New Roman" w:hAnsi="Times New Roman"/>
          <w:sz w:val="24"/>
          <w:szCs w:val="24"/>
        </w:rPr>
        <w:t>городского поселения</w:t>
      </w:r>
      <w:r w:rsidR="007F2B81" w:rsidRPr="00816045">
        <w:rPr>
          <w:rFonts w:ascii="Times New Roman" w:hAnsi="Times New Roman"/>
          <w:sz w:val="24"/>
          <w:szCs w:val="24"/>
        </w:rPr>
        <w:t xml:space="preserve"> были</w:t>
      </w:r>
      <w:r w:rsidR="00111292" w:rsidRPr="00816045">
        <w:rPr>
          <w:rFonts w:ascii="Times New Roman" w:hAnsi="Times New Roman"/>
          <w:sz w:val="24"/>
          <w:szCs w:val="24"/>
        </w:rPr>
        <w:t xml:space="preserve"> </w:t>
      </w:r>
      <w:r w:rsidR="009C27F6" w:rsidRPr="00816045">
        <w:rPr>
          <w:rFonts w:ascii="Times New Roman" w:hAnsi="Times New Roman"/>
          <w:sz w:val="24"/>
          <w:szCs w:val="24"/>
        </w:rPr>
        <w:t>внесены изменения и дополнения.</w:t>
      </w:r>
    </w:p>
    <w:p w:rsidR="00816045" w:rsidRDefault="00816045" w:rsidP="00816045">
      <w:pPr>
        <w:pStyle w:val="1"/>
        <w:tabs>
          <w:tab w:val="left" w:pos="426"/>
        </w:tabs>
        <w:jc w:val="both"/>
        <w:rPr>
          <w:rFonts w:ascii="Times New Roman" w:hAnsi="Times New Roman"/>
          <w:sz w:val="24"/>
          <w:szCs w:val="24"/>
        </w:rPr>
      </w:pPr>
      <w:r>
        <w:rPr>
          <w:rFonts w:ascii="Times New Roman" w:hAnsi="Times New Roman"/>
          <w:sz w:val="24"/>
          <w:szCs w:val="24"/>
        </w:rPr>
        <w:tab/>
      </w:r>
      <w:r w:rsidRPr="00816045">
        <w:rPr>
          <w:rFonts w:ascii="Times New Roman" w:hAnsi="Times New Roman"/>
          <w:sz w:val="24"/>
          <w:szCs w:val="24"/>
        </w:rPr>
        <w:t xml:space="preserve">В рамках текущего контроля за исполнением бюджета Вяземского городского поселения </w:t>
      </w:r>
      <w:r>
        <w:rPr>
          <w:rFonts w:ascii="Times New Roman" w:hAnsi="Times New Roman"/>
          <w:sz w:val="24"/>
          <w:szCs w:val="24"/>
        </w:rPr>
        <w:t xml:space="preserve">Контрольно-ревизионной комиссией </w:t>
      </w:r>
      <w:r w:rsidRPr="00816045">
        <w:rPr>
          <w:rFonts w:ascii="Times New Roman" w:hAnsi="Times New Roman"/>
          <w:sz w:val="24"/>
          <w:szCs w:val="24"/>
        </w:rPr>
        <w:t xml:space="preserve">подготовлены и направлены в адрес Главы муниципального образования Вяземского городского поселения Вяземского района Смоленской области и Главы Администрации муниципального образования «Вяземский </w:t>
      </w:r>
      <w:r w:rsidRPr="00816045">
        <w:rPr>
          <w:rFonts w:ascii="Times New Roman" w:hAnsi="Times New Roman"/>
          <w:sz w:val="24"/>
          <w:szCs w:val="24"/>
        </w:rPr>
        <w:lastRenderedPageBreak/>
        <w:t>район» Смоленской области</w:t>
      </w:r>
      <w:r>
        <w:rPr>
          <w:rFonts w:ascii="Times New Roman" w:hAnsi="Times New Roman"/>
          <w:sz w:val="24"/>
          <w:szCs w:val="24"/>
        </w:rPr>
        <w:t xml:space="preserve"> </w:t>
      </w:r>
      <w:r w:rsidRPr="00816045">
        <w:rPr>
          <w:rFonts w:ascii="Times New Roman" w:hAnsi="Times New Roman"/>
          <w:sz w:val="24"/>
          <w:szCs w:val="24"/>
        </w:rPr>
        <w:t>8 заключений на проекты решений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23.12.2015 №89 «О бюджете Вяземского городского поселения Вяземского района Смоленской области на 2016 год» (от 22.03.2016 года,  от 14.04.2016 года, от 22.06.2016 года, от 28.06.2016 года, от 10.08.2016 года, от 04.10.2016 года, от 14.11.2016 года и от 20.12.2016</w:t>
      </w:r>
      <w:r>
        <w:rPr>
          <w:rFonts w:ascii="Times New Roman" w:hAnsi="Times New Roman"/>
          <w:sz w:val="24"/>
          <w:szCs w:val="24"/>
        </w:rPr>
        <w:t xml:space="preserve"> года).</w:t>
      </w:r>
    </w:p>
    <w:p w:rsidR="0051233B" w:rsidRDefault="00816045" w:rsidP="00816045">
      <w:pPr>
        <w:pStyle w:val="1"/>
        <w:tabs>
          <w:tab w:val="left" w:pos="426"/>
        </w:tabs>
        <w:jc w:val="both"/>
        <w:rPr>
          <w:rFonts w:ascii="Times New Roman" w:hAnsi="Times New Roman"/>
          <w:sz w:val="24"/>
          <w:szCs w:val="24"/>
        </w:rPr>
      </w:pPr>
      <w:r>
        <w:rPr>
          <w:rFonts w:ascii="Times New Roman" w:hAnsi="Times New Roman"/>
          <w:sz w:val="24"/>
          <w:szCs w:val="24"/>
        </w:rPr>
        <w:tab/>
        <w:t>Для подготовки заключения от 20.12.2016 года К</w:t>
      </w:r>
      <w:r w:rsidR="0051233B">
        <w:rPr>
          <w:rFonts w:ascii="Times New Roman" w:hAnsi="Times New Roman"/>
          <w:sz w:val="24"/>
          <w:szCs w:val="24"/>
        </w:rPr>
        <w:t xml:space="preserve">онтрольно ревизионной комиссии </w:t>
      </w:r>
      <w:r w:rsidR="00DE0F98">
        <w:rPr>
          <w:rFonts w:ascii="Times New Roman" w:hAnsi="Times New Roman"/>
          <w:sz w:val="24"/>
          <w:szCs w:val="24"/>
        </w:rPr>
        <w:t xml:space="preserve">(далее – КРК) </w:t>
      </w:r>
      <w:r w:rsidR="0051233B">
        <w:rPr>
          <w:rFonts w:ascii="Times New Roman" w:hAnsi="Times New Roman"/>
          <w:sz w:val="24"/>
          <w:szCs w:val="24"/>
        </w:rPr>
        <w:t>был предоставлен проект решения о внесении изменений в решение о бюджете на 2016 год. В проекте решения о бюджете городского поселения на 2016 год планировалось утвердить:</w:t>
      </w:r>
    </w:p>
    <w:p w:rsidR="0051233B" w:rsidRDefault="0051233B" w:rsidP="00816045">
      <w:pPr>
        <w:pStyle w:val="1"/>
        <w:tabs>
          <w:tab w:val="left" w:pos="426"/>
        </w:tabs>
        <w:jc w:val="both"/>
        <w:rPr>
          <w:rFonts w:ascii="Times New Roman" w:hAnsi="Times New Roman"/>
          <w:sz w:val="24"/>
          <w:szCs w:val="24"/>
        </w:rPr>
      </w:pPr>
      <w:r>
        <w:rPr>
          <w:rFonts w:ascii="Times New Roman" w:hAnsi="Times New Roman"/>
          <w:sz w:val="24"/>
          <w:szCs w:val="24"/>
        </w:rPr>
        <w:t xml:space="preserve">- общий объем доходов бюджета городского поселения в сумме </w:t>
      </w:r>
      <w:r w:rsidRPr="0078413F">
        <w:rPr>
          <w:rFonts w:ascii="Times New Roman" w:hAnsi="Times New Roman"/>
          <w:b/>
          <w:sz w:val="24"/>
          <w:szCs w:val="24"/>
        </w:rPr>
        <w:t>339 861,0</w:t>
      </w:r>
      <w:r>
        <w:rPr>
          <w:rFonts w:ascii="Times New Roman" w:hAnsi="Times New Roman"/>
          <w:sz w:val="24"/>
          <w:szCs w:val="24"/>
        </w:rPr>
        <w:t xml:space="preserve"> тыс. рублей;</w:t>
      </w:r>
    </w:p>
    <w:p w:rsidR="0051233B" w:rsidRDefault="0051233B" w:rsidP="0051233B">
      <w:pPr>
        <w:pStyle w:val="1"/>
        <w:tabs>
          <w:tab w:val="left" w:pos="426"/>
        </w:tabs>
        <w:jc w:val="both"/>
        <w:rPr>
          <w:rFonts w:ascii="Times New Roman" w:hAnsi="Times New Roman"/>
          <w:sz w:val="24"/>
          <w:szCs w:val="24"/>
        </w:rPr>
      </w:pPr>
      <w:r>
        <w:rPr>
          <w:rFonts w:ascii="Times New Roman" w:hAnsi="Times New Roman"/>
          <w:sz w:val="24"/>
          <w:szCs w:val="24"/>
        </w:rPr>
        <w:t xml:space="preserve">- общий объем расходов бюджета городского поселения в сумме </w:t>
      </w:r>
      <w:r w:rsidRPr="0078413F">
        <w:rPr>
          <w:rFonts w:ascii="Times New Roman" w:hAnsi="Times New Roman"/>
          <w:b/>
          <w:sz w:val="24"/>
          <w:szCs w:val="24"/>
        </w:rPr>
        <w:t>392 854,</w:t>
      </w:r>
      <w:r>
        <w:rPr>
          <w:rFonts w:ascii="Times New Roman" w:hAnsi="Times New Roman"/>
          <w:sz w:val="24"/>
          <w:szCs w:val="24"/>
        </w:rPr>
        <w:t>1 тыс. рублей;</w:t>
      </w:r>
    </w:p>
    <w:p w:rsidR="0051233B" w:rsidRDefault="0051233B" w:rsidP="0051233B">
      <w:pPr>
        <w:pStyle w:val="1"/>
        <w:tabs>
          <w:tab w:val="left" w:pos="426"/>
        </w:tabs>
        <w:jc w:val="both"/>
        <w:rPr>
          <w:rFonts w:ascii="Times New Roman" w:hAnsi="Times New Roman"/>
          <w:sz w:val="24"/>
          <w:szCs w:val="24"/>
        </w:rPr>
      </w:pPr>
      <w:r>
        <w:rPr>
          <w:rFonts w:ascii="Times New Roman" w:hAnsi="Times New Roman"/>
          <w:sz w:val="24"/>
          <w:szCs w:val="24"/>
        </w:rPr>
        <w:t xml:space="preserve">- дефицит в сумме </w:t>
      </w:r>
      <w:r w:rsidRPr="0078413F">
        <w:rPr>
          <w:rFonts w:ascii="Times New Roman" w:hAnsi="Times New Roman"/>
          <w:b/>
          <w:sz w:val="24"/>
          <w:szCs w:val="24"/>
        </w:rPr>
        <w:t>52 993,1</w:t>
      </w:r>
      <w:r>
        <w:rPr>
          <w:rFonts w:ascii="Times New Roman" w:hAnsi="Times New Roman"/>
          <w:sz w:val="24"/>
          <w:szCs w:val="24"/>
        </w:rPr>
        <w:t xml:space="preserve"> тыс. рублей.</w:t>
      </w:r>
    </w:p>
    <w:p w:rsidR="0051233B" w:rsidRDefault="0051233B" w:rsidP="0051233B">
      <w:pPr>
        <w:pStyle w:val="1"/>
        <w:tabs>
          <w:tab w:val="left" w:pos="426"/>
        </w:tabs>
        <w:jc w:val="both"/>
        <w:rPr>
          <w:rFonts w:ascii="Times New Roman" w:hAnsi="Times New Roman"/>
          <w:sz w:val="24"/>
          <w:szCs w:val="24"/>
        </w:rPr>
      </w:pPr>
      <w:r>
        <w:rPr>
          <w:rFonts w:ascii="Times New Roman" w:hAnsi="Times New Roman"/>
          <w:sz w:val="24"/>
          <w:szCs w:val="24"/>
        </w:rPr>
        <w:tab/>
        <w:t xml:space="preserve">Проанализировав предоставленные документы и материалы </w:t>
      </w:r>
      <w:r w:rsidR="00DE0F98">
        <w:rPr>
          <w:rFonts w:ascii="Times New Roman" w:hAnsi="Times New Roman"/>
          <w:sz w:val="24"/>
          <w:szCs w:val="24"/>
        </w:rPr>
        <w:t>КРК</w:t>
      </w:r>
      <w:r>
        <w:rPr>
          <w:rFonts w:ascii="Times New Roman" w:hAnsi="Times New Roman"/>
          <w:sz w:val="24"/>
          <w:szCs w:val="24"/>
        </w:rPr>
        <w:t xml:space="preserve"> дала положительное заключение на проект предоставленного решения о внесении изменений.</w:t>
      </w:r>
    </w:p>
    <w:p w:rsidR="0051233B" w:rsidRDefault="0051233B" w:rsidP="0051233B">
      <w:pPr>
        <w:pStyle w:val="1"/>
        <w:tabs>
          <w:tab w:val="left" w:pos="426"/>
        </w:tabs>
        <w:jc w:val="both"/>
        <w:rPr>
          <w:rFonts w:ascii="Times New Roman" w:hAnsi="Times New Roman"/>
          <w:sz w:val="24"/>
          <w:szCs w:val="24"/>
        </w:rPr>
      </w:pPr>
      <w:r>
        <w:rPr>
          <w:rFonts w:ascii="Times New Roman" w:hAnsi="Times New Roman"/>
          <w:sz w:val="24"/>
          <w:szCs w:val="24"/>
        </w:rPr>
        <w:tab/>
      </w:r>
      <w:r w:rsidR="001256C0">
        <w:rPr>
          <w:rFonts w:ascii="Times New Roman" w:hAnsi="Times New Roman"/>
          <w:sz w:val="24"/>
          <w:szCs w:val="24"/>
        </w:rPr>
        <w:t>Р</w:t>
      </w:r>
      <w:r>
        <w:rPr>
          <w:rFonts w:ascii="Times New Roman" w:hAnsi="Times New Roman"/>
          <w:sz w:val="24"/>
          <w:szCs w:val="24"/>
        </w:rPr>
        <w:t xml:space="preserve">ешением Совета депутатов Вяземского городского поселения Вяземского района Смоленской области </w:t>
      </w:r>
      <w:r w:rsidR="001256C0">
        <w:rPr>
          <w:rFonts w:ascii="Times New Roman" w:hAnsi="Times New Roman"/>
          <w:sz w:val="24"/>
          <w:szCs w:val="24"/>
        </w:rPr>
        <w:t xml:space="preserve">были утверждены </w:t>
      </w:r>
      <w:r>
        <w:rPr>
          <w:rFonts w:ascii="Times New Roman" w:hAnsi="Times New Roman"/>
          <w:sz w:val="24"/>
          <w:szCs w:val="24"/>
        </w:rPr>
        <w:t xml:space="preserve">параметры </w:t>
      </w:r>
      <w:r w:rsidR="001256C0">
        <w:rPr>
          <w:rFonts w:ascii="Times New Roman" w:hAnsi="Times New Roman"/>
          <w:sz w:val="24"/>
          <w:szCs w:val="24"/>
        </w:rPr>
        <w:t xml:space="preserve">бюджета (общий объем доходов, общий объем расходов, дефицит бюджета), отличные от тех, на которые </w:t>
      </w:r>
      <w:r w:rsidR="001256C0" w:rsidRPr="001256C0">
        <w:rPr>
          <w:rFonts w:ascii="Times New Roman" w:hAnsi="Times New Roman"/>
          <w:sz w:val="24"/>
          <w:szCs w:val="24"/>
        </w:rPr>
        <w:t>КРК</w:t>
      </w:r>
      <w:r w:rsidR="001256C0">
        <w:rPr>
          <w:rFonts w:ascii="Times New Roman" w:hAnsi="Times New Roman"/>
          <w:sz w:val="24"/>
          <w:szCs w:val="24"/>
        </w:rPr>
        <w:t xml:space="preserve"> подготовила заключение</w:t>
      </w:r>
      <w:r w:rsidR="00547882">
        <w:rPr>
          <w:rFonts w:ascii="Times New Roman" w:hAnsi="Times New Roman"/>
          <w:sz w:val="24"/>
          <w:szCs w:val="24"/>
        </w:rPr>
        <w:t>.</w:t>
      </w:r>
    </w:p>
    <w:p w:rsidR="00547882" w:rsidRDefault="00547882" w:rsidP="0051233B">
      <w:pPr>
        <w:pStyle w:val="1"/>
        <w:tabs>
          <w:tab w:val="left" w:pos="426"/>
        </w:tabs>
        <w:jc w:val="both"/>
        <w:rPr>
          <w:rFonts w:ascii="Times New Roman" w:hAnsi="Times New Roman"/>
          <w:sz w:val="24"/>
          <w:szCs w:val="24"/>
        </w:rPr>
      </w:pPr>
      <w:r>
        <w:rPr>
          <w:rFonts w:ascii="Times New Roman" w:hAnsi="Times New Roman"/>
          <w:sz w:val="24"/>
          <w:szCs w:val="24"/>
        </w:rPr>
        <w:tab/>
        <w:t xml:space="preserve">В </w:t>
      </w:r>
      <w:r w:rsidR="00DE0F98">
        <w:rPr>
          <w:rFonts w:ascii="Times New Roman" w:hAnsi="Times New Roman"/>
          <w:sz w:val="24"/>
          <w:szCs w:val="24"/>
        </w:rPr>
        <w:t>КРК</w:t>
      </w:r>
      <w:r>
        <w:rPr>
          <w:rFonts w:ascii="Times New Roman" w:hAnsi="Times New Roman"/>
          <w:sz w:val="24"/>
          <w:szCs w:val="24"/>
        </w:rPr>
        <w:t xml:space="preserve"> было представлено решение Совета депутатов Вяземского городского поселения Вяземского района Смоленской области от 27.12.2016 №86 «О внесении изменений в решение Совета депутатов Вяземского района Смоленской области от 23.12.2015 №89», с утверждением следующих объемов:</w:t>
      </w:r>
    </w:p>
    <w:p w:rsidR="00547882" w:rsidRDefault="00547882" w:rsidP="00547882">
      <w:pPr>
        <w:pStyle w:val="1"/>
        <w:tabs>
          <w:tab w:val="left" w:pos="426"/>
        </w:tabs>
        <w:jc w:val="both"/>
        <w:rPr>
          <w:rFonts w:ascii="Times New Roman" w:hAnsi="Times New Roman"/>
          <w:sz w:val="24"/>
          <w:szCs w:val="24"/>
        </w:rPr>
      </w:pPr>
      <w:r>
        <w:rPr>
          <w:rFonts w:ascii="Times New Roman" w:hAnsi="Times New Roman"/>
          <w:sz w:val="24"/>
          <w:szCs w:val="24"/>
        </w:rPr>
        <w:t xml:space="preserve">- общий объем доходов бюджета городского поселения в </w:t>
      </w:r>
      <w:r w:rsidRPr="0078413F">
        <w:rPr>
          <w:rFonts w:ascii="Times New Roman" w:hAnsi="Times New Roman"/>
          <w:sz w:val="24"/>
          <w:szCs w:val="24"/>
        </w:rPr>
        <w:t>сумме</w:t>
      </w:r>
      <w:r w:rsidRPr="0078413F">
        <w:rPr>
          <w:rFonts w:ascii="Times New Roman" w:hAnsi="Times New Roman"/>
          <w:b/>
          <w:sz w:val="24"/>
          <w:szCs w:val="24"/>
        </w:rPr>
        <w:t xml:space="preserve"> 339 665,0</w:t>
      </w:r>
      <w:r>
        <w:rPr>
          <w:rFonts w:ascii="Times New Roman" w:hAnsi="Times New Roman"/>
          <w:sz w:val="24"/>
          <w:szCs w:val="24"/>
        </w:rPr>
        <w:t xml:space="preserve"> тыс. рублей;</w:t>
      </w:r>
    </w:p>
    <w:p w:rsidR="00547882" w:rsidRDefault="00547882" w:rsidP="00547882">
      <w:pPr>
        <w:pStyle w:val="1"/>
        <w:tabs>
          <w:tab w:val="left" w:pos="426"/>
        </w:tabs>
        <w:jc w:val="both"/>
        <w:rPr>
          <w:rFonts w:ascii="Times New Roman" w:hAnsi="Times New Roman"/>
          <w:sz w:val="24"/>
          <w:szCs w:val="24"/>
        </w:rPr>
      </w:pPr>
      <w:r>
        <w:rPr>
          <w:rFonts w:ascii="Times New Roman" w:hAnsi="Times New Roman"/>
          <w:sz w:val="24"/>
          <w:szCs w:val="24"/>
        </w:rPr>
        <w:t xml:space="preserve">- общий объем расходов бюджета городского поселения в сумме </w:t>
      </w:r>
      <w:r w:rsidRPr="0078413F">
        <w:rPr>
          <w:rFonts w:ascii="Times New Roman" w:hAnsi="Times New Roman"/>
          <w:b/>
          <w:sz w:val="24"/>
          <w:szCs w:val="24"/>
        </w:rPr>
        <w:t>392 658,1</w:t>
      </w:r>
      <w:r>
        <w:rPr>
          <w:rFonts w:ascii="Times New Roman" w:hAnsi="Times New Roman"/>
          <w:sz w:val="24"/>
          <w:szCs w:val="24"/>
        </w:rPr>
        <w:t xml:space="preserve"> тыс. рублей;</w:t>
      </w:r>
    </w:p>
    <w:p w:rsidR="00547882" w:rsidRDefault="00547882" w:rsidP="00547882">
      <w:pPr>
        <w:pStyle w:val="1"/>
        <w:tabs>
          <w:tab w:val="left" w:pos="426"/>
        </w:tabs>
        <w:jc w:val="both"/>
        <w:rPr>
          <w:rFonts w:ascii="Times New Roman" w:hAnsi="Times New Roman"/>
          <w:sz w:val="24"/>
          <w:szCs w:val="24"/>
        </w:rPr>
      </w:pPr>
      <w:r>
        <w:rPr>
          <w:rFonts w:ascii="Times New Roman" w:hAnsi="Times New Roman"/>
          <w:sz w:val="24"/>
          <w:szCs w:val="24"/>
        </w:rPr>
        <w:t xml:space="preserve">- дефицит в сумме </w:t>
      </w:r>
      <w:r w:rsidRPr="0078413F">
        <w:rPr>
          <w:rFonts w:ascii="Times New Roman" w:hAnsi="Times New Roman"/>
          <w:b/>
          <w:sz w:val="24"/>
          <w:szCs w:val="24"/>
        </w:rPr>
        <w:t>52 993,1</w:t>
      </w:r>
      <w:r>
        <w:rPr>
          <w:rFonts w:ascii="Times New Roman" w:hAnsi="Times New Roman"/>
          <w:sz w:val="24"/>
          <w:szCs w:val="24"/>
        </w:rPr>
        <w:t xml:space="preserve"> тыс. рублей.</w:t>
      </w:r>
    </w:p>
    <w:p w:rsidR="001256C0" w:rsidRDefault="00547882" w:rsidP="007C4A0A">
      <w:pPr>
        <w:pStyle w:val="1"/>
        <w:tabs>
          <w:tab w:val="left" w:pos="426"/>
        </w:tabs>
        <w:jc w:val="both"/>
        <w:rPr>
          <w:rFonts w:ascii="Times New Roman" w:hAnsi="Times New Roman"/>
          <w:sz w:val="24"/>
          <w:szCs w:val="24"/>
        </w:rPr>
      </w:pPr>
      <w:r>
        <w:rPr>
          <w:rFonts w:ascii="Times New Roman" w:hAnsi="Times New Roman"/>
          <w:sz w:val="24"/>
          <w:szCs w:val="24"/>
        </w:rPr>
        <w:tab/>
      </w:r>
      <w:r w:rsidR="001256C0">
        <w:rPr>
          <w:rFonts w:ascii="Times New Roman" w:hAnsi="Times New Roman"/>
          <w:sz w:val="24"/>
          <w:szCs w:val="24"/>
        </w:rPr>
        <w:t>В</w:t>
      </w:r>
      <w:r>
        <w:rPr>
          <w:rFonts w:ascii="Times New Roman" w:hAnsi="Times New Roman"/>
          <w:sz w:val="24"/>
          <w:szCs w:val="24"/>
        </w:rPr>
        <w:t xml:space="preserve"> нарушение ст.13 Положения о бюджетном процессе в Вяземском городском поселении </w:t>
      </w:r>
      <w:r w:rsidR="00A34558">
        <w:rPr>
          <w:rFonts w:ascii="Times New Roman" w:hAnsi="Times New Roman"/>
          <w:sz w:val="24"/>
          <w:szCs w:val="24"/>
        </w:rPr>
        <w:t xml:space="preserve">в </w:t>
      </w:r>
      <w:r w:rsidR="001256C0">
        <w:rPr>
          <w:rFonts w:ascii="Times New Roman" w:hAnsi="Times New Roman"/>
          <w:sz w:val="24"/>
          <w:szCs w:val="24"/>
        </w:rPr>
        <w:t>КРК</w:t>
      </w:r>
      <w:r w:rsidR="00A34558">
        <w:rPr>
          <w:rFonts w:ascii="Times New Roman" w:hAnsi="Times New Roman"/>
          <w:sz w:val="24"/>
          <w:szCs w:val="24"/>
        </w:rPr>
        <w:t xml:space="preserve"> </w:t>
      </w:r>
      <w:r w:rsidR="001256C0">
        <w:rPr>
          <w:rFonts w:ascii="Times New Roman" w:hAnsi="Times New Roman"/>
          <w:sz w:val="24"/>
          <w:szCs w:val="24"/>
        </w:rPr>
        <w:t xml:space="preserve">для подготовки заключения был направлен недостоверный </w:t>
      </w:r>
      <w:r w:rsidR="00A34558">
        <w:rPr>
          <w:rFonts w:ascii="Times New Roman" w:hAnsi="Times New Roman"/>
          <w:sz w:val="24"/>
          <w:szCs w:val="24"/>
        </w:rPr>
        <w:t>проект решения о внесении изменений в бюджет городского поселения.</w:t>
      </w:r>
    </w:p>
    <w:p w:rsidR="007C4A0A" w:rsidRDefault="001256C0" w:rsidP="007C4A0A">
      <w:pPr>
        <w:pStyle w:val="1"/>
        <w:tabs>
          <w:tab w:val="left" w:pos="426"/>
        </w:tabs>
        <w:jc w:val="both"/>
        <w:rPr>
          <w:rFonts w:ascii="Times New Roman" w:hAnsi="Times New Roman"/>
          <w:sz w:val="24"/>
          <w:szCs w:val="24"/>
        </w:rPr>
      </w:pPr>
      <w:r>
        <w:rPr>
          <w:rFonts w:ascii="Times New Roman" w:hAnsi="Times New Roman"/>
          <w:sz w:val="24"/>
          <w:szCs w:val="24"/>
        </w:rPr>
        <w:tab/>
        <w:t>Окончательно</w:t>
      </w:r>
      <w:r w:rsidR="00B21ADD">
        <w:rPr>
          <w:rFonts w:ascii="Times New Roman" w:hAnsi="Times New Roman"/>
          <w:sz w:val="24"/>
          <w:szCs w:val="24"/>
        </w:rPr>
        <w:t xml:space="preserve"> в</w:t>
      </w:r>
      <w:r w:rsidR="007F2B81" w:rsidRPr="007C4A0A">
        <w:rPr>
          <w:rFonts w:ascii="Times New Roman" w:hAnsi="Times New Roman"/>
          <w:sz w:val="24"/>
          <w:szCs w:val="24"/>
        </w:rPr>
        <w:t xml:space="preserve"> соответствии с изменениями и дополнениями уточненные параметры бюджета </w:t>
      </w:r>
      <w:r w:rsidR="00111292" w:rsidRPr="007C4A0A">
        <w:rPr>
          <w:rFonts w:ascii="Times New Roman" w:hAnsi="Times New Roman"/>
          <w:sz w:val="24"/>
          <w:szCs w:val="24"/>
        </w:rPr>
        <w:t>городского поселения на</w:t>
      </w:r>
      <w:r w:rsidR="007F2B81" w:rsidRPr="007C4A0A">
        <w:rPr>
          <w:rFonts w:ascii="Times New Roman" w:hAnsi="Times New Roman"/>
          <w:sz w:val="24"/>
          <w:szCs w:val="24"/>
        </w:rPr>
        <w:t xml:space="preserve"> 201</w:t>
      </w:r>
      <w:r w:rsidR="00111292" w:rsidRPr="007C4A0A">
        <w:rPr>
          <w:rFonts w:ascii="Times New Roman" w:hAnsi="Times New Roman"/>
          <w:sz w:val="24"/>
          <w:szCs w:val="24"/>
        </w:rPr>
        <w:t>6</w:t>
      </w:r>
      <w:r w:rsidR="007F2B81" w:rsidRPr="007C4A0A">
        <w:rPr>
          <w:rFonts w:ascii="Times New Roman" w:hAnsi="Times New Roman"/>
          <w:sz w:val="24"/>
          <w:szCs w:val="24"/>
        </w:rPr>
        <w:t xml:space="preserve"> </w:t>
      </w:r>
      <w:r w:rsidR="00111292" w:rsidRPr="007C4A0A">
        <w:rPr>
          <w:rFonts w:ascii="Times New Roman" w:hAnsi="Times New Roman"/>
          <w:sz w:val="24"/>
          <w:szCs w:val="24"/>
        </w:rPr>
        <w:t>год составили</w:t>
      </w:r>
      <w:r w:rsidR="007F2B81" w:rsidRPr="007C4A0A">
        <w:rPr>
          <w:rFonts w:ascii="Times New Roman" w:hAnsi="Times New Roman"/>
          <w:sz w:val="24"/>
          <w:szCs w:val="24"/>
        </w:rPr>
        <w:t>:</w:t>
      </w:r>
    </w:p>
    <w:p w:rsidR="007C4A0A" w:rsidRDefault="007C4A0A" w:rsidP="007C4A0A">
      <w:pPr>
        <w:pStyle w:val="1"/>
        <w:tabs>
          <w:tab w:val="left" w:pos="426"/>
        </w:tabs>
        <w:jc w:val="both"/>
        <w:rPr>
          <w:rFonts w:ascii="Times New Roman" w:hAnsi="Times New Roman"/>
          <w:sz w:val="24"/>
          <w:szCs w:val="24"/>
        </w:rPr>
      </w:pPr>
      <w:r>
        <w:rPr>
          <w:rFonts w:ascii="Times New Roman" w:hAnsi="Times New Roman"/>
          <w:sz w:val="24"/>
          <w:szCs w:val="24"/>
        </w:rPr>
        <w:tab/>
      </w:r>
      <w:r w:rsidR="007F2B81" w:rsidRPr="007C4A0A">
        <w:rPr>
          <w:rFonts w:ascii="Times New Roman" w:hAnsi="Times New Roman"/>
          <w:sz w:val="24"/>
          <w:szCs w:val="24"/>
        </w:rPr>
        <w:t xml:space="preserve">- </w:t>
      </w:r>
      <w:bookmarkStart w:id="1" w:name="OLE_LINK12"/>
      <w:r w:rsidR="001B702C" w:rsidRPr="007C4A0A">
        <w:rPr>
          <w:rFonts w:ascii="Times New Roman" w:hAnsi="Times New Roman"/>
          <w:sz w:val="24"/>
          <w:szCs w:val="24"/>
        </w:rPr>
        <w:t xml:space="preserve">общий объем доходов </w:t>
      </w:r>
      <w:r w:rsidR="00111292" w:rsidRPr="007C4A0A">
        <w:rPr>
          <w:rFonts w:ascii="Times New Roman" w:hAnsi="Times New Roman"/>
          <w:sz w:val="24"/>
          <w:szCs w:val="24"/>
        </w:rPr>
        <w:t xml:space="preserve">бюджета </w:t>
      </w:r>
      <w:r w:rsidR="001B702C" w:rsidRPr="007C4A0A">
        <w:rPr>
          <w:rFonts w:ascii="Times New Roman" w:hAnsi="Times New Roman"/>
          <w:sz w:val="24"/>
          <w:szCs w:val="24"/>
        </w:rPr>
        <w:t>в сумме</w:t>
      </w:r>
      <w:r w:rsidR="001B702C" w:rsidRPr="007C4A0A">
        <w:rPr>
          <w:rFonts w:ascii="Times New Roman" w:hAnsi="Times New Roman"/>
          <w:b/>
          <w:sz w:val="24"/>
          <w:szCs w:val="24"/>
        </w:rPr>
        <w:t xml:space="preserve"> </w:t>
      </w:r>
      <w:r w:rsidR="00111292" w:rsidRPr="007C4A0A">
        <w:rPr>
          <w:rFonts w:ascii="Times New Roman" w:hAnsi="Times New Roman"/>
          <w:b/>
          <w:sz w:val="24"/>
          <w:szCs w:val="24"/>
        </w:rPr>
        <w:t>339 665,0</w:t>
      </w:r>
      <w:r w:rsidR="007F2B81" w:rsidRPr="007C4A0A">
        <w:rPr>
          <w:rFonts w:ascii="Times New Roman" w:hAnsi="Times New Roman"/>
          <w:sz w:val="24"/>
          <w:szCs w:val="24"/>
        </w:rPr>
        <w:t xml:space="preserve"> </w:t>
      </w:r>
      <w:bookmarkEnd w:id="1"/>
      <w:r w:rsidR="007F2B81" w:rsidRPr="007C4A0A">
        <w:rPr>
          <w:rFonts w:ascii="Times New Roman" w:hAnsi="Times New Roman"/>
          <w:sz w:val="24"/>
          <w:szCs w:val="24"/>
        </w:rPr>
        <w:t>тыс. рублей</w:t>
      </w:r>
      <w:r w:rsidR="00382D5C" w:rsidRPr="007C4A0A">
        <w:rPr>
          <w:rFonts w:ascii="Times New Roman" w:hAnsi="Times New Roman"/>
          <w:sz w:val="24"/>
          <w:szCs w:val="24"/>
        </w:rPr>
        <w:t xml:space="preserve">, в том числе объем безвозмездных поступлений в сумме </w:t>
      </w:r>
      <w:r w:rsidR="00111292" w:rsidRPr="007C4A0A">
        <w:rPr>
          <w:rFonts w:ascii="Times New Roman" w:hAnsi="Times New Roman"/>
          <w:b/>
          <w:sz w:val="24"/>
          <w:szCs w:val="24"/>
        </w:rPr>
        <w:t>162 673,8</w:t>
      </w:r>
      <w:r w:rsidR="00382D5C" w:rsidRPr="007C4A0A">
        <w:rPr>
          <w:rFonts w:ascii="Times New Roman" w:hAnsi="Times New Roman"/>
          <w:sz w:val="24"/>
          <w:szCs w:val="24"/>
        </w:rPr>
        <w:t xml:space="preserve"> тыс. рублей, из которых объем получаемых межбюджетных трансфертов в сумме </w:t>
      </w:r>
      <w:r w:rsidR="00111292" w:rsidRPr="007C4A0A">
        <w:rPr>
          <w:rFonts w:ascii="Times New Roman" w:hAnsi="Times New Roman"/>
          <w:b/>
          <w:sz w:val="24"/>
          <w:szCs w:val="24"/>
        </w:rPr>
        <w:t>160 812,5</w:t>
      </w:r>
      <w:r w:rsidR="00382D5C" w:rsidRPr="007C4A0A">
        <w:rPr>
          <w:rFonts w:ascii="Times New Roman" w:hAnsi="Times New Roman"/>
          <w:b/>
          <w:sz w:val="24"/>
          <w:szCs w:val="24"/>
        </w:rPr>
        <w:t xml:space="preserve"> </w:t>
      </w:r>
      <w:r w:rsidR="00382D5C" w:rsidRPr="007C4A0A">
        <w:rPr>
          <w:rFonts w:ascii="Times New Roman" w:hAnsi="Times New Roman"/>
          <w:sz w:val="24"/>
          <w:szCs w:val="24"/>
        </w:rPr>
        <w:t>тыс. рублей</w:t>
      </w:r>
      <w:r>
        <w:rPr>
          <w:rFonts w:ascii="Times New Roman" w:hAnsi="Times New Roman"/>
          <w:sz w:val="24"/>
          <w:szCs w:val="24"/>
        </w:rPr>
        <w:t>;</w:t>
      </w:r>
    </w:p>
    <w:p w:rsidR="007C4A0A" w:rsidRDefault="007C4A0A" w:rsidP="007C4A0A">
      <w:pPr>
        <w:pStyle w:val="1"/>
        <w:tabs>
          <w:tab w:val="left" w:pos="426"/>
        </w:tabs>
        <w:jc w:val="both"/>
        <w:rPr>
          <w:rFonts w:ascii="Times New Roman" w:hAnsi="Times New Roman"/>
          <w:sz w:val="24"/>
          <w:szCs w:val="24"/>
        </w:rPr>
      </w:pPr>
      <w:r>
        <w:rPr>
          <w:rFonts w:ascii="Times New Roman" w:hAnsi="Times New Roman"/>
          <w:sz w:val="24"/>
          <w:szCs w:val="24"/>
        </w:rPr>
        <w:tab/>
      </w:r>
      <w:r w:rsidR="007F2B81" w:rsidRPr="007C4A0A">
        <w:rPr>
          <w:rFonts w:ascii="Times New Roman" w:hAnsi="Times New Roman"/>
          <w:sz w:val="24"/>
          <w:szCs w:val="24"/>
        </w:rPr>
        <w:t xml:space="preserve">- </w:t>
      </w:r>
      <w:r w:rsidR="001B702C" w:rsidRPr="007C4A0A">
        <w:rPr>
          <w:rFonts w:ascii="Times New Roman" w:hAnsi="Times New Roman"/>
          <w:sz w:val="24"/>
          <w:szCs w:val="24"/>
        </w:rPr>
        <w:t xml:space="preserve">общий объем расходов </w:t>
      </w:r>
      <w:r w:rsidR="0028034E" w:rsidRPr="007C4A0A">
        <w:rPr>
          <w:rFonts w:ascii="Times New Roman" w:hAnsi="Times New Roman"/>
          <w:sz w:val="24"/>
          <w:szCs w:val="24"/>
        </w:rPr>
        <w:t xml:space="preserve">бюджета </w:t>
      </w:r>
      <w:r w:rsidR="001B702C" w:rsidRPr="007C4A0A">
        <w:rPr>
          <w:rFonts w:ascii="Times New Roman" w:hAnsi="Times New Roman"/>
          <w:sz w:val="24"/>
          <w:szCs w:val="24"/>
        </w:rPr>
        <w:t>в сумме</w:t>
      </w:r>
      <w:r w:rsidR="007F2B81" w:rsidRPr="007C4A0A">
        <w:rPr>
          <w:rFonts w:ascii="Times New Roman" w:hAnsi="Times New Roman"/>
          <w:sz w:val="24"/>
          <w:szCs w:val="24"/>
        </w:rPr>
        <w:t xml:space="preserve"> </w:t>
      </w:r>
      <w:r w:rsidR="00111292" w:rsidRPr="007C4A0A">
        <w:rPr>
          <w:rFonts w:ascii="Times New Roman" w:hAnsi="Times New Roman"/>
          <w:b/>
          <w:sz w:val="24"/>
          <w:szCs w:val="24"/>
        </w:rPr>
        <w:t>392 658,1</w:t>
      </w:r>
      <w:r w:rsidR="007F2B81" w:rsidRPr="007C4A0A">
        <w:rPr>
          <w:rFonts w:ascii="Times New Roman" w:hAnsi="Times New Roman"/>
          <w:sz w:val="24"/>
          <w:szCs w:val="24"/>
        </w:rPr>
        <w:t xml:space="preserve"> тыс. рублей</w:t>
      </w:r>
      <w:r w:rsidR="001B702C" w:rsidRPr="007C4A0A">
        <w:rPr>
          <w:rFonts w:ascii="Times New Roman" w:hAnsi="Times New Roman"/>
          <w:sz w:val="24"/>
          <w:szCs w:val="24"/>
        </w:rPr>
        <w:t>;</w:t>
      </w:r>
    </w:p>
    <w:p w:rsidR="007C4A0A" w:rsidRDefault="007C4A0A" w:rsidP="007C4A0A">
      <w:pPr>
        <w:pStyle w:val="1"/>
        <w:tabs>
          <w:tab w:val="left" w:pos="426"/>
        </w:tabs>
        <w:jc w:val="both"/>
        <w:rPr>
          <w:rFonts w:ascii="Times New Roman" w:hAnsi="Times New Roman"/>
          <w:sz w:val="24"/>
          <w:szCs w:val="24"/>
        </w:rPr>
      </w:pPr>
      <w:r>
        <w:rPr>
          <w:rFonts w:ascii="Times New Roman" w:hAnsi="Times New Roman"/>
          <w:sz w:val="24"/>
          <w:szCs w:val="24"/>
        </w:rPr>
        <w:tab/>
      </w:r>
      <w:r w:rsidR="001B702C" w:rsidRPr="007C4A0A">
        <w:rPr>
          <w:rFonts w:ascii="Times New Roman" w:hAnsi="Times New Roman"/>
          <w:sz w:val="24"/>
          <w:szCs w:val="24"/>
        </w:rPr>
        <w:t xml:space="preserve">- дефицит </w:t>
      </w:r>
      <w:r w:rsidR="0028034E" w:rsidRPr="007C4A0A">
        <w:rPr>
          <w:rFonts w:ascii="Times New Roman" w:hAnsi="Times New Roman"/>
          <w:sz w:val="24"/>
          <w:szCs w:val="24"/>
        </w:rPr>
        <w:t xml:space="preserve">бюджета </w:t>
      </w:r>
      <w:r w:rsidR="001B702C" w:rsidRPr="007C4A0A">
        <w:rPr>
          <w:rFonts w:ascii="Times New Roman" w:hAnsi="Times New Roman"/>
          <w:sz w:val="24"/>
          <w:szCs w:val="24"/>
        </w:rPr>
        <w:t xml:space="preserve">в сумме </w:t>
      </w:r>
      <w:r w:rsidR="00151A5E" w:rsidRPr="007C4A0A">
        <w:rPr>
          <w:rFonts w:ascii="Times New Roman" w:hAnsi="Times New Roman"/>
          <w:b/>
          <w:sz w:val="24"/>
          <w:szCs w:val="24"/>
        </w:rPr>
        <w:t>52 993,1</w:t>
      </w:r>
      <w:r w:rsidR="001B702C" w:rsidRPr="007C4A0A">
        <w:rPr>
          <w:rFonts w:ascii="Times New Roman" w:hAnsi="Times New Roman"/>
          <w:sz w:val="24"/>
          <w:szCs w:val="24"/>
        </w:rPr>
        <w:t xml:space="preserve"> тыс. рублей.</w:t>
      </w:r>
    </w:p>
    <w:p w:rsidR="00692A09" w:rsidRDefault="007C4A0A" w:rsidP="00692A09">
      <w:pPr>
        <w:pStyle w:val="1"/>
        <w:tabs>
          <w:tab w:val="left" w:pos="426"/>
        </w:tabs>
        <w:jc w:val="both"/>
        <w:rPr>
          <w:rFonts w:ascii="Times New Roman" w:hAnsi="Times New Roman"/>
          <w:sz w:val="24"/>
          <w:szCs w:val="24"/>
        </w:rPr>
      </w:pPr>
      <w:r>
        <w:rPr>
          <w:rFonts w:ascii="Times New Roman" w:hAnsi="Times New Roman"/>
          <w:sz w:val="24"/>
          <w:szCs w:val="24"/>
        </w:rPr>
        <w:tab/>
      </w:r>
      <w:r w:rsidR="005E6247" w:rsidRPr="00692A09">
        <w:rPr>
          <w:rFonts w:ascii="Times New Roman" w:hAnsi="Times New Roman"/>
          <w:sz w:val="24"/>
          <w:szCs w:val="24"/>
        </w:rPr>
        <w:t>Изменения</w:t>
      </w:r>
      <w:r w:rsidR="007F2B81" w:rsidRPr="00692A09">
        <w:rPr>
          <w:rFonts w:ascii="Times New Roman" w:hAnsi="Times New Roman"/>
          <w:sz w:val="24"/>
          <w:szCs w:val="24"/>
        </w:rPr>
        <w:t xml:space="preserve"> плановых и уточненных параметров бюджета </w:t>
      </w:r>
      <w:r w:rsidR="00151A5E" w:rsidRPr="00692A09">
        <w:rPr>
          <w:rFonts w:ascii="Times New Roman" w:hAnsi="Times New Roman"/>
          <w:sz w:val="24"/>
          <w:szCs w:val="24"/>
        </w:rPr>
        <w:t>городского поселения</w:t>
      </w:r>
      <w:r w:rsidR="007F2B81" w:rsidRPr="00692A09">
        <w:rPr>
          <w:rFonts w:ascii="Times New Roman" w:hAnsi="Times New Roman"/>
          <w:sz w:val="24"/>
          <w:szCs w:val="24"/>
        </w:rPr>
        <w:t xml:space="preserve"> в 201</w:t>
      </w:r>
      <w:r w:rsidR="00151A5E" w:rsidRPr="00692A09">
        <w:rPr>
          <w:rFonts w:ascii="Times New Roman" w:hAnsi="Times New Roman"/>
          <w:sz w:val="24"/>
          <w:szCs w:val="24"/>
        </w:rPr>
        <w:t>6</w:t>
      </w:r>
      <w:r w:rsidR="007F2B81" w:rsidRPr="00692A09">
        <w:rPr>
          <w:rFonts w:ascii="Times New Roman" w:hAnsi="Times New Roman"/>
          <w:sz w:val="24"/>
          <w:szCs w:val="24"/>
        </w:rPr>
        <w:t xml:space="preserve"> году </w:t>
      </w:r>
      <w:r w:rsidR="005E6247" w:rsidRPr="00692A09">
        <w:rPr>
          <w:rFonts w:ascii="Times New Roman" w:hAnsi="Times New Roman"/>
          <w:sz w:val="24"/>
          <w:szCs w:val="24"/>
        </w:rPr>
        <w:t xml:space="preserve">представлено в </w:t>
      </w:r>
      <w:r w:rsidR="00B667AD" w:rsidRPr="00692A09">
        <w:rPr>
          <w:rFonts w:ascii="Times New Roman" w:hAnsi="Times New Roman"/>
          <w:sz w:val="24"/>
          <w:szCs w:val="24"/>
        </w:rPr>
        <w:t>Приложении и №1 (Т</w:t>
      </w:r>
      <w:r w:rsidR="005E6199" w:rsidRPr="00692A09">
        <w:rPr>
          <w:rFonts w:ascii="Times New Roman" w:hAnsi="Times New Roman"/>
          <w:sz w:val="24"/>
          <w:szCs w:val="24"/>
        </w:rPr>
        <w:t>аблиц</w:t>
      </w:r>
      <w:r w:rsidR="00B667AD" w:rsidRPr="00692A09">
        <w:rPr>
          <w:rFonts w:ascii="Times New Roman" w:hAnsi="Times New Roman"/>
          <w:sz w:val="24"/>
          <w:szCs w:val="24"/>
        </w:rPr>
        <w:t>а</w:t>
      </w:r>
      <w:r w:rsidR="00151A5E" w:rsidRPr="00692A09">
        <w:rPr>
          <w:rFonts w:ascii="Times New Roman" w:hAnsi="Times New Roman"/>
          <w:sz w:val="24"/>
          <w:szCs w:val="24"/>
        </w:rPr>
        <w:t xml:space="preserve"> №1</w:t>
      </w:r>
      <w:r w:rsidR="00B667AD" w:rsidRPr="00692A09">
        <w:rPr>
          <w:rFonts w:ascii="Times New Roman" w:hAnsi="Times New Roman"/>
          <w:sz w:val="24"/>
          <w:szCs w:val="24"/>
        </w:rPr>
        <w:t>)</w:t>
      </w:r>
      <w:r w:rsidR="00692A09" w:rsidRPr="00692A09">
        <w:rPr>
          <w:rFonts w:ascii="Times New Roman" w:hAnsi="Times New Roman"/>
          <w:sz w:val="24"/>
          <w:szCs w:val="24"/>
        </w:rPr>
        <w:t>.</w:t>
      </w:r>
    </w:p>
    <w:p w:rsidR="00692A09" w:rsidRDefault="00692A09" w:rsidP="00692A09">
      <w:pPr>
        <w:pStyle w:val="1"/>
        <w:tabs>
          <w:tab w:val="left" w:pos="426"/>
        </w:tabs>
        <w:jc w:val="both"/>
        <w:rPr>
          <w:rFonts w:ascii="Times New Roman" w:hAnsi="Times New Roman"/>
          <w:sz w:val="24"/>
          <w:szCs w:val="24"/>
        </w:rPr>
      </w:pPr>
      <w:r>
        <w:rPr>
          <w:rFonts w:ascii="Times New Roman" w:hAnsi="Times New Roman"/>
          <w:sz w:val="24"/>
          <w:szCs w:val="24"/>
        </w:rPr>
        <w:tab/>
      </w:r>
      <w:r w:rsidR="00672EBD" w:rsidRPr="00692A09">
        <w:rPr>
          <w:rFonts w:ascii="Times New Roman" w:hAnsi="Times New Roman"/>
          <w:sz w:val="24"/>
          <w:szCs w:val="24"/>
        </w:rPr>
        <w:t>Данные таблицы свидетельствуют, что в</w:t>
      </w:r>
      <w:r w:rsidR="006464C5" w:rsidRPr="00692A09">
        <w:rPr>
          <w:rFonts w:ascii="Times New Roman" w:hAnsi="Times New Roman"/>
          <w:sz w:val="24"/>
          <w:szCs w:val="24"/>
        </w:rPr>
        <w:t xml:space="preserve"> результате изменений и дополнений </w:t>
      </w:r>
      <w:r w:rsidR="0028034E" w:rsidRPr="00692A09">
        <w:rPr>
          <w:rFonts w:ascii="Times New Roman" w:hAnsi="Times New Roman"/>
          <w:sz w:val="24"/>
          <w:szCs w:val="24"/>
        </w:rPr>
        <w:t xml:space="preserve">доходы бюджета </w:t>
      </w:r>
      <w:r w:rsidR="006464C5" w:rsidRPr="00692A09">
        <w:rPr>
          <w:rFonts w:ascii="Times New Roman" w:hAnsi="Times New Roman"/>
          <w:sz w:val="24"/>
          <w:szCs w:val="24"/>
        </w:rPr>
        <w:t>уточнены (</w:t>
      </w:r>
      <w:r w:rsidR="0028034E" w:rsidRPr="00692A09">
        <w:rPr>
          <w:rFonts w:ascii="Times New Roman" w:hAnsi="Times New Roman"/>
          <w:sz w:val="24"/>
          <w:szCs w:val="24"/>
        </w:rPr>
        <w:t>увеличены</w:t>
      </w:r>
      <w:r w:rsidR="006464C5" w:rsidRPr="00692A09">
        <w:rPr>
          <w:rFonts w:ascii="Times New Roman" w:hAnsi="Times New Roman"/>
          <w:sz w:val="24"/>
          <w:szCs w:val="24"/>
        </w:rPr>
        <w:t xml:space="preserve">) на </w:t>
      </w:r>
      <w:r w:rsidR="0028034E" w:rsidRPr="00692A09">
        <w:rPr>
          <w:rFonts w:ascii="Times New Roman" w:hAnsi="Times New Roman"/>
          <w:b/>
          <w:sz w:val="24"/>
          <w:szCs w:val="24"/>
        </w:rPr>
        <w:t>169 779,1</w:t>
      </w:r>
      <w:r w:rsidR="006464C5" w:rsidRPr="00692A09">
        <w:rPr>
          <w:rFonts w:ascii="Times New Roman" w:hAnsi="Times New Roman"/>
          <w:sz w:val="24"/>
          <w:szCs w:val="24"/>
        </w:rPr>
        <w:t xml:space="preserve"> тыс. рублей или </w:t>
      </w:r>
      <w:r w:rsidR="00672EBD" w:rsidRPr="00692A09">
        <w:rPr>
          <w:rFonts w:ascii="Times New Roman" w:hAnsi="Times New Roman"/>
          <w:sz w:val="24"/>
          <w:szCs w:val="24"/>
        </w:rPr>
        <w:t xml:space="preserve">на </w:t>
      </w:r>
      <w:r w:rsidR="00162BB6" w:rsidRPr="00692A09">
        <w:rPr>
          <w:rFonts w:ascii="Times New Roman" w:hAnsi="Times New Roman"/>
          <w:b/>
          <w:sz w:val="24"/>
          <w:szCs w:val="24"/>
        </w:rPr>
        <w:t>50,0</w:t>
      </w:r>
      <w:r w:rsidR="0028034E" w:rsidRPr="00692A09">
        <w:rPr>
          <w:rFonts w:ascii="Times New Roman" w:hAnsi="Times New Roman"/>
          <w:sz w:val="24"/>
          <w:szCs w:val="24"/>
        </w:rPr>
        <w:t>%, расходы</w:t>
      </w:r>
      <w:r w:rsidR="006464C5" w:rsidRPr="00692A09">
        <w:rPr>
          <w:rFonts w:ascii="Times New Roman" w:hAnsi="Times New Roman"/>
          <w:sz w:val="24"/>
          <w:szCs w:val="24"/>
        </w:rPr>
        <w:t xml:space="preserve"> уточнены (</w:t>
      </w:r>
      <w:r w:rsidR="00A43348" w:rsidRPr="00692A09">
        <w:rPr>
          <w:rFonts w:ascii="Times New Roman" w:hAnsi="Times New Roman"/>
          <w:sz w:val="24"/>
          <w:szCs w:val="24"/>
        </w:rPr>
        <w:t>у</w:t>
      </w:r>
      <w:r w:rsidR="0028034E" w:rsidRPr="00692A09">
        <w:rPr>
          <w:rFonts w:ascii="Times New Roman" w:hAnsi="Times New Roman"/>
          <w:sz w:val="24"/>
          <w:szCs w:val="24"/>
        </w:rPr>
        <w:t>величены</w:t>
      </w:r>
      <w:r w:rsidR="006464C5" w:rsidRPr="00692A09">
        <w:rPr>
          <w:rFonts w:ascii="Times New Roman" w:hAnsi="Times New Roman"/>
          <w:sz w:val="24"/>
          <w:szCs w:val="24"/>
        </w:rPr>
        <w:t xml:space="preserve">) на </w:t>
      </w:r>
      <w:r w:rsidR="0028034E" w:rsidRPr="00692A09">
        <w:rPr>
          <w:rFonts w:ascii="Times New Roman" w:hAnsi="Times New Roman"/>
          <w:b/>
          <w:sz w:val="24"/>
          <w:szCs w:val="24"/>
        </w:rPr>
        <w:t>224 685,0</w:t>
      </w:r>
      <w:r w:rsidR="000C54D1" w:rsidRPr="00692A09">
        <w:rPr>
          <w:rFonts w:ascii="Times New Roman" w:hAnsi="Times New Roman"/>
          <w:b/>
          <w:sz w:val="24"/>
          <w:szCs w:val="24"/>
        </w:rPr>
        <w:t xml:space="preserve"> </w:t>
      </w:r>
      <w:r w:rsidR="006464C5" w:rsidRPr="00692A09">
        <w:rPr>
          <w:rFonts w:ascii="Times New Roman" w:hAnsi="Times New Roman"/>
          <w:sz w:val="24"/>
          <w:szCs w:val="24"/>
        </w:rPr>
        <w:t xml:space="preserve">тыс. рублей или на </w:t>
      </w:r>
      <w:r w:rsidR="00162BB6" w:rsidRPr="00692A09">
        <w:rPr>
          <w:rFonts w:ascii="Times New Roman" w:hAnsi="Times New Roman"/>
          <w:b/>
          <w:sz w:val="24"/>
          <w:szCs w:val="24"/>
        </w:rPr>
        <w:t>57,2</w:t>
      </w:r>
      <w:r w:rsidR="007C4A0A" w:rsidRPr="00692A09">
        <w:rPr>
          <w:rFonts w:ascii="Times New Roman" w:hAnsi="Times New Roman"/>
          <w:sz w:val="24"/>
          <w:szCs w:val="24"/>
        </w:rPr>
        <w:t>%.</w:t>
      </w:r>
    </w:p>
    <w:p w:rsidR="00692A09" w:rsidRPr="00692A09" w:rsidRDefault="00692A09" w:rsidP="00692A09">
      <w:pPr>
        <w:pStyle w:val="1"/>
        <w:tabs>
          <w:tab w:val="left" w:pos="426"/>
        </w:tabs>
        <w:jc w:val="both"/>
        <w:rPr>
          <w:rFonts w:ascii="Times New Roman" w:hAnsi="Times New Roman"/>
          <w:sz w:val="24"/>
          <w:szCs w:val="24"/>
        </w:rPr>
      </w:pPr>
      <w:r>
        <w:rPr>
          <w:rFonts w:ascii="Times New Roman" w:hAnsi="Times New Roman"/>
          <w:sz w:val="24"/>
          <w:szCs w:val="24"/>
        </w:rPr>
        <w:tab/>
      </w:r>
      <w:r w:rsidR="009A0EF9" w:rsidRPr="00692A09">
        <w:rPr>
          <w:rFonts w:ascii="Times New Roman" w:hAnsi="Times New Roman"/>
          <w:sz w:val="24"/>
          <w:szCs w:val="24"/>
        </w:rPr>
        <w:t xml:space="preserve">Первоначально бюджет </w:t>
      </w:r>
      <w:r w:rsidR="0080591E" w:rsidRPr="00692A09">
        <w:rPr>
          <w:rFonts w:ascii="Times New Roman" w:hAnsi="Times New Roman"/>
          <w:sz w:val="24"/>
          <w:szCs w:val="24"/>
        </w:rPr>
        <w:t xml:space="preserve">на 2016 год </w:t>
      </w:r>
      <w:r w:rsidR="009A0EF9" w:rsidRPr="00692A09">
        <w:rPr>
          <w:rFonts w:ascii="Times New Roman" w:hAnsi="Times New Roman"/>
          <w:sz w:val="24"/>
          <w:szCs w:val="24"/>
        </w:rPr>
        <w:t xml:space="preserve">планировался с превышением доходов над расходами (профицит) в сумме </w:t>
      </w:r>
      <w:r w:rsidR="009A0EF9" w:rsidRPr="00692A09">
        <w:rPr>
          <w:rFonts w:ascii="Times New Roman" w:hAnsi="Times New Roman"/>
          <w:b/>
          <w:sz w:val="24"/>
          <w:szCs w:val="24"/>
        </w:rPr>
        <w:t xml:space="preserve">1 912,8 </w:t>
      </w:r>
      <w:r w:rsidR="009A0EF9" w:rsidRPr="00692A09">
        <w:rPr>
          <w:rFonts w:ascii="Times New Roman" w:hAnsi="Times New Roman"/>
          <w:sz w:val="24"/>
          <w:szCs w:val="24"/>
        </w:rPr>
        <w:t xml:space="preserve">тыс. рублей. </w:t>
      </w:r>
      <w:r w:rsidR="00C460F2" w:rsidRPr="00692A09">
        <w:rPr>
          <w:rFonts w:ascii="Times New Roman" w:hAnsi="Times New Roman"/>
          <w:sz w:val="24"/>
          <w:szCs w:val="24"/>
        </w:rPr>
        <w:t>К</w:t>
      </w:r>
      <w:r w:rsidR="00671024" w:rsidRPr="00692A09">
        <w:rPr>
          <w:rFonts w:ascii="Times New Roman" w:hAnsi="Times New Roman"/>
          <w:sz w:val="24"/>
          <w:szCs w:val="24"/>
        </w:rPr>
        <w:t xml:space="preserve"> концу отчетного периода </w:t>
      </w:r>
      <w:r w:rsidR="0080591E" w:rsidRPr="00692A09">
        <w:rPr>
          <w:rFonts w:ascii="Times New Roman" w:hAnsi="Times New Roman"/>
          <w:sz w:val="24"/>
          <w:szCs w:val="24"/>
        </w:rPr>
        <w:t>превышение расходов над доходами (</w:t>
      </w:r>
      <w:r w:rsidR="00C460F2" w:rsidRPr="00692A09">
        <w:rPr>
          <w:rFonts w:ascii="Times New Roman" w:hAnsi="Times New Roman"/>
          <w:sz w:val="24"/>
          <w:szCs w:val="24"/>
        </w:rPr>
        <w:t>дефицит</w:t>
      </w:r>
      <w:r w:rsidR="0080591E" w:rsidRPr="00692A09">
        <w:rPr>
          <w:rFonts w:ascii="Times New Roman" w:hAnsi="Times New Roman"/>
          <w:sz w:val="24"/>
          <w:szCs w:val="24"/>
        </w:rPr>
        <w:t>)</w:t>
      </w:r>
      <w:r w:rsidR="00671024" w:rsidRPr="00692A09">
        <w:rPr>
          <w:rFonts w:ascii="Times New Roman" w:hAnsi="Times New Roman"/>
          <w:sz w:val="24"/>
          <w:szCs w:val="24"/>
        </w:rPr>
        <w:t xml:space="preserve"> </w:t>
      </w:r>
      <w:r w:rsidR="0080591E" w:rsidRPr="00692A09">
        <w:rPr>
          <w:rFonts w:ascii="Times New Roman" w:hAnsi="Times New Roman"/>
          <w:sz w:val="24"/>
          <w:szCs w:val="24"/>
        </w:rPr>
        <w:t xml:space="preserve">составил </w:t>
      </w:r>
      <w:r w:rsidR="0080591E" w:rsidRPr="00692A09">
        <w:rPr>
          <w:rFonts w:ascii="Times New Roman" w:hAnsi="Times New Roman"/>
          <w:b/>
          <w:sz w:val="24"/>
          <w:szCs w:val="24"/>
        </w:rPr>
        <w:t>52 993,1</w:t>
      </w:r>
      <w:r w:rsidR="0080591E" w:rsidRPr="00692A09">
        <w:rPr>
          <w:rFonts w:ascii="Times New Roman" w:hAnsi="Times New Roman"/>
          <w:sz w:val="24"/>
          <w:szCs w:val="24"/>
        </w:rPr>
        <w:t xml:space="preserve"> тыс. рублей, то есть </w:t>
      </w:r>
      <w:r w:rsidR="00671024" w:rsidRPr="00692A09">
        <w:rPr>
          <w:rFonts w:ascii="Times New Roman" w:hAnsi="Times New Roman"/>
          <w:sz w:val="24"/>
          <w:szCs w:val="24"/>
        </w:rPr>
        <w:t xml:space="preserve">увеличился на </w:t>
      </w:r>
      <w:r w:rsidR="00887566" w:rsidRPr="00692A09">
        <w:rPr>
          <w:rFonts w:ascii="Times New Roman" w:hAnsi="Times New Roman"/>
          <w:b/>
          <w:sz w:val="24"/>
          <w:szCs w:val="24"/>
        </w:rPr>
        <w:t>51 080,3</w:t>
      </w:r>
      <w:r w:rsidR="00887566" w:rsidRPr="00692A09">
        <w:rPr>
          <w:rFonts w:ascii="Times New Roman" w:hAnsi="Times New Roman"/>
          <w:sz w:val="24"/>
          <w:szCs w:val="24"/>
        </w:rPr>
        <w:t xml:space="preserve"> тыс. рублей или </w:t>
      </w:r>
      <w:r w:rsidR="00887566" w:rsidRPr="00692A09">
        <w:rPr>
          <w:rFonts w:ascii="Times New Roman" w:hAnsi="Times New Roman"/>
          <w:b/>
          <w:sz w:val="24"/>
          <w:szCs w:val="24"/>
        </w:rPr>
        <w:t>96,4</w:t>
      </w:r>
      <w:r w:rsidR="0071243F" w:rsidRPr="00692A09">
        <w:rPr>
          <w:rFonts w:ascii="Times New Roman" w:hAnsi="Times New Roman"/>
          <w:sz w:val="24"/>
          <w:szCs w:val="24"/>
        </w:rPr>
        <w:t>%</w:t>
      </w:r>
      <w:r w:rsidR="00671024" w:rsidRPr="00692A09">
        <w:rPr>
          <w:rFonts w:ascii="Times New Roman" w:hAnsi="Times New Roman"/>
          <w:sz w:val="24"/>
          <w:szCs w:val="24"/>
        </w:rPr>
        <w:t xml:space="preserve">. Источники покрытия дефицита бюджета </w:t>
      </w:r>
      <w:r w:rsidR="00887566" w:rsidRPr="00692A09">
        <w:rPr>
          <w:rFonts w:ascii="Times New Roman" w:hAnsi="Times New Roman"/>
          <w:sz w:val="24"/>
          <w:szCs w:val="24"/>
        </w:rPr>
        <w:t>городского поселения</w:t>
      </w:r>
      <w:r w:rsidR="00671024" w:rsidRPr="00692A09">
        <w:rPr>
          <w:rFonts w:ascii="Times New Roman" w:hAnsi="Times New Roman"/>
          <w:sz w:val="24"/>
          <w:szCs w:val="24"/>
        </w:rPr>
        <w:t xml:space="preserve"> изменялись в течени</w:t>
      </w:r>
      <w:r w:rsidR="00887566" w:rsidRPr="00692A09">
        <w:rPr>
          <w:rFonts w:ascii="Times New Roman" w:hAnsi="Times New Roman"/>
          <w:sz w:val="24"/>
          <w:szCs w:val="24"/>
        </w:rPr>
        <w:t>и</w:t>
      </w:r>
      <w:r w:rsidR="00671024" w:rsidRPr="00692A09">
        <w:rPr>
          <w:rFonts w:ascii="Times New Roman" w:hAnsi="Times New Roman"/>
          <w:sz w:val="24"/>
          <w:szCs w:val="24"/>
        </w:rPr>
        <w:t xml:space="preserve"> отчетного финансового года</w:t>
      </w:r>
      <w:r w:rsidR="00542E67" w:rsidRPr="00692A09">
        <w:rPr>
          <w:rFonts w:ascii="Times New Roman" w:hAnsi="Times New Roman"/>
          <w:sz w:val="24"/>
          <w:szCs w:val="24"/>
        </w:rPr>
        <w:t xml:space="preserve"> </w:t>
      </w:r>
      <w:r w:rsidR="00671024" w:rsidRPr="00692A09">
        <w:rPr>
          <w:rFonts w:ascii="Times New Roman" w:hAnsi="Times New Roman"/>
          <w:sz w:val="24"/>
          <w:szCs w:val="24"/>
        </w:rPr>
        <w:t>за счет увеличения объема распределяемых остатков средств на счете бюджета по состоянию на 01.01.201</w:t>
      </w:r>
      <w:r w:rsidR="00887566" w:rsidRPr="00692A09">
        <w:rPr>
          <w:rFonts w:ascii="Times New Roman" w:hAnsi="Times New Roman"/>
          <w:sz w:val="24"/>
          <w:szCs w:val="24"/>
        </w:rPr>
        <w:t>6</w:t>
      </w:r>
      <w:r w:rsidR="00671024" w:rsidRPr="00692A09">
        <w:rPr>
          <w:rFonts w:ascii="Times New Roman" w:hAnsi="Times New Roman"/>
          <w:sz w:val="24"/>
          <w:szCs w:val="24"/>
        </w:rPr>
        <w:t xml:space="preserve"> года</w:t>
      </w:r>
      <w:r w:rsidR="00376B11" w:rsidRPr="00692A09">
        <w:rPr>
          <w:rFonts w:ascii="Times New Roman" w:hAnsi="Times New Roman"/>
          <w:sz w:val="24"/>
          <w:szCs w:val="24"/>
        </w:rPr>
        <w:t xml:space="preserve"> </w:t>
      </w:r>
      <w:r w:rsidR="00887566" w:rsidRPr="00692A09">
        <w:rPr>
          <w:rFonts w:ascii="Times New Roman" w:hAnsi="Times New Roman"/>
          <w:sz w:val="24"/>
          <w:szCs w:val="24"/>
        </w:rPr>
        <w:t>и получения коммерческого кредита</w:t>
      </w:r>
      <w:r w:rsidR="00FF444E" w:rsidRPr="00692A09">
        <w:rPr>
          <w:rFonts w:ascii="Times New Roman" w:hAnsi="Times New Roman"/>
          <w:sz w:val="24"/>
          <w:szCs w:val="24"/>
        </w:rPr>
        <w:t xml:space="preserve"> в сумме</w:t>
      </w:r>
      <w:r w:rsidR="00FF444E" w:rsidRPr="00692A09">
        <w:rPr>
          <w:rFonts w:ascii="Times New Roman" w:hAnsi="Times New Roman"/>
          <w:b/>
          <w:sz w:val="24"/>
          <w:szCs w:val="24"/>
        </w:rPr>
        <w:t xml:space="preserve"> 15 000,0</w:t>
      </w:r>
      <w:r w:rsidR="00FF444E" w:rsidRPr="00692A09">
        <w:rPr>
          <w:rFonts w:ascii="Times New Roman" w:hAnsi="Times New Roman"/>
          <w:sz w:val="24"/>
          <w:szCs w:val="24"/>
        </w:rPr>
        <w:t xml:space="preserve"> тыс. рублей.</w:t>
      </w:r>
    </w:p>
    <w:p w:rsidR="007C4A0A" w:rsidRPr="00692A09" w:rsidRDefault="00692A09" w:rsidP="00692A09">
      <w:pPr>
        <w:pStyle w:val="1"/>
        <w:tabs>
          <w:tab w:val="left" w:pos="426"/>
        </w:tabs>
        <w:jc w:val="both"/>
        <w:rPr>
          <w:rFonts w:ascii="Times New Roman" w:hAnsi="Times New Roman"/>
          <w:sz w:val="24"/>
          <w:szCs w:val="24"/>
        </w:rPr>
      </w:pPr>
      <w:r w:rsidRPr="00692A09">
        <w:rPr>
          <w:rFonts w:ascii="Times New Roman" w:hAnsi="Times New Roman"/>
          <w:sz w:val="24"/>
          <w:szCs w:val="24"/>
        </w:rPr>
        <w:tab/>
      </w:r>
      <w:r w:rsidR="001E629F" w:rsidRPr="00692A09">
        <w:rPr>
          <w:rFonts w:ascii="Times New Roman" w:hAnsi="Times New Roman"/>
          <w:spacing w:val="-2"/>
          <w:sz w:val="24"/>
          <w:szCs w:val="24"/>
        </w:rPr>
        <w:t xml:space="preserve">Отдельными приложениями к проекту решению </w:t>
      </w:r>
      <w:r w:rsidR="006C1C66" w:rsidRPr="00692A09">
        <w:rPr>
          <w:rFonts w:ascii="Times New Roman" w:hAnsi="Times New Roman"/>
          <w:spacing w:val="-2"/>
          <w:sz w:val="24"/>
          <w:szCs w:val="24"/>
        </w:rPr>
        <w:t>«О</w:t>
      </w:r>
      <w:r w:rsidR="001E629F" w:rsidRPr="00692A09">
        <w:rPr>
          <w:rFonts w:ascii="Times New Roman" w:hAnsi="Times New Roman"/>
          <w:spacing w:val="-2"/>
          <w:sz w:val="24"/>
          <w:szCs w:val="24"/>
        </w:rPr>
        <w:t xml:space="preserve">б исполнении бюджета </w:t>
      </w:r>
      <w:r w:rsidR="0080591E" w:rsidRPr="00692A09">
        <w:rPr>
          <w:rFonts w:ascii="Times New Roman" w:hAnsi="Times New Roman"/>
          <w:sz w:val="24"/>
          <w:szCs w:val="24"/>
        </w:rPr>
        <w:t>Вяземского городского поселения Вяземского района Смоленской области</w:t>
      </w:r>
      <w:r w:rsidR="001E629F" w:rsidRPr="00692A09">
        <w:rPr>
          <w:rFonts w:ascii="Times New Roman" w:hAnsi="Times New Roman"/>
          <w:sz w:val="24"/>
          <w:szCs w:val="24"/>
        </w:rPr>
        <w:t xml:space="preserve"> за 201</w:t>
      </w:r>
      <w:r w:rsidR="0080591E" w:rsidRPr="00692A09">
        <w:rPr>
          <w:rFonts w:ascii="Times New Roman" w:hAnsi="Times New Roman"/>
          <w:sz w:val="24"/>
          <w:szCs w:val="24"/>
        </w:rPr>
        <w:t>6</w:t>
      </w:r>
      <w:r w:rsidR="001E629F" w:rsidRPr="00692A09">
        <w:rPr>
          <w:rFonts w:ascii="Times New Roman" w:hAnsi="Times New Roman"/>
          <w:sz w:val="24"/>
          <w:szCs w:val="24"/>
        </w:rPr>
        <w:t xml:space="preserve"> год</w:t>
      </w:r>
      <w:r w:rsidR="006C1C66" w:rsidRPr="00692A09">
        <w:rPr>
          <w:rFonts w:ascii="Times New Roman" w:hAnsi="Times New Roman"/>
          <w:sz w:val="24"/>
          <w:szCs w:val="24"/>
        </w:rPr>
        <w:t>»</w:t>
      </w:r>
      <w:r w:rsidR="001E629F" w:rsidRPr="00692A09">
        <w:rPr>
          <w:rFonts w:ascii="Times New Roman" w:hAnsi="Times New Roman"/>
          <w:sz w:val="24"/>
          <w:szCs w:val="24"/>
        </w:rPr>
        <w:t xml:space="preserve"> </w:t>
      </w:r>
      <w:r w:rsidR="0080591E" w:rsidRPr="00692A09">
        <w:rPr>
          <w:rFonts w:ascii="Times New Roman" w:hAnsi="Times New Roman"/>
          <w:sz w:val="24"/>
          <w:szCs w:val="24"/>
        </w:rPr>
        <w:t xml:space="preserve">предоставлены </w:t>
      </w:r>
      <w:r w:rsidR="00640B40" w:rsidRPr="00692A09">
        <w:rPr>
          <w:rFonts w:ascii="Times New Roman" w:hAnsi="Times New Roman"/>
          <w:sz w:val="24"/>
          <w:szCs w:val="24"/>
        </w:rPr>
        <w:t xml:space="preserve">следующие </w:t>
      </w:r>
      <w:r w:rsidR="0080591E" w:rsidRPr="00692A09">
        <w:rPr>
          <w:rFonts w:ascii="Times New Roman" w:hAnsi="Times New Roman"/>
          <w:sz w:val="24"/>
          <w:szCs w:val="24"/>
        </w:rPr>
        <w:t>показатели</w:t>
      </w:r>
      <w:r w:rsidR="001E629F" w:rsidRPr="00640B40">
        <w:rPr>
          <w:sz w:val="24"/>
          <w:szCs w:val="24"/>
        </w:rPr>
        <w:t>:</w:t>
      </w:r>
    </w:p>
    <w:p w:rsidR="007C4A0A" w:rsidRPr="004A5DE8" w:rsidRDefault="001E629F" w:rsidP="007C4A0A">
      <w:pPr>
        <w:widowControl/>
        <w:autoSpaceDE/>
        <w:autoSpaceDN/>
        <w:adjustRightInd/>
        <w:ind w:firstLine="708"/>
        <w:jc w:val="both"/>
        <w:rPr>
          <w:sz w:val="24"/>
          <w:szCs w:val="24"/>
        </w:rPr>
      </w:pPr>
      <w:r w:rsidRPr="004A5DE8">
        <w:rPr>
          <w:sz w:val="24"/>
          <w:szCs w:val="24"/>
        </w:rPr>
        <w:lastRenderedPageBreak/>
        <w:t>- доход</w:t>
      </w:r>
      <w:r w:rsidR="00640B40" w:rsidRPr="004A5DE8">
        <w:rPr>
          <w:sz w:val="24"/>
          <w:szCs w:val="24"/>
        </w:rPr>
        <w:t>ы</w:t>
      </w:r>
      <w:r w:rsidRPr="004A5DE8">
        <w:rPr>
          <w:sz w:val="24"/>
          <w:szCs w:val="24"/>
        </w:rPr>
        <w:t xml:space="preserve"> бюджета </w:t>
      </w:r>
      <w:r w:rsidR="00640B40" w:rsidRPr="004A5DE8">
        <w:rPr>
          <w:sz w:val="24"/>
          <w:szCs w:val="24"/>
        </w:rPr>
        <w:t>Вяземского городского поселения Вяземского района Смоленской области за 2016 год по кодам классификации доходов бюджетов (приложение №1);</w:t>
      </w:r>
    </w:p>
    <w:p w:rsidR="007C4A0A" w:rsidRPr="004A5DE8" w:rsidRDefault="00AA0842" w:rsidP="007C4A0A">
      <w:pPr>
        <w:widowControl/>
        <w:autoSpaceDE/>
        <w:autoSpaceDN/>
        <w:adjustRightInd/>
        <w:ind w:firstLine="708"/>
        <w:jc w:val="both"/>
        <w:rPr>
          <w:sz w:val="24"/>
          <w:szCs w:val="24"/>
        </w:rPr>
      </w:pPr>
      <w:r w:rsidRPr="004A5DE8">
        <w:rPr>
          <w:sz w:val="24"/>
          <w:szCs w:val="24"/>
        </w:rPr>
        <w:t>- р</w:t>
      </w:r>
      <w:r w:rsidR="001E629F" w:rsidRPr="004A5DE8">
        <w:rPr>
          <w:sz w:val="24"/>
          <w:szCs w:val="24"/>
        </w:rPr>
        <w:t>асход</w:t>
      </w:r>
      <w:r w:rsidR="00640B40" w:rsidRPr="004A5DE8">
        <w:rPr>
          <w:sz w:val="24"/>
          <w:szCs w:val="24"/>
        </w:rPr>
        <w:t>ы</w:t>
      </w:r>
      <w:r w:rsidR="001E629F" w:rsidRPr="004A5DE8">
        <w:rPr>
          <w:sz w:val="24"/>
          <w:szCs w:val="24"/>
        </w:rPr>
        <w:t xml:space="preserve"> бюджета </w:t>
      </w:r>
      <w:r w:rsidR="00640B40" w:rsidRPr="004A5DE8">
        <w:rPr>
          <w:sz w:val="24"/>
          <w:szCs w:val="24"/>
        </w:rPr>
        <w:t>Вяземского городского поселения Вяземского района Смоленской области за 2016 год по ведомственной структуре расходов бюджетов (приложение №2);</w:t>
      </w:r>
    </w:p>
    <w:p w:rsidR="007C4A0A" w:rsidRPr="004A5DE8" w:rsidRDefault="00AA0842" w:rsidP="007C4A0A">
      <w:pPr>
        <w:widowControl/>
        <w:autoSpaceDE/>
        <w:autoSpaceDN/>
        <w:adjustRightInd/>
        <w:ind w:firstLine="708"/>
        <w:jc w:val="both"/>
        <w:rPr>
          <w:sz w:val="24"/>
          <w:szCs w:val="24"/>
        </w:rPr>
      </w:pPr>
      <w:r w:rsidRPr="004A5DE8">
        <w:rPr>
          <w:sz w:val="24"/>
          <w:szCs w:val="24"/>
        </w:rPr>
        <w:t>- р</w:t>
      </w:r>
      <w:r w:rsidR="001E629F" w:rsidRPr="004A5DE8">
        <w:rPr>
          <w:sz w:val="24"/>
          <w:szCs w:val="24"/>
        </w:rPr>
        <w:t>асход</w:t>
      </w:r>
      <w:r w:rsidR="00640B40" w:rsidRPr="004A5DE8">
        <w:rPr>
          <w:sz w:val="24"/>
          <w:szCs w:val="24"/>
        </w:rPr>
        <w:t>ы</w:t>
      </w:r>
      <w:r w:rsidR="001E629F" w:rsidRPr="004A5DE8">
        <w:rPr>
          <w:sz w:val="24"/>
          <w:szCs w:val="24"/>
        </w:rPr>
        <w:t xml:space="preserve"> бюджета </w:t>
      </w:r>
      <w:r w:rsidR="00640B40" w:rsidRPr="004A5DE8">
        <w:rPr>
          <w:sz w:val="24"/>
          <w:szCs w:val="24"/>
        </w:rPr>
        <w:t>Вяземского городского поселения Вяземского района Смоленской области по разделам и подразделам классификации расходов бюджетов за 2016 год (приложение №3)</w:t>
      </w:r>
      <w:r w:rsidRPr="004A5DE8">
        <w:rPr>
          <w:sz w:val="24"/>
          <w:szCs w:val="24"/>
        </w:rPr>
        <w:t>;</w:t>
      </w:r>
    </w:p>
    <w:p w:rsidR="004A5DE8" w:rsidRDefault="00AA0842" w:rsidP="004A5DE8">
      <w:pPr>
        <w:widowControl/>
        <w:autoSpaceDE/>
        <w:autoSpaceDN/>
        <w:adjustRightInd/>
        <w:ind w:firstLine="708"/>
        <w:jc w:val="both"/>
        <w:rPr>
          <w:sz w:val="24"/>
          <w:szCs w:val="24"/>
        </w:rPr>
      </w:pPr>
      <w:r w:rsidRPr="004A5DE8">
        <w:rPr>
          <w:sz w:val="24"/>
          <w:szCs w:val="24"/>
        </w:rPr>
        <w:t xml:space="preserve">- </w:t>
      </w:r>
      <w:r w:rsidR="00640B40" w:rsidRPr="004A5DE8">
        <w:rPr>
          <w:sz w:val="24"/>
          <w:szCs w:val="24"/>
        </w:rPr>
        <w:t>источники финансирования дефицита бюджета Вяземского городского поселения Вяземского района Смоленской области за 2016 год по кодам классификации источников финансирования дефицита бюджета (приложение №4).</w:t>
      </w:r>
    </w:p>
    <w:p w:rsidR="004A5DE8" w:rsidRPr="004A5DE8" w:rsidRDefault="000020F6" w:rsidP="004A5DE8">
      <w:pPr>
        <w:widowControl/>
        <w:autoSpaceDE/>
        <w:autoSpaceDN/>
        <w:adjustRightInd/>
        <w:ind w:firstLine="708"/>
        <w:jc w:val="both"/>
        <w:rPr>
          <w:sz w:val="24"/>
          <w:szCs w:val="24"/>
        </w:rPr>
      </w:pPr>
      <w:r w:rsidRPr="004A5DE8">
        <w:rPr>
          <w:sz w:val="24"/>
          <w:szCs w:val="24"/>
        </w:rPr>
        <w:t xml:space="preserve">С проектом решения об исполнении бюджета </w:t>
      </w:r>
      <w:r w:rsidR="0045255F">
        <w:rPr>
          <w:sz w:val="24"/>
          <w:szCs w:val="24"/>
        </w:rPr>
        <w:t>городского поселения</w:t>
      </w:r>
      <w:r w:rsidRPr="004A5DE8">
        <w:rPr>
          <w:sz w:val="24"/>
          <w:szCs w:val="24"/>
        </w:rPr>
        <w:t xml:space="preserve"> за 201</w:t>
      </w:r>
      <w:r w:rsidR="00640B40" w:rsidRPr="004A5DE8">
        <w:rPr>
          <w:sz w:val="24"/>
          <w:szCs w:val="24"/>
        </w:rPr>
        <w:t>6</w:t>
      </w:r>
      <w:r w:rsidRPr="004A5DE8">
        <w:rPr>
          <w:sz w:val="24"/>
          <w:szCs w:val="24"/>
        </w:rPr>
        <w:t xml:space="preserve"> год т</w:t>
      </w:r>
      <w:r w:rsidR="00AA0842" w:rsidRPr="004A5DE8">
        <w:rPr>
          <w:sz w:val="24"/>
          <w:szCs w:val="24"/>
        </w:rPr>
        <w:t>ак же представлены:</w:t>
      </w:r>
    </w:p>
    <w:p w:rsidR="004A5DE8" w:rsidRPr="004A5DE8" w:rsidRDefault="00AA0842" w:rsidP="004A5DE8">
      <w:pPr>
        <w:widowControl/>
        <w:autoSpaceDE/>
        <w:autoSpaceDN/>
        <w:adjustRightInd/>
        <w:jc w:val="both"/>
        <w:rPr>
          <w:rFonts w:eastAsia="Times New Roman"/>
          <w:sz w:val="24"/>
          <w:szCs w:val="24"/>
        </w:rPr>
      </w:pPr>
      <w:r w:rsidRPr="004A5DE8">
        <w:rPr>
          <w:rFonts w:eastAsia="Times New Roman"/>
          <w:sz w:val="24"/>
          <w:szCs w:val="24"/>
        </w:rPr>
        <w:t>- п</w:t>
      </w:r>
      <w:r w:rsidR="001E629F" w:rsidRPr="004A5DE8">
        <w:rPr>
          <w:rFonts w:eastAsia="Times New Roman"/>
          <w:sz w:val="24"/>
          <w:szCs w:val="24"/>
        </w:rPr>
        <w:t xml:space="preserve">ояснительная записка </w:t>
      </w:r>
      <w:r w:rsidR="00222436" w:rsidRPr="004A5DE8">
        <w:rPr>
          <w:rFonts w:eastAsia="Times New Roman"/>
          <w:sz w:val="24"/>
          <w:szCs w:val="24"/>
        </w:rPr>
        <w:t xml:space="preserve">к проекту решения </w:t>
      </w:r>
      <w:r w:rsidR="001E629F" w:rsidRPr="004A5DE8">
        <w:rPr>
          <w:rFonts w:eastAsia="Times New Roman"/>
          <w:sz w:val="24"/>
          <w:szCs w:val="24"/>
        </w:rPr>
        <w:t xml:space="preserve">об исполнении бюджета </w:t>
      </w:r>
      <w:r w:rsidR="00222436" w:rsidRPr="004A5DE8">
        <w:rPr>
          <w:rFonts w:eastAsia="Times New Roman"/>
          <w:sz w:val="24"/>
          <w:szCs w:val="24"/>
        </w:rPr>
        <w:t>Вяземского городского поселения Вяземского района Смоленской области за 2016 год</w:t>
      </w:r>
      <w:r w:rsidRPr="004A5DE8">
        <w:rPr>
          <w:rFonts w:eastAsia="Times New Roman"/>
          <w:sz w:val="24"/>
          <w:szCs w:val="24"/>
        </w:rPr>
        <w:t>;</w:t>
      </w:r>
    </w:p>
    <w:p w:rsidR="00222436" w:rsidRDefault="00AA0842" w:rsidP="004A5DE8">
      <w:pPr>
        <w:widowControl/>
        <w:autoSpaceDE/>
        <w:autoSpaceDN/>
        <w:adjustRightInd/>
        <w:jc w:val="both"/>
        <w:rPr>
          <w:rFonts w:eastAsia="Times New Roman"/>
          <w:sz w:val="24"/>
          <w:szCs w:val="24"/>
        </w:rPr>
      </w:pPr>
      <w:r w:rsidRPr="004A5DE8">
        <w:rPr>
          <w:rFonts w:eastAsia="Times New Roman"/>
          <w:sz w:val="24"/>
          <w:szCs w:val="24"/>
        </w:rPr>
        <w:t>- о</w:t>
      </w:r>
      <w:r w:rsidR="001E629F" w:rsidRPr="004A5DE8">
        <w:rPr>
          <w:rFonts w:eastAsia="Times New Roman"/>
          <w:sz w:val="24"/>
          <w:szCs w:val="24"/>
        </w:rPr>
        <w:t>тчет об использовании</w:t>
      </w:r>
      <w:r w:rsidR="001E629F" w:rsidRPr="00222436">
        <w:rPr>
          <w:rFonts w:eastAsia="Times New Roman"/>
          <w:sz w:val="24"/>
          <w:szCs w:val="24"/>
        </w:rPr>
        <w:t xml:space="preserve"> бюджетных ассигнований резервного фонда </w:t>
      </w:r>
      <w:r w:rsidR="00640B40" w:rsidRPr="00222436">
        <w:rPr>
          <w:rFonts w:eastAsia="Times New Roman"/>
          <w:sz w:val="24"/>
          <w:szCs w:val="24"/>
        </w:rPr>
        <w:t>Вяземского городского поселения Вяземского района Смоленской области за 2016 год.</w:t>
      </w:r>
    </w:p>
    <w:p w:rsidR="004A5DE8" w:rsidRDefault="00B667AD" w:rsidP="004A5DE8">
      <w:pPr>
        <w:widowControl/>
        <w:tabs>
          <w:tab w:val="num" w:pos="1440"/>
        </w:tabs>
        <w:jc w:val="both"/>
        <w:rPr>
          <w:rFonts w:eastAsia="Times New Roman"/>
          <w:sz w:val="24"/>
          <w:szCs w:val="24"/>
        </w:rPr>
      </w:pPr>
      <w:r>
        <w:rPr>
          <w:rFonts w:eastAsia="Times New Roman"/>
          <w:sz w:val="24"/>
          <w:szCs w:val="24"/>
        </w:rPr>
        <w:t xml:space="preserve">            </w:t>
      </w:r>
      <w:r w:rsidR="00863756" w:rsidRPr="00FF444E">
        <w:rPr>
          <w:rFonts w:eastAsia="Times New Roman"/>
          <w:sz w:val="24"/>
          <w:szCs w:val="24"/>
        </w:rPr>
        <w:t>Согласно представленному отчету об исполнении бюджета за 201</w:t>
      </w:r>
      <w:r w:rsidR="00FF444E">
        <w:rPr>
          <w:rFonts w:eastAsia="Times New Roman"/>
          <w:sz w:val="24"/>
          <w:szCs w:val="24"/>
        </w:rPr>
        <w:t>6</w:t>
      </w:r>
      <w:r w:rsidR="00863756" w:rsidRPr="00FF444E">
        <w:rPr>
          <w:rFonts w:eastAsia="Times New Roman"/>
          <w:sz w:val="24"/>
          <w:szCs w:val="24"/>
        </w:rPr>
        <w:t xml:space="preserve"> год</w:t>
      </w:r>
      <w:r w:rsidR="0055561F" w:rsidRPr="00FF444E">
        <w:rPr>
          <w:rFonts w:eastAsia="Times New Roman"/>
          <w:sz w:val="24"/>
          <w:szCs w:val="24"/>
        </w:rPr>
        <w:t xml:space="preserve"> </w:t>
      </w:r>
      <w:r w:rsidR="00FF444E" w:rsidRPr="00FF444E">
        <w:rPr>
          <w:rFonts w:eastAsia="Times New Roman"/>
          <w:sz w:val="24"/>
          <w:szCs w:val="24"/>
        </w:rPr>
        <w:t>параметры исполнения</w:t>
      </w:r>
      <w:r w:rsidR="001E02C7" w:rsidRPr="00FF444E">
        <w:rPr>
          <w:rFonts w:eastAsia="Times New Roman"/>
          <w:sz w:val="24"/>
          <w:szCs w:val="24"/>
        </w:rPr>
        <w:t xml:space="preserve"> </w:t>
      </w:r>
      <w:r w:rsidR="0055561F" w:rsidRPr="00FF444E">
        <w:rPr>
          <w:rFonts w:eastAsia="Times New Roman"/>
          <w:sz w:val="24"/>
          <w:szCs w:val="24"/>
        </w:rPr>
        <w:t>составили:</w:t>
      </w:r>
    </w:p>
    <w:p w:rsidR="004A5DE8" w:rsidRDefault="0055561F" w:rsidP="004A5DE8">
      <w:pPr>
        <w:widowControl/>
        <w:tabs>
          <w:tab w:val="num" w:pos="1440"/>
        </w:tabs>
        <w:jc w:val="both"/>
        <w:rPr>
          <w:rFonts w:eastAsia="Times New Roman"/>
          <w:sz w:val="24"/>
          <w:szCs w:val="24"/>
        </w:rPr>
      </w:pPr>
      <w:r w:rsidRPr="00FF444E">
        <w:rPr>
          <w:rFonts w:eastAsia="Times New Roman"/>
          <w:sz w:val="24"/>
          <w:szCs w:val="24"/>
        </w:rPr>
        <w:t xml:space="preserve">- общий </w:t>
      </w:r>
      <w:r w:rsidR="001E02C7" w:rsidRPr="00FF444E">
        <w:rPr>
          <w:rFonts w:eastAsia="Times New Roman"/>
          <w:sz w:val="24"/>
          <w:szCs w:val="24"/>
        </w:rPr>
        <w:t xml:space="preserve">фактический </w:t>
      </w:r>
      <w:r w:rsidRPr="00FF444E">
        <w:rPr>
          <w:rFonts w:eastAsia="Times New Roman"/>
          <w:sz w:val="24"/>
          <w:szCs w:val="24"/>
        </w:rPr>
        <w:t>объем доходов в сумме</w:t>
      </w:r>
      <w:r w:rsidRPr="00FF444E">
        <w:rPr>
          <w:rFonts w:eastAsia="Times New Roman"/>
          <w:b/>
          <w:sz w:val="24"/>
          <w:szCs w:val="24"/>
        </w:rPr>
        <w:t xml:space="preserve"> </w:t>
      </w:r>
      <w:r w:rsidR="00FF444E">
        <w:rPr>
          <w:rFonts w:eastAsia="Times New Roman"/>
          <w:b/>
          <w:sz w:val="24"/>
          <w:szCs w:val="24"/>
        </w:rPr>
        <w:t>267 793,0</w:t>
      </w:r>
      <w:r w:rsidRPr="00FF444E">
        <w:rPr>
          <w:rFonts w:eastAsia="Times New Roman"/>
          <w:sz w:val="24"/>
          <w:szCs w:val="24"/>
        </w:rPr>
        <w:t xml:space="preserve"> тыс. рублей</w:t>
      </w:r>
      <w:r w:rsidR="002B6A5F" w:rsidRPr="00FF444E">
        <w:rPr>
          <w:rFonts w:eastAsia="Times New Roman"/>
          <w:sz w:val="24"/>
          <w:szCs w:val="24"/>
        </w:rPr>
        <w:t xml:space="preserve">, в том числе объем собственных доходов в сумме </w:t>
      </w:r>
      <w:r w:rsidR="001F5AFE">
        <w:rPr>
          <w:rFonts w:eastAsia="Times New Roman"/>
          <w:b/>
          <w:sz w:val="24"/>
          <w:szCs w:val="24"/>
        </w:rPr>
        <w:t>145 593,5</w:t>
      </w:r>
      <w:r w:rsidR="002B6A5F" w:rsidRPr="00FF444E">
        <w:rPr>
          <w:rFonts w:eastAsia="Times New Roman"/>
          <w:sz w:val="24"/>
          <w:szCs w:val="24"/>
        </w:rPr>
        <w:t xml:space="preserve"> тыс. рублей, объем безвозмездных поступлений в сумме </w:t>
      </w:r>
      <w:r w:rsidR="001F5AFE">
        <w:rPr>
          <w:rFonts w:eastAsia="Times New Roman"/>
          <w:b/>
          <w:sz w:val="24"/>
          <w:szCs w:val="24"/>
        </w:rPr>
        <w:t>122 199,5</w:t>
      </w:r>
      <w:r w:rsidR="002B6A5F" w:rsidRPr="00FF444E">
        <w:rPr>
          <w:rFonts w:eastAsia="Times New Roman"/>
          <w:sz w:val="24"/>
          <w:szCs w:val="24"/>
        </w:rPr>
        <w:t xml:space="preserve"> тыс. рублей</w:t>
      </w:r>
      <w:r w:rsidRPr="00FF444E">
        <w:rPr>
          <w:rFonts w:eastAsia="Times New Roman"/>
          <w:sz w:val="24"/>
          <w:szCs w:val="24"/>
        </w:rPr>
        <w:t>;</w:t>
      </w:r>
    </w:p>
    <w:p w:rsidR="004A5DE8" w:rsidRPr="007D6C8D" w:rsidRDefault="0055561F" w:rsidP="004A5DE8">
      <w:pPr>
        <w:widowControl/>
        <w:tabs>
          <w:tab w:val="num" w:pos="1440"/>
        </w:tabs>
        <w:jc w:val="both"/>
        <w:rPr>
          <w:rFonts w:eastAsia="Times New Roman"/>
          <w:sz w:val="24"/>
          <w:szCs w:val="24"/>
        </w:rPr>
      </w:pPr>
      <w:r w:rsidRPr="007D6C8D">
        <w:rPr>
          <w:rFonts w:eastAsia="Times New Roman"/>
          <w:sz w:val="24"/>
          <w:szCs w:val="24"/>
        </w:rPr>
        <w:t xml:space="preserve">- общий </w:t>
      </w:r>
      <w:r w:rsidR="001E02C7" w:rsidRPr="007D6C8D">
        <w:rPr>
          <w:rFonts w:eastAsia="Times New Roman"/>
          <w:sz w:val="24"/>
          <w:szCs w:val="24"/>
        </w:rPr>
        <w:t xml:space="preserve">фактический </w:t>
      </w:r>
      <w:r w:rsidRPr="007D6C8D">
        <w:rPr>
          <w:rFonts w:eastAsia="Times New Roman"/>
          <w:sz w:val="24"/>
          <w:szCs w:val="24"/>
        </w:rPr>
        <w:t xml:space="preserve">объем расходов в сумме </w:t>
      </w:r>
      <w:r w:rsidR="00FF444E" w:rsidRPr="007D6C8D">
        <w:rPr>
          <w:rFonts w:eastAsia="Times New Roman"/>
          <w:b/>
          <w:sz w:val="24"/>
          <w:szCs w:val="24"/>
        </w:rPr>
        <w:t>281 782,1</w:t>
      </w:r>
      <w:r w:rsidRPr="007D6C8D">
        <w:rPr>
          <w:rFonts w:eastAsia="Times New Roman"/>
          <w:sz w:val="24"/>
          <w:szCs w:val="24"/>
        </w:rPr>
        <w:t xml:space="preserve"> тыс. рублей;</w:t>
      </w:r>
    </w:p>
    <w:p w:rsidR="004A5DE8" w:rsidRDefault="0055561F" w:rsidP="004A5DE8">
      <w:pPr>
        <w:widowControl/>
        <w:tabs>
          <w:tab w:val="num" w:pos="1440"/>
        </w:tabs>
        <w:jc w:val="both"/>
        <w:rPr>
          <w:rFonts w:eastAsia="Times New Roman"/>
          <w:sz w:val="24"/>
          <w:szCs w:val="24"/>
        </w:rPr>
      </w:pPr>
      <w:r w:rsidRPr="007D6C8D">
        <w:rPr>
          <w:rFonts w:eastAsia="Times New Roman"/>
          <w:sz w:val="24"/>
          <w:szCs w:val="24"/>
        </w:rPr>
        <w:t xml:space="preserve">- </w:t>
      </w:r>
      <w:r w:rsidR="007A6D3C" w:rsidRPr="007D6C8D">
        <w:rPr>
          <w:rFonts w:eastAsia="Times New Roman"/>
          <w:sz w:val="24"/>
          <w:szCs w:val="24"/>
        </w:rPr>
        <w:t>фактическое превышение расходов над доходами (</w:t>
      </w:r>
      <w:r w:rsidRPr="007D6C8D">
        <w:rPr>
          <w:rFonts w:eastAsia="Times New Roman"/>
          <w:sz w:val="24"/>
          <w:szCs w:val="24"/>
        </w:rPr>
        <w:t>дефицит</w:t>
      </w:r>
      <w:r w:rsidR="007A6D3C" w:rsidRPr="007D6C8D">
        <w:rPr>
          <w:rFonts w:eastAsia="Times New Roman"/>
          <w:sz w:val="24"/>
          <w:szCs w:val="24"/>
        </w:rPr>
        <w:t>)</w:t>
      </w:r>
      <w:r w:rsidRPr="007D6C8D">
        <w:rPr>
          <w:rFonts w:eastAsia="Times New Roman"/>
          <w:sz w:val="24"/>
          <w:szCs w:val="24"/>
        </w:rPr>
        <w:t xml:space="preserve"> в сумме </w:t>
      </w:r>
      <w:r w:rsidR="00FF444E" w:rsidRPr="007D6C8D">
        <w:rPr>
          <w:rFonts w:eastAsia="Times New Roman"/>
          <w:b/>
          <w:sz w:val="24"/>
          <w:szCs w:val="24"/>
        </w:rPr>
        <w:t>13 989,1</w:t>
      </w:r>
      <w:r w:rsidRPr="007D6C8D">
        <w:rPr>
          <w:rFonts w:eastAsia="Times New Roman"/>
          <w:sz w:val="24"/>
          <w:szCs w:val="24"/>
        </w:rPr>
        <w:t xml:space="preserve"> тыс. рублей.</w:t>
      </w:r>
    </w:p>
    <w:p w:rsidR="004A5DE8" w:rsidRDefault="004A5DE8" w:rsidP="004A5DE8">
      <w:pPr>
        <w:widowControl/>
        <w:tabs>
          <w:tab w:val="num" w:pos="1440"/>
        </w:tabs>
        <w:jc w:val="both"/>
        <w:rPr>
          <w:rFonts w:eastAsia="Times New Roman"/>
          <w:sz w:val="24"/>
          <w:szCs w:val="24"/>
        </w:rPr>
      </w:pPr>
      <w:r>
        <w:rPr>
          <w:rFonts w:eastAsia="Times New Roman"/>
          <w:sz w:val="24"/>
          <w:szCs w:val="24"/>
        </w:rPr>
        <w:t xml:space="preserve">       </w:t>
      </w:r>
      <w:r w:rsidR="00863756" w:rsidRPr="001F5AFE">
        <w:rPr>
          <w:sz w:val="24"/>
          <w:szCs w:val="24"/>
        </w:rPr>
        <w:t xml:space="preserve">В результате исполнения бюджета план по доходам выполнен на </w:t>
      </w:r>
      <w:r w:rsidR="001F5AFE">
        <w:rPr>
          <w:b/>
          <w:sz w:val="24"/>
          <w:szCs w:val="24"/>
        </w:rPr>
        <w:t>78,8</w:t>
      </w:r>
      <w:r w:rsidR="00E65669" w:rsidRPr="001F5AFE">
        <w:rPr>
          <w:sz w:val="24"/>
          <w:szCs w:val="24"/>
        </w:rPr>
        <w:t>%</w:t>
      </w:r>
      <w:r w:rsidR="003C0C96" w:rsidRPr="001F5AFE">
        <w:rPr>
          <w:sz w:val="24"/>
          <w:szCs w:val="24"/>
        </w:rPr>
        <w:t xml:space="preserve">, объем невыполнения составил </w:t>
      </w:r>
      <w:r w:rsidR="005C2A93">
        <w:rPr>
          <w:b/>
          <w:sz w:val="24"/>
          <w:szCs w:val="24"/>
        </w:rPr>
        <w:t>71 872,0</w:t>
      </w:r>
      <w:r w:rsidR="003C0C96" w:rsidRPr="001F5AFE">
        <w:rPr>
          <w:sz w:val="24"/>
          <w:szCs w:val="24"/>
        </w:rPr>
        <w:t xml:space="preserve"> тыс. рублей</w:t>
      </w:r>
      <w:r w:rsidR="00E65669" w:rsidRPr="001F5AFE">
        <w:rPr>
          <w:sz w:val="24"/>
          <w:szCs w:val="24"/>
        </w:rPr>
        <w:t xml:space="preserve">. Поступления собственных доходов составило </w:t>
      </w:r>
      <w:r w:rsidR="005C2A93">
        <w:rPr>
          <w:b/>
          <w:sz w:val="24"/>
          <w:szCs w:val="24"/>
        </w:rPr>
        <w:t>145 593,5</w:t>
      </w:r>
      <w:r w:rsidR="00E65669" w:rsidRPr="001F5AFE">
        <w:rPr>
          <w:sz w:val="24"/>
          <w:szCs w:val="24"/>
        </w:rPr>
        <w:t xml:space="preserve"> тыс. рублей или </w:t>
      </w:r>
      <w:r w:rsidR="005C2A93">
        <w:rPr>
          <w:b/>
          <w:sz w:val="24"/>
          <w:szCs w:val="24"/>
        </w:rPr>
        <w:t>82,3</w:t>
      </w:r>
      <w:r w:rsidR="00E65669" w:rsidRPr="001F5AFE">
        <w:rPr>
          <w:sz w:val="24"/>
          <w:szCs w:val="24"/>
        </w:rPr>
        <w:t>% плана</w:t>
      </w:r>
      <w:r w:rsidR="009C403A" w:rsidRPr="001F5AFE">
        <w:rPr>
          <w:sz w:val="24"/>
          <w:szCs w:val="24"/>
        </w:rPr>
        <w:t xml:space="preserve">, </w:t>
      </w:r>
      <w:r w:rsidR="00CB5710" w:rsidRPr="001F5AFE">
        <w:rPr>
          <w:sz w:val="24"/>
          <w:szCs w:val="24"/>
        </w:rPr>
        <w:t>объем невыполнения составил</w:t>
      </w:r>
      <w:r w:rsidR="009C403A" w:rsidRPr="001F5AFE">
        <w:rPr>
          <w:sz w:val="24"/>
          <w:szCs w:val="24"/>
        </w:rPr>
        <w:t xml:space="preserve"> </w:t>
      </w:r>
      <w:r w:rsidR="005C2A93">
        <w:rPr>
          <w:b/>
          <w:sz w:val="24"/>
          <w:szCs w:val="24"/>
        </w:rPr>
        <w:t>31 397,7</w:t>
      </w:r>
      <w:r w:rsidR="009C403A" w:rsidRPr="001F5AFE">
        <w:rPr>
          <w:sz w:val="24"/>
          <w:szCs w:val="24"/>
        </w:rPr>
        <w:t xml:space="preserve"> тыс. рублей</w:t>
      </w:r>
      <w:r w:rsidR="00E65669" w:rsidRPr="001F5AFE">
        <w:rPr>
          <w:sz w:val="24"/>
          <w:szCs w:val="24"/>
        </w:rPr>
        <w:t>. Безвозмездные поступления составили</w:t>
      </w:r>
      <w:r w:rsidR="00863756" w:rsidRPr="001F5AFE">
        <w:rPr>
          <w:sz w:val="24"/>
          <w:szCs w:val="24"/>
        </w:rPr>
        <w:t xml:space="preserve"> </w:t>
      </w:r>
      <w:r w:rsidR="005C2A93">
        <w:rPr>
          <w:b/>
          <w:sz w:val="24"/>
          <w:szCs w:val="24"/>
        </w:rPr>
        <w:t>122 199,5</w:t>
      </w:r>
      <w:r w:rsidR="00863756" w:rsidRPr="001F5AFE">
        <w:rPr>
          <w:sz w:val="24"/>
          <w:szCs w:val="24"/>
        </w:rPr>
        <w:t xml:space="preserve"> тыс. руб</w:t>
      </w:r>
      <w:r w:rsidR="00E65669" w:rsidRPr="001F5AFE">
        <w:rPr>
          <w:sz w:val="24"/>
          <w:szCs w:val="24"/>
        </w:rPr>
        <w:t xml:space="preserve">лей или </w:t>
      </w:r>
      <w:r w:rsidR="005C2A93">
        <w:rPr>
          <w:b/>
          <w:sz w:val="24"/>
          <w:szCs w:val="24"/>
        </w:rPr>
        <w:t>75,1</w:t>
      </w:r>
      <w:r w:rsidR="00E65669" w:rsidRPr="001F5AFE">
        <w:rPr>
          <w:sz w:val="24"/>
          <w:szCs w:val="24"/>
        </w:rPr>
        <w:t>%</w:t>
      </w:r>
      <w:r w:rsidR="006B07AF" w:rsidRPr="001F5AFE">
        <w:rPr>
          <w:sz w:val="24"/>
          <w:szCs w:val="24"/>
        </w:rPr>
        <w:t xml:space="preserve"> плана</w:t>
      </w:r>
      <w:r w:rsidR="00E65669" w:rsidRPr="001F5AFE">
        <w:rPr>
          <w:sz w:val="24"/>
          <w:szCs w:val="24"/>
        </w:rPr>
        <w:t xml:space="preserve">, </w:t>
      </w:r>
      <w:r w:rsidR="006B07AF" w:rsidRPr="001F5AFE">
        <w:rPr>
          <w:sz w:val="24"/>
          <w:szCs w:val="24"/>
        </w:rPr>
        <w:t>недополучено</w:t>
      </w:r>
      <w:r w:rsidR="00CB5710" w:rsidRPr="001F5AFE">
        <w:rPr>
          <w:sz w:val="24"/>
          <w:szCs w:val="24"/>
        </w:rPr>
        <w:t xml:space="preserve"> </w:t>
      </w:r>
      <w:r w:rsidR="005C2A93">
        <w:rPr>
          <w:b/>
          <w:sz w:val="24"/>
          <w:szCs w:val="24"/>
        </w:rPr>
        <w:t>40 474,3</w:t>
      </w:r>
      <w:r w:rsidR="009C403A" w:rsidRPr="001F5AFE">
        <w:rPr>
          <w:sz w:val="24"/>
          <w:szCs w:val="24"/>
        </w:rPr>
        <w:t xml:space="preserve"> тыс. рублей.</w:t>
      </w:r>
    </w:p>
    <w:p w:rsidR="00320F93" w:rsidRPr="007D6C8D" w:rsidRDefault="004A5DE8" w:rsidP="004A5DE8">
      <w:pPr>
        <w:widowControl/>
        <w:tabs>
          <w:tab w:val="num" w:pos="1440"/>
        </w:tabs>
        <w:jc w:val="both"/>
        <w:rPr>
          <w:rFonts w:eastAsia="Times New Roman"/>
          <w:sz w:val="24"/>
          <w:szCs w:val="24"/>
        </w:rPr>
      </w:pPr>
      <w:r>
        <w:rPr>
          <w:rFonts w:eastAsia="Times New Roman"/>
          <w:sz w:val="24"/>
          <w:szCs w:val="24"/>
        </w:rPr>
        <w:t xml:space="preserve">       </w:t>
      </w:r>
      <w:r w:rsidR="00863756" w:rsidRPr="007D6C8D">
        <w:rPr>
          <w:sz w:val="24"/>
          <w:szCs w:val="24"/>
        </w:rPr>
        <w:t xml:space="preserve">План по расходам </w:t>
      </w:r>
      <w:r w:rsidR="00CB5710" w:rsidRPr="007D6C8D">
        <w:rPr>
          <w:sz w:val="24"/>
          <w:szCs w:val="24"/>
        </w:rPr>
        <w:t xml:space="preserve">выполнен на </w:t>
      </w:r>
      <w:r w:rsidR="007D6C8D" w:rsidRPr="007D6C8D">
        <w:rPr>
          <w:b/>
          <w:sz w:val="24"/>
          <w:szCs w:val="24"/>
        </w:rPr>
        <w:t>71,8</w:t>
      </w:r>
      <w:r w:rsidR="00CB5710" w:rsidRPr="007D6C8D">
        <w:rPr>
          <w:sz w:val="24"/>
          <w:szCs w:val="24"/>
        </w:rPr>
        <w:t>%. Объем не</w:t>
      </w:r>
      <w:r w:rsidR="00863756" w:rsidRPr="007D6C8D">
        <w:rPr>
          <w:sz w:val="24"/>
          <w:szCs w:val="24"/>
        </w:rPr>
        <w:t>выполнен</w:t>
      </w:r>
      <w:r w:rsidR="00CB5710" w:rsidRPr="007D6C8D">
        <w:rPr>
          <w:sz w:val="24"/>
          <w:szCs w:val="24"/>
        </w:rPr>
        <w:t>ия составил</w:t>
      </w:r>
      <w:r w:rsidR="00863756" w:rsidRPr="007D6C8D">
        <w:rPr>
          <w:sz w:val="24"/>
          <w:szCs w:val="24"/>
        </w:rPr>
        <w:t xml:space="preserve"> </w:t>
      </w:r>
      <w:r w:rsidR="007D6C8D" w:rsidRPr="007D6C8D">
        <w:rPr>
          <w:b/>
          <w:sz w:val="24"/>
          <w:szCs w:val="24"/>
        </w:rPr>
        <w:t>110 876,0</w:t>
      </w:r>
      <w:r w:rsidR="007D6C8D" w:rsidRPr="007D6C8D">
        <w:rPr>
          <w:sz w:val="24"/>
          <w:szCs w:val="24"/>
        </w:rPr>
        <w:t xml:space="preserve"> тыс.</w:t>
      </w:r>
      <w:r w:rsidR="009C403A" w:rsidRPr="007D6C8D">
        <w:rPr>
          <w:sz w:val="24"/>
          <w:szCs w:val="24"/>
        </w:rPr>
        <w:t xml:space="preserve"> </w:t>
      </w:r>
      <w:r w:rsidR="00863756" w:rsidRPr="007D6C8D">
        <w:rPr>
          <w:sz w:val="24"/>
          <w:szCs w:val="24"/>
        </w:rPr>
        <w:t>руб</w:t>
      </w:r>
      <w:r w:rsidR="009C403A" w:rsidRPr="007D6C8D">
        <w:rPr>
          <w:sz w:val="24"/>
          <w:szCs w:val="24"/>
        </w:rPr>
        <w:t>лей</w:t>
      </w:r>
      <w:r w:rsidR="00716525" w:rsidRPr="007D6C8D">
        <w:rPr>
          <w:sz w:val="24"/>
          <w:szCs w:val="24"/>
        </w:rPr>
        <w:t>. О</w:t>
      </w:r>
      <w:r w:rsidR="00863756" w:rsidRPr="007D6C8D">
        <w:rPr>
          <w:sz w:val="24"/>
          <w:szCs w:val="24"/>
        </w:rPr>
        <w:t>статок средств на счете бюджета на 01.01.201</w:t>
      </w:r>
      <w:r w:rsidR="007D6C8D" w:rsidRPr="007D6C8D">
        <w:rPr>
          <w:sz w:val="24"/>
          <w:szCs w:val="24"/>
        </w:rPr>
        <w:t>7</w:t>
      </w:r>
      <w:r w:rsidR="00716525" w:rsidRPr="007D6C8D">
        <w:rPr>
          <w:sz w:val="24"/>
          <w:szCs w:val="24"/>
        </w:rPr>
        <w:t xml:space="preserve"> года</w:t>
      </w:r>
      <w:r w:rsidR="00863756" w:rsidRPr="007D6C8D">
        <w:rPr>
          <w:sz w:val="24"/>
          <w:szCs w:val="24"/>
        </w:rPr>
        <w:t xml:space="preserve"> </w:t>
      </w:r>
      <w:r w:rsidR="007D6C8D" w:rsidRPr="007D6C8D">
        <w:rPr>
          <w:sz w:val="24"/>
          <w:szCs w:val="24"/>
        </w:rPr>
        <w:t xml:space="preserve">(согласно ф.0503178) </w:t>
      </w:r>
      <w:r w:rsidR="00863756" w:rsidRPr="007D6C8D">
        <w:rPr>
          <w:sz w:val="24"/>
          <w:szCs w:val="24"/>
        </w:rPr>
        <w:t xml:space="preserve">составил </w:t>
      </w:r>
      <w:r w:rsidR="007D6C8D" w:rsidRPr="007D6C8D">
        <w:rPr>
          <w:b/>
          <w:sz w:val="24"/>
          <w:szCs w:val="24"/>
        </w:rPr>
        <w:t>36 404,3</w:t>
      </w:r>
      <w:r w:rsidR="00CB5710" w:rsidRPr="007D6C8D">
        <w:rPr>
          <w:b/>
          <w:sz w:val="24"/>
          <w:szCs w:val="24"/>
        </w:rPr>
        <w:t xml:space="preserve"> </w:t>
      </w:r>
      <w:r w:rsidR="00863756" w:rsidRPr="007D6C8D">
        <w:rPr>
          <w:sz w:val="24"/>
          <w:szCs w:val="24"/>
        </w:rPr>
        <w:t xml:space="preserve">тыс. рублей.  </w:t>
      </w:r>
    </w:p>
    <w:p w:rsidR="004A5DE8" w:rsidRPr="007D6C8D" w:rsidRDefault="00EF4058" w:rsidP="00863756">
      <w:pPr>
        <w:pStyle w:val="1"/>
        <w:tabs>
          <w:tab w:val="left" w:pos="426"/>
        </w:tabs>
        <w:jc w:val="both"/>
        <w:rPr>
          <w:rFonts w:ascii="Times New Roman" w:hAnsi="Times New Roman"/>
          <w:sz w:val="24"/>
          <w:szCs w:val="24"/>
        </w:rPr>
      </w:pPr>
      <w:r w:rsidRPr="007D6C8D">
        <w:rPr>
          <w:rFonts w:ascii="Times New Roman" w:hAnsi="Times New Roman"/>
          <w:sz w:val="24"/>
          <w:szCs w:val="24"/>
        </w:rPr>
        <w:tab/>
        <w:t xml:space="preserve">Организация исполнения бюджета </w:t>
      </w:r>
      <w:r w:rsidR="00B30F04" w:rsidRPr="007D6C8D">
        <w:rPr>
          <w:rFonts w:ascii="Times New Roman" w:hAnsi="Times New Roman"/>
          <w:sz w:val="24"/>
          <w:szCs w:val="24"/>
        </w:rPr>
        <w:t>городского поселения</w:t>
      </w:r>
      <w:r w:rsidRPr="007D6C8D">
        <w:rPr>
          <w:rFonts w:ascii="Times New Roman" w:hAnsi="Times New Roman"/>
          <w:sz w:val="24"/>
          <w:szCs w:val="24"/>
        </w:rPr>
        <w:t xml:space="preserve"> в 201</w:t>
      </w:r>
      <w:r w:rsidR="00B30F04" w:rsidRPr="007D6C8D">
        <w:rPr>
          <w:rFonts w:ascii="Times New Roman" w:hAnsi="Times New Roman"/>
          <w:sz w:val="24"/>
          <w:szCs w:val="24"/>
        </w:rPr>
        <w:t>6</w:t>
      </w:r>
      <w:r w:rsidRPr="007D6C8D">
        <w:rPr>
          <w:rFonts w:ascii="Times New Roman" w:hAnsi="Times New Roman"/>
          <w:sz w:val="24"/>
          <w:szCs w:val="24"/>
        </w:rPr>
        <w:t xml:space="preserve"> году возлагалась на </w:t>
      </w:r>
      <w:r w:rsidR="00CD35FE" w:rsidRPr="007D6C8D">
        <w:rPr>
          <w:rFonts w:ascii="Times New Roman" w:hAnsi="Times New Roman"/>
          <w:sz w:val="24"/>
          <w:szCs w:val="24"/>
        </w:rPr>
        <w:t>ф</w:t>
      </w:r>
      <w:r w:rsidRPr="007D6C8D">
        <w:rPr>
          <w:rFonts w:ascii="Times New Roman" w:hAnsi="Times New Roman"/>
          <w:sz w:val="24"/>
          <w:szCs w:val="24"/>
        </w:rPr>
        <w:t>инансовое управление Администрации муниципального образования «Вяземский район» Смоленской области</w:t>
      </w:r>
      <w:r w:rsidR="00CD35FE" w:rsidRPr="007D6C8D">
        <w:rPr>
          <w:rFonts w:ascii="Times New Roman" w:hAnsi="Times New Roman"/>
          <w:sz w:val="24"/>
          <w:szCs w:val="24"/>
        </w:rPr>
        <w:t>.</w:t>
      </w:r>
    </w:p>
    <w:p w:rsidR="0053214B" w:rsidRPr="002C3CD1" w:rsidRDefault="004A5DE8" w:rsidP="00863756">
      <w:pPr>
        <w:pStyle w:val="1"/>
        <w:tabs>
          <w:tab w:val="left" w:pos="426"/>
        </w:tabs>
        <w:jc w:val="both"/>
        <w:rPr>
          <w:rFonts w:ascii="Times New Roman" w:hAnsi="Times New Roman"/>
          <w:sz w:val="24"/>
          <w:szCs w:val="24"/>
        </w:rPr>
      </w:pPr>
      <w:r w:rsidRPr="002C3CD1">
        <w:rPr>
          <w:rFonts w:ascii="Times New Roman" w:hAnsi="Times New Roman"/>
          <w:sz w:val="24"/>
          <w:szCs w:val="24"/>
        </w:rPr>
        <w:tab/>
      </w:r>
      <w:r w:rsidR="00863756" w:rsidRPr="002C3CD1">
        <w:rPr>
          <w:rFonts w:ascii="Times New Roman" w:hAnsi="Times New Roman"/>
          <w:sz w:val="24"/>
          <w:szCs w:val="24"/>
        </w:rPr>
        <w:t xml:space="preserve">Внешний </w:t>
      </w:r>
      <w:r w:rsidR="001C2057" w:rsidRPr="002C3CD1">
        <w:rPr>
          <w:rFonts w:ascii="Times New Roman" w:hAnsi="Times New Roman"/>
          <w:sz w:val="24"/>
          <w:szCs w:val="24"/>
        </w:rPr>
        <w:t xml:space="preserve">муниципальный </w:t>
      </w:r>
      <w:r w:rsidR="00863756" w:rsidRPr="002C3CD1">
        <w:rPr>
          <w:rFonts w:ascii="Times New Roman" w:hAnsi="Times New Roman"/>
          <w:sz w:val="24"/>
          <w:szCs w:val="24"/>
        </w:rPr>
        <w:t>финансовый контроль в 201</w:t>
      </w:r>
      <w:r w:rsidR="00B30F04" w:rsidRPr="002C3CD1">
        <w:rPr>
          <w:rFonts w:ascii="Times New Roman" w:hAnsi="Times New Roman"/>
          <w:sz w:val="24"/>
          <w:szCs w:val="24"/>
        </w:rPr>
        <w:t>6</w:t>
      </w:r>
      <w:r w:rsidR="00863756" w:rsidRPr="002C3CD1">
        <w:rPr>
          <w:rFonts w:ascii="Times New Roman" w:hAnsi="Times New Roman"/>
          <w:sz w:val="24"/>
          <w:szCs w:val="24"/>
        </w:rPr>
        <w:t xml:space="preserve"> году осуществлялся Контрольно-</w:t>
      </w:r>
      <w:r w:rsidR="00305664" w:rsidRPr="002C3CD1">
        <w:rPr>
          <w:rFonts w:ascii="Times New Roman" w:hAnsi="Times New Roman"/>
          <w:sz w:val="24"/>
          <w:szCs w:val="24"/>
        </w:rPr>
        <w:t>ревизионной комиссией муниципального образования «Вяземский район» Смоленской области</w:t>
      </w:r>
      <w:r w:rsidR="00863756" w:rsidRPr="002C3CD1">
        <w:rPr>
          <w:rFonts w:ascii="Times New Roman" w:hAnsi="Times New Roman"/>
          <w:sz w:val="24"/>
          <w:szCs w:val="24"/>
        </w:rPr>
        <w:t xml:space="preserve">. </w:t>
      </w:r>
    </w:p>
    <w:p w:rsidR="003F11E5" w:rsidRDefault="003F11E5" w:rsidP="0093025B">
      <w:pPr>
        <w:pStyle w:val="1"/>
        <w:tabs>
          <w:tab w:val="left" w:pos="426"/>
        </w:tabs>
        <w:jc w:val="both"/>
        <w:rPr>
          <w:rFonts w:ascii="Times New Roman" w:hAnsi="Times New Roman"/>
          <w:sz w:val="24"/>
          <w:szCs w:val="24"/>
        </w:rPr>
      </w:pPr>
    </w:p>
    <w:p w:rsidR="00554136" w:rsidRDefault="00DF4F7B" w:rsidP="004A5DE8">
      <w:pPr>
        <w:widowControl/>
        <w:autoSpaceDE/>
        <w:autoSpaceDN/>
        <w:adjustRightInd/>
        <w:jc w:val="center"/>
        <w:rPr>
          <w:b/>
          <w:sz w:val="24"/>
          <w:szCs w:val="24"/>
        </w:rPr>
      </w:pPr>
      <w:r>
        <w:rPr>
          <w:sz w:val="24"/>
          <w:szCs w:val="24"/>
        </w:rPr>
        <w:t xml:space="preserve">          </w:t>
      </w:r>
      <w:r w:rsidR="007C760B" w:rsidRPr="007C760B">
        <w:rPr>
          <w:rFonts w:eastAsia="Times New Roman"/>
          <w:b/>
          <w:bCs/>
        </w:rPr>
        <w:t>ДОХОДЫ БЮДЖЕТА</w:t>
      </w:r>
      <w:r w:rsidR="00882513" w:rsidRPr="00932FD0">
        <w:rPr>
          <w:b/>
          <w:sz w:val="24"/>
          <w:szCs w:val="24"/>
        </w:rPr>
        <w:t xml:space="preserve">    </w:t>
      </w:r>
    </w:p>
    <w:p w:rsidR="004A5DE8" w:rsidRDefault="00882513" w:rsidP="004A5DE8">
      <w:pPr>
        <w:widowControl/>
        <w:autoSpaceDE/>
        <w:autoSpaceDN/>
        <w:adjustRightInd/>
        <w:jc w:val="center"/>
        <w:rPr>
          <w:b/>
          <w:sz w:val="24"/>
          <w:szCs w:val="24"/>
        </w:rPr>
      </w:pPr>
      <w:r w:rsidRPr="00932FD0">
        <w:rPr>
          <w:b/>
          <w:sz w:val="24"/>
          <w:szCs w:val="24"/>
        </w:rPr>
        <w:t xml:space="preserve">  </w:t>
      </w:r>
    </w:p>
    <w:p w:rsidR="005C2A93" w:rsidRPr="005C2A93" w:rsidRDefault="00823D1B" w:rsidP="00916257">
      <w:pPr>
        <w:widowControl/>
        <w:autoSpaceDE/>
        <w:autoSpaceDN/>
        <w:adjustRightInd/>
        <w:ind w:firstLine="708"/>
        <w:jc w:val="both"/>
        <w:rPr>
          <w:b/>
          <w:sz w:val="24"/>
          <w:szCs w:val="24"/>
        </w:rPr>
      </w:pPr>
      <w:r>
        <w:rPr>
          <w:sz w:val="24"/>
          <w:szCs w:val="24"/>
        </w:rPr>
        <w:t>Анализ и</w:t>
      </w:r>
      <w:r w:rsidRPr="00823D1B">
        <w:rPr>
          <w:sz w:val="24"/>
          <w:szCs w:val="24"/>
        </w:rPr>
        <w:t xml:space="preserve">сполнение бюджета </w:t>
      </w:r>
      <w:r w:rsidR="00B30F04">
        <w:rPr>
          <w:sz w:val="24"/>
          <w:szCs w:val="24"/>
        </w:rPr>
        <w:t>городского поселения</w:t>
      </w:r>
      <w:r w:rsidR="00B30F04" w:rsidRPr="00823D1B">
        <w:rPr>
          <w:sz w:val="24"/>
          <w:szCs w:val="24"/>
        </w:rPr>
        <w:t xml:space="preserve"> за</w:t>
      </w:r>
      <w:r>
        <w:rPr>
          <w:sz w:val="24"/>
          <w:szCs w:val="24"/>
        </w:rPr>
        <w:t xml:space="preserve"> 201</w:t>
      </w:r>
      <w:r w:rsidR="00B30F04">
        <w:rPr>
          <w:sz w:val="24"/>
          <w:szCs w:val="24"/>
        </w:rPr>
        <w:t>6</w:t>
      </w:r>
      <w:r w:rsidR="00AD66EC">
        <w:rPr>
          <w:sz w:val="24"/>
          <w:szCs w:val="24"/>
        </w:rPr>
        <w:t xml:space="preserve"> год показал, что </w:t>
      </w:r>
      <w:r>
        <w:rPr>
          <w:sz w:val="24"/>
          <w:szCs w:val="24"/>
        </w:rPr>
        <w:t>общие</w:t>
      </w:r>
      <w:r w:rsidRPr="00823D1B">
        <w:rPr>
          <w:sz w:val="24"/>
          <w:szCs w:val="24"/>
        </w:rPr>
        <w:t xml:space="preserve"> доход</w:t>
      </w:r>
      <w:r>
        <w:rPr>
          <w:sz w:val="24"/>
          <w:szCs w:val="24"/>
        </w:rPr>
        <w:t>ы бюджета составили</w:t>
      </w:r>
      <w:r w:rsidRPr="00823D1B">
        <w:rPr>
          <w:sz w:val="24"/>
          <w:szCs w:val="24"/>
        </w:rPr>
        <w:t xml:space="preserve"> </w:t>
      </w:r>
      <w:r w:rsidR="00B30F04">
        <w:rPr>
          <w:b/>
          <w:sz w:val="24"/>
          <w:szCs w:val="24"/>
        </w:rPr>
        <w:t>267 793,0</w:t>
      </w:r>
      <w:r w:rsidR="00B30F04" w:rsidRPr="00823D1B">
        <w:rPr>
          <w:sz w:val="24"/>
          <w:szCs w:val="24"/>
        </w:rPr>
        <w:t xml:space="preserve"> тыс.</w:t>
      </w:r>
      <w:r w:rsidRPr="00823D1B">
        <w:rPr>
          <w:sz w:val="24"/>
          <w:szCs w:val="24"/>
        </w:rPr>
        <w:t xml:space="preserve"> руб</w:t>
      </w:r>
      <w:r w:rsidR="00C473FD">
        <w:rPr>
          <w:sz w:val="24"/>
          <w:szCs w:val="24"/>
        </w:rPr>
        <w:t xml:space="preserve">лей или исполнены на </w:t>
      </w:r>
      <w:r w:rsidR="004A5DE8">
        <w:rPr>
          <w:b/>
          <w:sz w:val="24"/>
          <w:szCs w:val="24"/>
        </w:rPr>
        <w:t>78,8%</w:t>
      </w:r>
      <w:r w:rsidR="00C473FD">
        <w:rPr>
          <w:sz w:val="24"/>
          <w:szCs w:val="24"/>
        </w:rPr>
        <w:t xml:space="preserve"> к уточненным плановым показателям</w:t>
      </w:r>
      <w:r w:rsidR="00916257">
        <w:rPr>
          <w:sz w:val="24"/>
          <w:szCs w:val="24"/>
        </w:rPr>
        <w:t xml:space="preserve"> </w:t>
      </w:r>
      <w:r w:rsidR="00916257" w:rsidRPr="00916257">
        <w:rPr>
          <w:sz w:val="24"/>
          <w:szCs w:val="24"/>
        </w:rPr>
        <w:t>(</w:t>
      </w:r>
      <w:r w:rsidR="00916257" w:rsidRPr="00916257">
        <w:rPr>
          <w:b/>
          <w:sz w:val="24"/>
          <w:szCs w:val="24"/>
        </w:rPr>
        <w:t>339 665,0</w:t>
      </w:r>
      <w:r w:rsidR="009703D8">
        <w:rPr>
          <w:sz w:val="24"/>
          <w:szCs w:val="24"/>
        </w:rPr>
        <w:t xml:space="preserve"> тыс. рублей)</w:t>
      </w:r>
      <w:r w:rsidR="00C473FD">
        <w:rPr>
          <w:sz w:val="24"/>
          <w:szCs w:val="24"/>
        </w:rPr>
        <w:t>.</w:t>
      </w:r>
    </w:p>
    <w:p w:rsidR="00B30F04" w:rsidRDefault="00916257" w:rsidP="005C2A93">
      <w:pPr>
        <w:widowControl/>
        <w:autoSpaceDE/>
        <w:autoSpaceDN/>
        <w:adjustRightInd/>
        <w:ind w:firstLine="708"/>
        <w:jc w:val="both"/>
        <w:rPr>
          <w:sz w:val="24"/>
          <w:szCs w:val="24"/>
        </w:rPr>
      </w:pPr>
      <w:r>
        <w:rPr>
          <w:sz w:val="24"/>
          <w:szCs w:val="24"/>
        </w:rPr>
        <w:t>В заключении п</w:t>
      </w:r>
      <w:r w:rsidR="00B30F04" w:rsidRPr="00BB08E9">
        <w:rPr>
          <w:sz w:val="24"/>
          <w:szCs w:val="24"/>
        </w:rPr>
        <w:t xml:space="preserve">роведена оценка фактического исполнения доходов бюджета </w:t>
      </w:r>
      <w:r w:rsidR="00B30F04">
        <w:rPr>
          <w:sz w:val="24"/>
          <w:szCs w:val="24"/>
        </w:rPr>
        <w:t xml:space="preserve">городского </w:t>
      </w:r>
      <w:r w:rsidR="00B30F04" w:rsidRPr="00BB08E9">
        <w:rPr>
          <w:sz w:val="24"/>
          <w:szCs w:val="24"/>
        </w:rPr>
        <w:t xml:space="preserve">поселения </w:t>
      </w:r>
      <w:r w:rsidR="00B30F04">
        <w:rPr>
          <w:sz w:val="24"/>
          <w:szCs w:val="24"/>
        </w:rPr>
        <w:t xml:space="preserve">за 2016 год </w:t>
      </w:r>
      <w:r w:rsidR="00B30F04" w:rsidRPr="00BB08E9">
        <w:rPr>
          <w:sz w:val="24"/>
          <w:szCs w:val="24"/>
        </w:rPr>
        <w:t xml:space="preserve">в сравнении с показателями, утвержденными в решении о бюджете </w:t>
      </w:r>
      <w:r w:rsidR="00B30F04">
        <w:rPr>
          <w:sz w:val="24"/>
          <w:szCs w:val="24"/>
        </w:rPr>
        <w:t xml:space="preserve">на 2016 год </w:t>
      </w:r>
      <w:r w:rsidR="00B30F04" w:rsidRPr="00BB08E9">
        <w:rPr>
          <w:sz w:val="24"/>
          <w:szCs w:val="24"/>
        </w:rPr>
        <w:t>(с учетом внесенных изменений и дополнений), а также проверка тождественности показателей, предусмотренных в решении о бюджете показателям, отраженным в годовом отчете об исполнении бюджета</w:t>
      </w:r>
      <w:r w:rsidR="00B30F04">
        <w:rPr>
          <w:sz w:val="24"/>
          <w:szCs w:val="24"/>
        </w:rPr>
        <w:t xml:space="preserve"> городского поселения за 2016 год</w:t>
      </w:r>
      <w:r w:rsidR="00B30F04" w:rsidRPr="00BB08E9">
        <w:rPr>
          <w:sz w:val="24"/>
          <w:szCs w:val="24"/>
        </w:rPr>
        <w:t>.</w:t>
      </w:r>
      <w:r w:rsidR="00B30F04">
        <w:rPr>
          <w:sz w:val="24"/>
          <w:szCs w:val="24"/>
        </w:rPr>
        <w:t xml:space="preserve"> Данные анализа представлены в таблице №2.</w:t>
      </w:r>
    </w:p>
    <w:p w:rsidR="00692A09" w:rsidRDefault="00692A09" w:rsidP="00DA284F">
      <w:pPr>
        <w:widowControl/>
        <w:autoSpaceDE/>
        <w:autoSpaceDN/>
        <w:adjustRightInd/>
        <w:ind w:firstLine="708"/>
        <w:jc w:val="right"/>
        <w:rPr>
          <w:sz w:val="24"/>
          <w:szCs w:val="24"/>
        </w:rPr>
      </w:pPr>
    </w:p>
    <w:p w:rsidR="00DA284F" w:rsidRDefault="00DA284F" w:rsidP="00DA284F">
      <w:pPr>
        <w:widowControl/>
        <w:autoSpaceDE/>
        <w:autoSpaceDN/>
        <w:adjustRightInd/>
        <w:ind w:firstLine="708"/>
        <w:jc w:val="right"/>
        <w:rPr>
          <w:sz w:val="24"/>
          <w:szCs w:val="24"/>
        </w:rPr>
      </w:pPr>
      <w:r>
        <w:rPr>
          <w:sz w:val="24"/>
          <w:szCs w:val="24"/>
        </w:rPr>
        <w:lastRenderedPageBreak/>
        <w:t>Таблица №2 (тыс. руб.)</w:t>
      </w:r>
    </w:p>
    <w:tbl>
      <w:tblPr>
        <w:tblW w:w="9746" w:type="dxa"/>
        <w:tblInd w:w="-176" w:type="dxa"/>
        <w:tblLayout w:type="fixed"/>
        <w:tblLook w:val="04A0" w:firstRow="1" w:lastRow="0" w:firstColumn="1" w:lastColumn="0" w:noHBand="0" w:noVBand="1"/>
      </w:tblPr>
      <w:tblGrid>
        <w:gridCol w:w="2694"/>
        <w:gridCol w:w="1092"/>
        <w:gridCol w:w="1318"/>
        <w:gridCol w:w="1134"/>
        <w:gridCol w:w="1136"/>
        <w:gridCol w:w="1274"/>
        <w:gridCol w:w="1098"/>
      </w:tblGrid>
      <w:tr w:rsidR="00401D44" w:rsidRPr="00401D44" w:rsidTr="00401D44">
        <w:trPr>
          <w:trHeight w:val="119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center"/>
              <w:rPr>
                <w:rFonts w:eastAsia="Times New Roman"/>
              </w:rPr>
            </w:pPr>
            <w:r w:rsidRPr="00401D44">
              <w:rPr>
                <w:rFonts w:eastAsia="Times New Roman"/>
              </w:rPr>
              <w:t>Наименование вида дохода</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center"/>
              <w:rPr>
                <w:rFonts w:eastAsia="Times New Roman"/>
              </w:rPr>
            </w:pPr>
            <w:r w:rsidRPr="00401D44">
              <w:rPr>
                <w:rFonts w:eastAsia="Times New Roman"/>
              </w:rPr>
              <w:t xml:space="preserve">Первоначальный план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center"/>
              <w:rPr>
                <w:rFonts w:eastAsia="Times New Roman"/>
              </w:rPr>
            </w:pPr>
            <w:r w:rsidRPr="00401D44">
              <w:rPr>
                <w:rFonts w:eastAsia="Times New Roman"/>
              </w:rPr>
              <w:t xml:space="preserve">Окончательный план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center"/>
              <w:rPr>
                <w:rFonts w:eastAsia="Times New Roman"/>
              </w:rPr>
            </w:pPr>
            <w:r w:rsidRPr="00401D44">
              <w:rPr>
                <w:rFonts w:eastAsia="Times New Roman"/>
              </w:rPr>
              <w:t xml:space="preserve">Отклонение плана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center"/>
              <w:rPr>
                <w:rFonts w:eastAsia="Times New Roman"/>
              </w:rPr>
            </w:pPr>
            <w:r w:rsidRPr="00401D44">
              <w:rPr>
                <w:rFonts w:eastAsia="Times New Roman"/>
              </w:rPr>
              <w:t xml:space="preserve">Факт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center"/>
              <w:rPr>
                <w:rFonts w:eastAsia="Times New Roman"/>
              </w:rPr>
            </w:pPr>
            <w:r w:rsidRPr="00401D44">
              <w:rPr>
                <w:rFonts w:eastAsia="Times New Roman"/>
              </w:rPr>
              <w:t>Отклонение факта от плана</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center"/>
              <w:rPr>
                <w:rFonts w:eastAsia="Times New Roman"/>
              </w:rPr>
            </w:pPr>
            <w:r w:rsidRPr="00401D44">
              <w:rPr>
                <w:rFonts w:eastAsia="Times New Roman"/>
              </w:rPr>
              <w:t>% % выполнения</w:t>
            </w:r>
          </w:p>
        </w:tc>
      </w:tr>
      <w:tr w:rsidR="00401D44" w:rsidRPr="00401D44" w:rsidTr="00401D44">
        <w:trPr>
          <w:trHeight w:val="5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Налог на доходы физических лиц</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105698,5</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102186,7</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-3511,8</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90125,1</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-12061,6</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88,2</w:t>
            </w:r>
          </w:p>
        </w:tc>
      </w:tr>
      <w:tr w:rsidR="00401D44" w:rsidRPr="00401D44" w:rsidTr="00401D44">
        <w:trPr>
          <w:trHeight w:val="76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Акцизы по подакцизным товарам (продукции), производимым на территории Российской Федерации</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3657,4</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5216,9</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1559,5</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5708,1</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491,2</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109,4</w:t>
            </w:r>
          </w:p>
        </w:tc>
      </w:tr>
      <w:tr w:rsidR="00401D44" w:rsidRPr="00401D44" w:rsidTr="00401D44">
        <w:trPr>
          <w:trHeight w:val="4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 xml:space="preserve">Налог на имущество физических лиц                        </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11570,9</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11570,9</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11034,9</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-536,0</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95,4</w:t>
            </w:r>
          </w:p>
        </w:tc>
      </w:tr>
      <w:tr w:rsidR="00401D44" w:rsidRPr="00401D44" w:rsidTr="00401D44">
        <w:trPr>
          <w:trHeight w:val="4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Земельный налог</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17809,6</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20814,2</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3004,6</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21320,8</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506,6</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102,4</w:t>
            </w:r>
          </w:p>
        </w:tc>
      </w:tr>
      <w:tr w:rsidR="00401D44" w:rsidRPr="00401D44" w:rsidTr="00401D44">
        <w:trPr>
          <w:trHeight w:val="4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Земельный налог до 1 января 2006 года</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3,0</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3,0</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0,8</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-2,2</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26,7</w:t>
            </w:r>
          </w:p>
        </w:tc>
      </w:tr>
      <w:tr w:rsidR="00401D44" w:rsidRPr="00401D44" w:rsidTr="00401D44">
        <w:trPr>
          <w:trHeight w:val="76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Прочие поступления от денежных взысканий (штрафов) и иных сумм в возмещение ущерба</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10,5</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10,5</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r>
      <w:tr w:rsidR="00401D44" w:rsidRPr="00401D44" w:rsidTr="00401D44">
        <w:trPr>
          <w:trHeight w:val="4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b/>
                <w:bCs/>
              </w:rPr>
            </w:pPr>
            <w:r w:rsidRPr="00401D44">
              <w:rPr>
                <w:rFonts w:eastAsia="Times New Roman"/>
                <w:b/>
                <w:bCs/>
              </w:rPr>
              <w:t>Итого налоговые доходы:</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138739,4</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139791,7</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1052,3</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128200,2</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-11591,5</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91,7</w:t>
            </w:r>
          </w:p>
        </w:tc>
      </w:tr>
      <w:tr w:rsidR="00401D44" w:rsidRPr="00401D44" w:rsidTr="00401D44">
        <w:trPr>
          <w:trHeight w:val="5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Доходы от аренды государственного и муниципального имущества</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22816,4</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30211,1</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7394,7</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10347,3</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-19863,8</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34,2</w:t>
            </w:r>
          </w:p>
        </w:tc>
      </w:tr>
      <w:tr w:rsidR="00401D44" w:rsidRPr="00401D44" w:rsidTr="00401D44">
        <w:trPr>
          <w:trHeight w:val="107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Прочие доходы от использования имущества и прав, находящихся в государственной и муниципальной собственности</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4070,0</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4070,0</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3296,6</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-773,4</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81,0</w:t>
            </w:r>
          </w:p>
        </w:tc>
      </w:tr>
      <w:tr w:rsidR="00401D44" w:rsidRPr="00401D44" w:rsidTr="00401D44">
        <w:trPr>
          <w:trHeight w:val="4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Доходы от оказания платных услуг</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1828,6</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1828,6</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1828,7</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0,1</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100,0</w:t>
            </w:r>
          </w:p>
        </w:tc>
      </w:tr>
      <w:tr w:rsidR="00401D44" w:rsidRPr="00401D44" w:rsidTr="00401D44">
        <w:trPr>
          <w:trHeight w:val="5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Доходы от продажи материальных и нематериальных активов</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732,3</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732,3</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1213,3</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481,0</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165,7</w:t>
            </w:r>
          </w:p>
        </w:tc>
      </w:tr>
      <w:tr w:rsidR="00401D44" w:rsidRPr="00401D44" w:rsidTr="00401D44">
        <w:trPr>
          <w:trHeight w:val="4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Штрафы, санкции, возмещение ущерба</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357,5</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357,5</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417,3</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59,8</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116,7</w:t>
            </w:r>
          </w:p>
        </w:tc>
      </w:tr>
      <w:tr w:rsidR="00401D44" w:rsidRPr="00401D44" w:rsidTr="00401D44">
        <w:trPr>
          <w:trHeight w:val="34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Доходы от продажи квартир</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269,0</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269,0</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r>
      <w:tr w:rsidR="00401D44" w:rsidRPr="00401D44" w:rsidTr="00401D44">
        <w:trPr>
          <w:trHeight w:val="34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Прочие неналоговые доходы</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21,1</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21,1</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r>
      <w:tr w:rsidR="00401D44" w:rsidRPr="00401D44" w:rsidTr="00401D44">
        <w:trPr>
          <w:trHeight w:val="4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b/>
                <w:bCs/>
              </w:rPr>
            </w:pPr>
            <w:r w:rsidRPr="00401D44">
              <w:rPr>
                <w:rFonts w:eastAsia="Times New Roman"/>
                <w:b/>
                <w:bCs/>
              </w:rPr>
              <w:t>Итого неналоговые доходы:</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26886,4</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37199,5</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10313,1</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17393,3</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-19806,2</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46,8</w:t>
            </w:r>
          </w:p>
        </w:tc>
      </w:tr>
      <w:tr w:rsidR="00401D44" w:rsidRPr="00401D44" w:rsidTr="00401D44">
        <w:trPr>
          <w:trHeight w:val="4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b/>
                <w:bCs/>
              </w:rPr>
            </w:pPr>
            <w:r w:rsidRPr="00401D44">
              <w:rPr>
                <w:rFonts w:eastAsia="Times New Roman"/>
                <w:b/>
                <w:bCs/>
              </w:rPr>
              <w:t>Итого собственные доходы:</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165625,8</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176991,2</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11365,4</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145593,5</w:t>
            </w:r>
          </w:p>
        </w:tc>
        <w:tc>
          <w:tcPr>
            <w:tcW w:w="127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-31397,7</w:t>
            </w:r>
          </w:p>
        </w:tc>
        <w:tc>
          <w:tcPr>
            <w:tcW w:w="109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82,3</w:t>
            </w:r>
          </w:p>
        </w:tc>
      </w:tr>
      <w:tr w:rsidR="00401D44" w:rsidRPr="00401D44" w:rsidTr="00401D44">
        <w:trPr>
          <w:trHeight w:val="5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Дотации на выравнивание бюджетной обеспеченности</w:t>
            </w:r>
          </w:p>
        </w:tc>
        <w:tc>
          <w:tcPr>
            <w:tcW w:w="1092"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4260,1</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4260,1</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136"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4260,1</w:t>
            </w:r>
          </w:p>
        </w:tc>
        <w:tc>
          <w:tcPr>
            <w:tcW w:w="1274"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098"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100,0</w:t>
            </w:r>
          </w:p>
        </w:tc>
      </w:tr>
      <w:tr w:rsidR="00401D44" w:rsidRPr="00401D44" w:rsidTr="00401D44">
        <w:trPr>
          <w:trHeight w:val="179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Субсидии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w:t>
            </w:r>
          </w:p>
        </w:tc>
        <w:tc>
          <w:tcPr>
            <w:tcW w:w="1092"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41381,5</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41381,5</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41381,5</w:t>
            </w:r>
          </w:p>
        </w:tc>
        <w:tc>
          <w:tcPr>
            <w:tcW w:w="1274"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098"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100,0</w:t>
            </w:r>
          </w:p>
        </w:tc>
      </w:tr>
      <w:tr w:rsidR="00401D44" w:rsidRPr="00401D44" w:rsidTr="00401D44">
        <w:trPr>
          <w:trHeight w:val="128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lastRenderedPageBreak/>
              <w:t>Субсидии на обеспечение мероприятий по капитальному ремонту многоквартирных домов и переселению граждан из аварийного фонда за счет средств бюджета</w:t>
            </w:r>
          </w:p>
        </w:tc>
        <w:tc>
          <w:tcPr>
            <w:tcW w:w="1092"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53376,1</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53376,1</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53376,1</w:t>
            </w:r>
          </w:p>
        </w:tc>
        <w:tc>
          <w:tcPr>
            <w:tcW w:w="1274"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098"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100,0</w:t>
            </w:r>
          </w:p>
        </w:tc>
      </w:tr>
      <w:tr w:rsidR="00401D44" w:rsidRPr="00401D44" w:rsidTr="00401D44">
        <w:trPr>
          <w:trHeight w:val="33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Прочие субсидии</w:t>
            </w:r>
          </w:p>
        </w:tc>
        <w:tc>
          <w:tcPr>
            <w:tcW w:w="1092"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61794,8</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61794,8</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21320,5</w:t>
            </w:r>
          </w:p>
        </w:tc>
        <w:tc>
          <w:tcPr>
            <w:tcW w:w="1274"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-40474,3</w:t>
            </w:r>
          </w:p>
        </w:tc>
        <w:tc>
          <w:tcPr>
            <w:tcW w:w="1098"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34,5</w:t>
            </w:r>
          </w:p>
        </w:tc>
      </w:tr>
      <w:tr w:rsidR="00401D44" w:rsidRPr="00401D44" w:rsidTr="00401D44">
        <w:trPr>
          <w:trHeight w:val="33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Прочие безвозмездные поступления</w:t>
            </w:r>
          </w:p>
        </w:tc>
        <w:tc>
          <w:tcPr>
            <w:tcW w:w="1092"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294,0</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294,0</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294,0</w:t>
            </w:r>
          </w:p>
        </w:tc>
        <w:tc>
          <w:tcPr>
            <w:tcW w:w="1274"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098"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100,0</w:t>
            </w:r>
          </w:p>
        </w:tc>
      </w:tr>
      <w:tr w:rsidR="00401D44" w:rsidRPr="00401D44" w:rsidTr="00401D44">
        <w:trPr>
          <w:trHeight w:val="128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Доходы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92"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1582,8</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1582,8</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1582,8</w:t>
            </w:r>
          </w:p>
        </w:tc>
        <w:tc>
          <w:tcPr>
            <w:tcW w:w="1274"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098"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100,0</w:t>
            </w:r>
          </w:p>
        </w:tc>
      </w:tr>
      <w:tr w:rsidR="00401D44" w:rsidRPr="00401D44" w:rsidTr="00401D44">
        <w:trPr>
          <w:trHeight w:val="102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rPr>
            </w:pPr>
            <w:r w:rsidRPr="00401D44">
              <w:rPr>
                <w:rFonts w:eastAsia="Times New Roman"/>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092"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 </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-15,5</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-15,5</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-15,5</w:t>
            </w:r>
          </w:p>
        </w:tc>
        <w:tc>
          <w:tcPr>
            <w:tcW w:w="1274"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0,0</w:t>
            </w:r>
          </w:p>
        </w:tc>
        <w:tc>
          <w:tcPr>
            <w:tcW w:w="1098"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rPr>
            </w:pPr>
            <w:r w:rsidRPr="00401D44">
              <w:rPr>
                <w:rFonts w:eastAsia="Times New Roman"/>
              </w:rPr>
              <w:t>100,0</w:t>
            </w:r>
          </w:p>
        </w:tc>
      </w:tr>
      <w:tr w:rsidR="00401D44" w:rsidRPr="00401D44" w:rsidTr="00401D44">
        <w:trPr>
          <w:trHeight w:val="33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b/>
                <w:bCs/>
              </w:rPr>
            </w:pPr>
            <w:r w:rsidRPr="00401D44">
              <w:rPr>
                <w:rFonts w:eastAsia="Times New Roman"/>
                <w:b/>
                <w:bCs/>
              </w:rPr>
              <w:t>Безвозмездные поступления:</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4260,1</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162673,8</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158413,7</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122199,5</w:t>
            </w:r>
          </w:p>
        </w:tc>
        <w:tc>
          <w:tcPr>
            <w:tcW w:w="1274"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-40474,3</w:t>
            </w:r>
          </w:p>
        </w:tc>
        <w:tc>
          <w:tcPr>
            <w:tcW w:w="1098"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75,1</w:t>
            </w:r>
          </w:p>
        </w:tc>
      </w:tr>
      <w:tr w:rsidR="00401D44" w:rsidRPr="00401D44" w:rsidTr="00401D44">
        <w:trPr>
          <w:trHeight w:val="33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rPr>
                <w:rFonts w:eastAsia="Times New Roman"/>
                <w:b/>
                <w:bCs/>
              </w:rPr>
            </w:pPr>
            <w:r w:rsidRPr="00401D44">
              <w:rPr>
                <w:rFonts w:eastAsia="Times New Roman"/>
                <w:b/>
                <w:bCs/>
              </w:rPr>
              <w:t>Всего доходы:</w:t>
            </w:r>
          </w:p>
        </w:tc>
        <w:tc>
          <w:tcPr>
            <w:tcW w:w="1092"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169885,9</w:t>
            </w:r>
          </w:p>
        </w:tc>
        <w:tc>
          <w:tcPr>
            <w:tcW w:w="1318"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339665,0</w:t>
            </w:r>
          </w:p>
        </w:tc>
        <w:tc>
          <w:tcPr>
            <w:tcW w:w="1134"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169779,1</w:t>
            </w:r>
          </w:p>
        </w:tc>
        <w:tc>
          <w:tcPr>
            <w:tcW w:w="1136" w:type="dxa"/>
            <w:tcBorders>
              <w:top w:val="nil"/>
              <w:left w:val="nil"/>
              <w:bottom w:val="single" w:sz="4" w:space="0" w:color="auto"/>
              <w:right w:val="single" w:sz="4" w:space="0" w:color="auto"/>
            </w:tcBorders>
            <w:shd w:val="clear" w:color="auto" w:fill="auto"/>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267793,0</w:t>
            </w:r>
          </w:p>
        </w:tc>
        <w:tc>
          <w:tcPr>
            <w:tcW w:w="1274"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-71872,0</w:t>
            </w:r>
          </w:p>
        </w:tc>
        <w:tc>
          <w:tcPr>
            <w:tcW w:w="1098" w:type="dxa"/>
            <w:tcBorders>
              <w:top w:val="nil"/>
              <w:left w:val="nil"/>
              <w:bottom w:val="single" w:sz="4" w:space="0" w:color="auto"/>
              <w:right w:val="single" w:sz="4" w:space="0" w:color="auto"/>
            </w:tcBorders>
            <w:shd w:val="clear" w:color="auto" w:fill="auto"/>
            <w:noWrap/>
            <w:vAlign w:val="center"/>
            <w:hideMark/>
          </w:tcPr>
          <w:p w:rsidR="00401D44" w:rsidRPr="00401D44" w:rsidRDefault="00401D44" w:rsidP="00401D44">
            <w:pPr>
              <w:widowControl/>
              <w:autoSpaceDE/>
              <w:autoSpaceDN/>
              <w:adjustRightInd/>
              <w:jc w:val="right"/>
              <w:rPr>
                <w:rFonts w:eastAsia="Times New Roman"/>
                <w:b/>
                <w:bCs/>
              </w:rPr>
            </w:pPr>
            <w:r w:rsidRPr="00401D44">
              <w:rPr>
                <w:rFonts w:eastAsia="Times New Roman"/>
                <w:b/>
                <w:bCs/>
              </w:rPr>
              <w:t>78,8</w:t>
            </w:r>
          </w:p>
        </w:tc>
      </w:tr>
    </w:tbl>
    <w:p w:rsidR="00B313D1" w:rsidRDefault="00B313D1" w:rsidP="00DA284F">
      <w:pPr>
        <w:pStyle w:val="1"/>
        <w:ind w:firstLine="284"/>
        <w:jc w:val="both"/>
        <w:rPr>
          <w:rFonts w:ascii="Times New Roman" w:hAnsi="Times New Roman"/>
          <w:sz w:val="24"/>
          <w:szCs w:val="24"/>
        </w:rPr>
      </w:pPr>
    </w:p>
    <w:p w:rsidR="00401D44" w:rsidRDefault="00DA284F" w:rsidP="00401D44">
      <w:pPr>
        <w:pStyle w:val="1"/>
        <w:ind w:firstLine="284"/>
        <w:jc w:val="both"/>
        <w:rPr>
          <w:rFonts w:ascii="Times New Roman" w:hAnsi="Times New Roman"/>
          <w:sz w:val="24"/>
          <w:szCs w:val="24"/>
        </w:rPr>
      </w:pPr>
      <w:r w:rsidRPr="00A12CAE">
        <w:rPr>
          <w:rFonts w:ascii="Times New Roman" w:hAnsi="Times New Roman"/>
          <w:sz w:val="24"/>
          <w:szCs w:val="24"/>
        </w:rPr>
        <w:t>Д</w:t>
      </w:r>
      <w:r w:rsidR="00C36731" w:rsidRPr="00A12CAE">
        <w:rPr>
          <w:rFonts w:ascii="Times New Roman" w:hAnsi="Times New Roman"/>
          <w:sz w:val="24"/>
          <w:szCs w:val="24"/>
        </w:rPr>
        <w:t xml:space="preserve">анные </w:t>
      </w:r>
      <w:r w:rsidRPr="00A12CAE">
        <w:rPr>
          <w:rFonts w:ascii="Times New Roman" w:hAnsi="Times New Roman"/>
          <w:sz w:val="24"/>
          <w:szCs w:val="24"/>
        </w:rPr>
        <w:t>т</w:t>
      </w:r>
      <w:r w:rsidR="00C36731" w:rsidRPr="00A12CAE">
        <w:rPr>
          <w:rFonts w:ascii="Times New Roman" w:hAnsi="Times New Roman"/>
          <w:sz w:val="24"/>
          <w:szCs w:val="24"/>
        </w:rPr>
        <w:t>аблицы №</w:t>
      </w:r>
      <w:r w:rsidRPr="00A12CAE">
        <w:rPr>
          <w:rFonts w:ascii="Times New Roman" w:hAnsi="Times New Roman"/>
          <w:sz w:val="24"/>
          <w:szCs w:val="24"/>
        </w:rPr>
        <w:t>2</w:t>
      </w:r>
      <w:r w:rsidR="00C36731" w:rsidRPr="00A12CAE">
        <w:rPr>
          <w:rFonts w:ascii="Times New Roman" w:hAnsi="Times New Roman"/>
          <w:sz w:val="24"/>
          <w:szCs w:val="24"/>
        </w:rPr>
        <w:t xml:space="preserve"> показывают, что в течение 201</w:t>
      </w:r>
      <w:r w:rsidR="0073142E" w:rsidRPr="00A12CAE">
        <w:rPr>
          <w:rFonts w:ascii="Times New Roman" w:hAnsi="Times New Roman"/>
          <w:sz w:val="24"/>
          <w:szCs w:val="24"/>
        </w:rPr>
        <w:t>6</w:t>
      </w:r>
      <w:r w:rsidR="00C36731" w:rsidRPr="00A12CAE">
        <w:rPr>
          <w:rFonts w:ascii="Times New Roman" w:hAnsi="Times New Roman"/>
          <w:sz w:val="24"/>
          <w:szCs w:val="24"/>
        </w:rPr>
        <w:t xml:space="preserve"> года </w:t>
      </w:r>
      <w:r w:rsidR="00DC02FC" w:rsidRPr="00A12CAE">
        <w:rPr>
          <w:rFonts w:ascii="Times New Roman" w:hAnsi="Times New Roman"/>
          <w:sz w:val="24"/>
          <w:szCs w:val="24"/>
        </w:rPr>
        <w:t xml:space="preserve">были внесены изменения </w:t>
      </w:r>
      <w:r w:rsidR="00D5146B" w:rsidRPr="00A12CAE">
        <w:rPr>
          <w:rFonts w:ascii="Times New Roman" w:hAnsi="Times New Roman"/>
          <w:sz w:val="24"/>
          <w:szCs w:val="24"/>
        </w:rPr>
        <w:t>в плановые показатели</w:t>
      </w:r>
      <w:r w:rsidR="00DC02FC" w:rsidRPr="00A12CAE">
        <w:rPr>
          <w:rFonts w:ascii="Times New Roman" w:hAnsi="Times New Roman"/>
          <w:sz w:val="24"/>
          <w:szCs w:val="24"/>
        </w:rPr>
        <w:t xml:space="preserve"> доходн</w:t>
      </w:r>
      <w:r w:rsidR="00F60B91" w:rsidRPr="00A12CAE">
        <w:rPr>
          <w:rFonts w:ascii="Times New Roman" w:hAnsi="Times New Roman"/>
          <w:sz w:val="24"/>
          <w:szCs w:val="24"/>
        </w:rPr>
        <w:t>ой</w:t>
      </w:r>
      <w:r w:rsidR="00DC02FC" w:rsidRPr="00A12CAE">
        <w:rPr>
          <w:rFonts w:ascii="Times New Roman" w:hAnsi="Times New Roman"/>
          <w:sz w:val="24"/>
          <w:szCs w:val="24"/>
        </w:rPr>
        <w:t xml:space="preserve"> част</w:t>
      </w:r>
      <w:r w:rsidR="00F60B91" w:rsidRPr="00A12CAE">
        <w:rPr>
          <w:rFonts w:ascii="Times New Roman" w:hAnsi="Times New Roman"/>
          <w:sz w:val="24"/>
          <w:szCs w:val="24"/>
        </w:rPr>
        <w:t>и</w:t>
      </w:r>
      <w:r w:rsidR="00DC02FC" w:rsidRPr="00A12CAE">
        <w:rPr>
          <w:rFonts w:ascii="Times New Roman" w:hAnsi="Times New Roman"/>
          <w:sz w:val="24"/>
          <w:szCs w:val="24"/>
        </w:rPr>
        <w:t xml:space="preserve"> бюджета </w:t>
      </w:r>
      <w:r w:rsidR="0073142E" w:rsidRPr="00A12CAE">
        <w:rPr>
          <w:rFonts w:ascii="Times New Roman" w:hAnsi="Times New Roman"/>
          <w:sz w:val="24"/>
          <w:szCs w:val="24"/>
        </w:rPr>
        <w:t>городского поселения</w:t>
      </w:r>
      <w:r w:rsidR="00C36731" w:rsidRPr="00A12CAE">
        <w:rPr>
          <w:rFonts w:ascii="Times New Roman" w:hAnsi="Times New Roman"/>
          <w:sz w:val="24"/>
          <w:szCs w:val="24"/>
        </w:rPr>
        <w:t xml:space="preserve">. </w:t>
      </w:r>
      <w:r w:rsidR="00D5146B" w:rsidRPr="00A12CAE">
        <w:rPr>
          <w:rFonts w:ascii="Times New Roman" w:hAnsi="Times New Roman"/>
          <w:sz w:val="24"/>
          <w:szCs w:val="24"/>
        </w:rPr>
        <w:t>У</w:t>
      </w:r>
      <w:r w:rsidR="0073142E" w:rsidRPr="00A12CAE">
        <w:rPr>
          <w:rFonts w:ascii="Times New Roman" w:hAnsi="Times New Roman"/>
          <w:sz w:val="24"/>
          <w:szCs w:val="24"/>
        </w:rPr>
        <w:t xml:space="preserve">величение </w:t>
      </w:r>
      <w:r w:rsidR="00C36731" w:rsidRPr="00A12CAE">
        <w:rPr>
          <w:rFonts w:ascii="Times New Roman" w:hAnsi="Times New Roman"/>
          <w:sz w:val="24"/>
          <w:szCs w:val="24"/>
        </w:rPr>
        <w:t xml:space="preserve">составило </w:t>
      </w:r>
      <w:r w:rsidR="00301C23">
        <w:rPr>
          <w:rFonts w:ascii="Times New Roman" w:hAnsi="Times New Roman"/>
          <w:b/>
          <w:sz w:val="24"/>
          <w:szCs w:val="24"/>
        </w:rPr>
        <w:t>169 779,1</w:t>
      </w:r>
      <w:r w:rsidR="00C36731" w:rsidRPr="00A12CAE">
        <w:rPr>
          <w:rFonts w:ascii="Times New Roman" w:hAnsi="Times New Roman"/>
          <w:sz w:val="24"/>
          <w:szCs w:val="24"/>
        </w:rPr>
        <w:t xml:space="preserve"> тыс. рублей</w:t>
      </w:r>
      <w:r w:rsidR="00A12CAE">
        <w:rPr>
          <w:rFonts w:ascii="Times New Roman" w:hAnsi="Times New Roman"/>
          <w:sz w:val="24"/>
          <w:szCs w:val="24"/>
        </w:rPr>
        <w:t>, в том числе:</w:t>
      </w:r>
    </w:p>
    <w:p w:rsidR="00A12CAE" w:rsidRDefault="00401D44" w:rsidP="00401D44">
      <w:pPr>
        <w:pStyle w:val="1"/>
        <w:jc w:val="both"/>
        <w:rPr>
          <w:rFonts w:ascii="Times New Roman" w:hAnsi="Times New Roman"/>
          <w:sz w:val="24"/>
          <w:szCs w:val="24"/>
        </w:rPr>
      </w:pPr>
      <w:r>
        <w:rPr>
          <w:rFonts w:ascii="Times New Roman" w:hAnsi="Times New Roman"/>
          <w:sz w:val="24"/>
          <w:szCs w:val="24"/>
        </w:rPr>
        <w:t xml:space="preserve">1) </w:t>
      </w:r>
      <w:r w:rsidR="00A12CAE">
        <w:rPr>
          <w:rFonts w:ascii="Times New Roman" w:hAnsi="Times New Roman"/>
          <w:sz w:val="24"/>
          <w:szCs w:val="24"/>
        </w:rPr>
        <w:t xml:space="preserve">план по собственным доходам увеличился </w:t>
      </w:r>
      <w:r w:rsidR="00A12CAE" w:rsidRPr="00A12CAE">
        <w:rPr>
          <w:rFonts w:ascii="Times New Roman" w:hAnsi="Times New Roman"/>
          <w:sz w:val="24"/>
          <w:szCs w:val="24"/>
        </w:rPr>
        <w:t>на</w:t>
      </w:r>
      <w:r w:rsidR="00E63A57">
        <w:rPr>
          <w:rFonts w:ascii="Times New Roman" w:hAnsi="Times New Roman"/>
          <w:sz w:val="24"/>
          <w:szCs w:val="24"/>
        </w:rPr>
        <w:t xml:space="preserve"> сумму </w:t>
      </w:r>
      <w:r w:rsidR="00A12CAE" w:rsidRPr="00A12CAE">
        <w:rPr>
          <w:rFonts w:ascii="Times New Roman" w:hAnsi="Times New Roman"/>
          <w:b/>
          <w:sz w:val="24"/>
          <w:szCs w:val="24"/>
        </w:rPr>
        <w:t>11 365,4</w:t>
      </w:r>
      <w:r w:rsidR="00A12CAE">
        <w:rPr>
          <w:rFonts w:ascii="Times New Roman" w:hAnsi="Times New Roman"/>
          <w:sz w:val="24"/>
          <w:szCs w:val="24"/>
        </w:rPr>
        <w:t xml:space="preserve"> тыс. рублей, </w:t>
      </w:r>
      <w:r w:rsidR="004A5DE8">
        <w:rPr>
          <w:rFonts w:ascii="Times New Roman" w:hAnsi="Times New Roman"/>
          <w:sz w:val="24"/>
          <w:szCs w:val="24"/>
        </w:rPr>
        <w:t>за счет</w:t>
      </w:r>
      <w:r w:rsidR="00A12CAE">
        <w:rPr>
          <w:rFonts w:ascii="Times New Roman" w:hAnsi="Times New Roman"/>
          <w:sz w:val="24"/>
          <w:szCs w:val="24"/>
        </w:rPr>
        <w:t>:</w:t>
      </w:r>
    </w:p>
    <w:p w:rsidR="00A12CAE" w:rsidRPr="00BB08E9" w:rsidRDefault="00A12CAE" w:rsidP="00A12CAE">
      <w:pPr>
        <w:pStyle w:val="1"/>
        <w:ind w:firstLine="708"/>
        <w:jc w:val="both"/>
        <w:rPr>
          <w:rFonts w:ascii="Times New Roman" w:hAnsi="Times New Roman"/>
          <w:sz w:val="24"/>
          <w:szCs w:val="24"/>
        </w:rPr>
      </w:pPr>
      <w:r>
        <w:rPr>
          <w:rFonts w:ascii="Times New Roman" w:hAnsi="Times New Roman"/>
          <w:sz w:val="24"/>
          <w:szCs w:val="24"/>
        </w:rPr>
        <w:t xml:space="preserve">- </w:t>
      </w:r>
      <w:r w:rsidRPr="00BB08E9">
        <w:rPr>
          <w:rFonts w:ascii="Times New Roman" w:hAnsi="Times New Roman"/>
          <w:sz w:val="24"/>
          <w:szCs w:val="24"/>
        </w:rPr>
        <w:t>уменьшен</w:t>
      </w:r>
      <w:r w:rsidR="004A5DE8">
        <w:rPr>
          <w:rFonts w:ascii="Times New Roman" w:hAnsi="Times New Roman"/>
          <w:sz w:val="24"/>
          <w:szCs w:val="24"/>
        </w:rPr>
        <w:t>ия</w:t>
      </w:r>
      <w:r w:rsidRPr="00BB08E9">
        <w:rPr>
          <w:rFonts w:ascii="Times New Roman" w:hAnsi="Times New Roman"/>
          <w:sz w:val="24"/>
          <w:szCs w:val="24"/>
        </w:rPr>
        <w:t xml:space="preserve"> план</w:t>
      </w:r>
      <w:r w:rsidR="004A5DE8">
        <w:rPr>
          <w:rFonts w:ascii="Times New Roman" w:hAnsi="Times New Roman"/>
          <w:sz w:val="24"/>
          <w:szCs w:val="24"/>
        </w:rPr>
        <w:t>а</w:t>
      </w:r>
      <w:r w:rsidRPr="00BB08E9">
        <w:rPr>
          <w:rFonts w:ascii="Times New Roman" w:hAnsi="Times New Roman"/>
          <w:sz w:val="24"/>
          <w:szCs w:val="24"/>
        </w:rPr>
        <w:t xml:space="preserve"> по налогу на доходы физических лиц на </w:t>
      </w:r>
      <w:r w:rsidR="00E63A57">
        <w:rPr>
          <w:rFonts w:ascii="Times New Roman" w:hAnsi="Times New Roman"/>
          <w:sz w:val="24"/>
          <w:szCs w:val="24"/>
        </w:rPr>
        <w:t xml:space="preserve">сумму </w:t>
      </w:r>
      <w:r w:rsidRPr="00E63A57">
        <w:rPr>
          <w:rFonts w:ascii="Times New Roman" w:hAnsi="Times New Roman"/>
          <w:b/>
          <w:sz w:val="24"/>
          <w:szCs w:val="24"/>
        </w:rPr>
        <w:t>3 511,8</w:t>
      </w:r>
      <w:r w:rsidRPr="00BB08E9">
        <w:rPr>
          <w:rFonts w:ascii="Times New Roman" w:hAnsi="Times New Roman"/>
          <w:sz w:val="24"/>
          <w:szCs w:val="24"/>
        </w:rPr>
        <w:t xml:space="preserve"> тыс. рублей;</w:t>
      </w:r>
    </w:p>
    <w:p w:rsidR="00A12CAE" w:rsidRPr="00BB08E9" w:rsidRDefault="00A12CAE" w:rsidP="00A12CAE">
      <w:pPr>
        <w:pStyle w:val="1"/>
        <w:ind w:firstLine="708"/>
        <w:jc w:val="both"/>
        <w:rPr>
          <w:rFonts w:ascii="Times New Roman" w:hAnsi="Times New Roman"/>
          <w:sz w:val="24"/>
          <w:szCs w:val="24"/>
        </w:rPr>
      </w:pPr>
      <w:r w:rsidRPr="00BB08E9">
        <w:rPr>
          <w:rFonts w:ascii="Times New Roman" w:hAnsi="Times New Roman"/>
          <w:sz w:val="24"/>
          <w:szCs w:val="24"/>
        </w:rPr>
        <w:t>- увеличен</w:t>
      </w:r>
      <w:r w:rsidR="004A5DE8">
        <w:rPr>
          <w:rFonts w:ascii="Times New Roman" w:hAnsi="Times New Roman"/>
          <w:sz w:val="24"/>
          <w:szCs w:val="24"/>
        </w:rPr>
        <w:t>ия</w:t>
      </w:r>
      <w:r w:rsidRPr="00BB08E9">
        <w:rPr>
          <w:rFonts w:ascii="Times New Roman" w:hAnsi="Times New Roman"/>
          <w:sz w:val="24"/>
          <w:szCs w:val="24"/>
        </w:rPr>
        <w:t xml:space="preserve"> план</w:t>
      </w:r>
      <w:r w:rsidR="004A5DE8">
        <w:rPr>
          <w:rFonts w:ascii="Times New Roman" w:hAnsi="Times New Roman"/>
          <w:sz w:val="24"/>
          <w:szCs w:val="24"/>
        </w:rPr>
        <w:t>а</w:t>
      </w:r>
      <w:r w:rsidRPr="00BB08E9">
        <w:rPr>
          <w:rFonts w:ascii="Times New Roman" w:hAnsi="Times New Roman"/>
          <w:sz w:val="24"/>
          <w:szCs w:val="24"/>
        </w:rPr>
        <w:t xml:space="preserve"> по налогу на товары (работы, услуги) на </w:t>
      </w:r>
      <w:r w:rsidR="00E63A57">
        <w:rPr>
          <w:rFonts w:ascii="Times New Roman" w:hAnsi="Times New Roman"/>
          <w:sz w:val="24"/>
          <w:szCs w:val="24"/>
        </w:rPr>
        <w:t xml:space="preserve">сумму </w:t>
      </w:r>
      <w:r w:rsidRPr="00E63A57">
        <w:rPr>
          <w:rFonts w:ascii="Times New Roman" w:hAnsi="Times New Roman"/>
          <w:b/>
          <w:sz w:val="24"/>
          <w:szCs w:val="24"/>
        </w:rPr>
        <w:t>1 559,5</w:t>
      </w:r>
      <w:r w:rsidRPr="00BB08E9">
        <w:rPr>
          <w:rFonts w:ascii="Times New Roman" w:hAnsi="Times New Roman"/>
          <w:sz w:val="24"/>
          <w:szCs w:val="24"/>
        </w:rPr>
        <w:t xml:space="preserve"> тыс. рублей;</w:t>
      </w:r>
    </w:p>
    <w:p w:rsidR="00A12CAE" w:rsidRPr="00BB08E9" w:rsidRDefault="00A12CAE" w:rsidP="00A12CAE">
      <w:pPr>
        <w:pStyle w:val="1"/>
        <w:ind w:firstLine="708"/>
        <w:jc w:val="both"/>
        <w:rPr>
          <w:rFonts w:ascii="Times New Roman" w:hAnsi="Times New Roman"/>
          <w:sz w:val="24"/>
          <w:szCs w:val="24"/>
        </w:rPr>
      </w:pPr>
      <w:r w:rsidRPr="00BB08E9">
        <w:rPr>
          <w:rFonts w:ascii="Times New Roman" w:hAnsi="Times New Roman"/>
          <w:sz w:val="24"/>
          <w:szCs w:val="24"/>
        </w:rPr>
        <w:t>- увеличе</w:t>
      </w:r>
      <w:r>
        <w:rPr>
          <w:rFonts w:ascii="Times New Roman" w:hAnsi="Times New Roman"/>
          <w:sz w:val="24"/>
          <w:szCs w:val="24"/>
        </w:rPr>
        <w:t>н</w:t>
      </w:r>
      <w:r w:rsidR="004A5DE8">
        <w:rPr>
          <w:rFonts w:ascii="Times New Roman" w:hAnsi="Times New Roman"/>
          <w:sz w:val="24"/>
          <w:szCs w:val="24"/>
        </w:rPr>
        <w:t>ия</w:t>
      </w:r>
      <w:r>
        <w:rPr>
          <w:rFonts w:ascii="Times New Roman" w:hAnsi="Times New Roman"/>
          <w:sz w:val="24"/>
          <w:szCs w:val="24"/>
        </w:rPr>
        <w:t xml:space="preserve"> план</w:t>
      </w:r>
      <w:r w:rsidR="004A5DE8">
        <w:rPr>
          <w:rFonts w:ascii="Times New Roman" w:hAnsi="Times New Roman"/>
          <w:sz w:val="24"/>
          <w:szCs w:val="24"/>
        </w:rPr>
        <w:t>а</w:t>
      </w:r>
      <w:r>
        <w:rPr>
          <w:rFonts w:ascii="Times New Roman" w:hAnsi="Times New Roman"/>
          <w:sz w:val="24"/>
          <w:szCs w:val="24"/>
        </w:rPr>
        <w:t xml:space="preserve"> по земельному налогу </w:t>
      </w:r>
      <w:r w:rsidR="00E63A57">
        <w:rPr>
          <w:rFonts w:ascii="Times New Roman" w:hAnsi="Times New Roman"/>
          <w:sz w:val="24"/>
          <w:szCs w:val="24"/>
        </w:rPr>
        <w:t xml:space="preserve">на сумму </w:t>
      </w:r>
      <w:r w:rsidR="008D045F" w:rsidRPr="00E63A57">
        <w:rPr>
          <w:rFonts w:ascii="Times New Roman" w:hAnsi="Times New Roman"/>
          <w:b/>
          <w:sz w:val="24"/>
          <w:szCs w:val="24"/>
        </w:rPr>
        <w:t>3 004,6</w:t>
      </w:r>
      <w:r w:rsidRPr="00BB08E9">
        <w:rPr>
          <w:rFonts w:ascii="Times New Roman" w:hAnsi="Times New Roman"/>
          <w:sz w:val="24"/>
          <w:szCs w:val="24"/>
        </w:rPr>
        <w:t xml:space="preserve"> тыс. рублей;</w:t>
      </w:r>
    </w:p>
    <w:p w:rsidR="008D045F" w:rsidRDefault="00A12CAE" w:rsidP="008D045F">
      <w:pPr>
        <w:pStyle w:val="1"/>
        <w:ind w:firstLine="708"/>
        <w:jc w:val="both"/>
        <w:rPr>
          <w:rFonts w:ascii="Times New Roman" w:hAnsi="Times New Roman"/>
          <w:sz w:val="24"/>
          <w:szCs w:val="24"/>
        </w:rPr>
      </w:pPr>
      <w:r w:rsidRPr="007D30E1">
        <w:rPr>
          <w:rFonts w:ascii="Times New Roman" w:hAnsi="Times New Roman"/>
          <w:sz w:val="24"/>
          <w:szCs w:val="24"/>
        </w:rPr>
        <w:t>- увеличен</w:t>
      </w:r>
      <w:r w:rsidR="004A5DE8">
        <w:rPr>
          <w:rFonts w:ascii="Times New Roman" w:hAnsi="Times New Roman"/>
          <w:sz w:val="24"/>
          <w:szCs w:val="24"/>
        </w:rPr>
        <w:t>ия</w:t>
      </w:r>
      <w:r w:rsidRPr="007D30E1">
        <w:rPr>
          <w:rFonts w:ascii="Times New Roman" w:hAnsi="Times New Roman"/>
          <w:sz w:val="24"/>
          <w:szCs w:val="24"/>
        </w:rPr>
        <w:t xml:space="preserve"> план</w:t>
      </w:r>
      <w:r w:rsidR="004A5DE8">
        <w:rPr>
          <w:rFonts w:ascii="Times New Roman" w:hAnsi="Times New Roman"/>
          <w:sz w:val="24"/>
          <w:szCs w:val="24"/>
        </w:rPr>
        <w:t>а</w:t>
      </w:r>
      <w:r w:rsidRPr="007D30E1">
        <w:rPr>
          <w:rFonts w:ascii="Times New Roman" w:hAnsi="Times New Roman"/>
          <w:sz w:val="24"/>
          <w:szCs w:val="24"/>
        </w:rPr>
        <w:t xml:space="preserve"> по доходам от аренды</w:t>
      </w:r>
      <w:r w:rsidR="00401D44">
        <w:rPr>
          <w:rFonts w:ascii="Times New Roman" w:hAnsi="Times New Roman"/>
          <w:sz w:val="24"/>
          <w:szCs w:val="24"/>
        </w:rPr>
        <w:t xml:space="preserve"> государственного и муниципального имущества </w:t>
      </w:r>
      <w:r>
        <w:rPr>
          <w:rFonts w:ascii="Times New Roman" w:hAnsi="Times New Roman"/>
          <w:sz w:val="24"/>
          <w:szCs w:val="24"/>
        </w:rPr>
        <w:t>на</w:t>
      </w:r>
      <w:r w:rsidRPr="007D30E1">
        <w:rPr>
          <w:rFonts w:ascii="Times New Roman" w:hAnsi="Times New Roman"/>
          <w:sz w:val="24"/>
          <w:szCs w:val="24"/>
        </w:rPr>
        <w:t xml:space="preserve"> </w:t>
      </w:r>
      <w:r w:rsidR="00E63A57">
        <w:rPr>
          <w:rFonts w:ascii="Times New Roman" w:hAnsi="Times New Roman"/>
          <w:sz w:val="24"/>
          <w:szCs w:val="24"/>
        </w:rPr>
        <w:t xml:space="preserve">сумму </w:t>
      </w:r>
      <w:r w:rsidR="008D045F" w:rsidRPr="00E63A57">
        <w:rPr>
          <w:rFonts w:ascii="Times New Roman" w:hAnsi="Times New Roman"/>
          <w:b/>
          <w:sz w:val="24"/>
          <w:szCs w:val="24"/>
        </w:rPr>
        <w:t>7 394,7</w:t>
      </w:r>
      <w:r w:rsidRPr="007D30E1">
        <w:rPr>
          <w:rFonts w:ascii="Times New Roman" w:hAnsi="Times New Roman"/>
          <w:sz w:val="24"/>
          <w:szCs w:val="24"/>
        </w:rPr>
        <w:t xml:space="preserve"> тыс. рублей;</w:t>
      </w:r>
    </w:p>
    <w:p w:rsidR="008D045F" w:rsidRDefault="008D045F" w:rsidP="008D045F">
      <w:pPr>
        <w:pStyle w:val="1"/>
        <w:ind w:firstLine="708"/>
        <w:jc w:val="both"/>
        <w:rPr>
          <w:rFonts w:ascii="Times New Roman" w:hAnsi="Times New Roman"/>
          <w:sz w:val="24"/>
          <w:szCs w:val="24"/>
        </w:rPr>
      </w:pPr>
      <w:r>
        <w:rPr>
          <w:rFonts w:ascii="Times New Roman" w:hAnsi="Times New Roman"/>
          <w:sz w:val="24"/>
          <w:szCs w:val="24"/>
        </w:rPr>
        <w:t>- увеличен</w:t>
      </w:r>
      <w:r w:rsidR="004A5DE8">
        <w:rPr>
          <w:rFonts w:ascii="Times New Roman" w:hAnsi="Times New Roman"/>
          <w:sz w:val="24"/>
          <w:szCs w:val="24"/>
        </w:rPr>
        <w:t>ия</w:t>
      </w:r>
      <w:r>
        <w:rPr>
          <w:rFonts w:ascii="Times New Roman" w:hAnsi="Times New Roman"/>
          <w:sz w:val="24"/>
          <w:szCs w:val="24"/>
        </w:rPr>
        <w:t xml:space="preserve"> план</w:t>
      </w:r>
      <w:r w:rsidR="004A5DE8">
        <w:rPr>
          <w:rFonts w:ascii="Times New Roman" w:hAnsi="Times New Roman"/>
          <w:sz w:val="24"/>
          <w:szCs w:val="24"/>
        </w:rPr>
        <w:t>а</w:t>
      </w:r>
      <w:r>
        <w:rPr>
          <w:rFonts w:ascii="Times New Roman" w:hAnsi="Times New Roman"/>
          <w:sz w:val="24"/>
          <w:szCs w:val="24"/>
        </w:rPr>
        <w:t xml:space="preserve"> по доходам от оказания платных услуг на</w:t>
      </w:r>
      <w:r w:rsidR="00E63A57">
        <w:rPr>
          <w:rFonts w:ascii="Times New Roman" w:hAnsi="Times New Roman"/>
          <w:sz w:val="24"/>
          <w:szCs w:val="24"/>
        </w:rPr>
        <w:t xml:space="preserve"> сумму</w:t>
      </w:r>
      <w:r>
        <w:rPr>
          <w:rFonts w:ascii="Times New Roman" w:hAnsi="Times New Roman"/>
          <w:sz w:val="24"/>
          <w:szCs w:val="24"/>
        </w:rPr>
        <w:t xml:space="preserve"> </w:t>
      </w:r>
      <w:r w:rsidRPr="00E63A57">
        <w:rPr>
          <w:rFonts w:ascii="Times New Roman" w:hAnsi="Times New Roman"/>
          <w:b/>
          <w:sz w:val="24"/>
          <w:szCs w:val="24"/>
        </w:rPr>
        <w:t>1 828,6</w:t>
      </w:r>
      <w:r>
        <w:rPr>
          <w:rFonts w:ascii="Times New Roman" w:hAnsi="Times New Roman"/>
          <w:sz w:val="24"/>
          <w:szCs w:val="24"/>
        </w:rPr>
        <w:t xml:space="preserve"> тыс. рублей;</w:t>
      </w:r>
    </w:p>
    <w:p w:rsidR="008D045F" w:rsidRPr="007D30E1" w:rsidRDefault="008D045F" w:rsidP="008D045F">
      <w:pPr>
        <w:pStyle w:val="1"/>
        <w:ind w:firstLine="708"/>
        <w:jc w:val="both"/>
        <w:rPr>
          <w:rFonts w:ascii="Times New Roman" w:hAnsi="Times New Roman"/>
          <w:sz w:val="24"/>
          <w:szCs w:val="24"/>
        </w:rPr>
      </w:pPr>
      <w:r>
        <w:rPr>
          <w:rFonts w:ascii="Times New Roman" w:hAnsi="Times New Roman"/>
          <w:sz w:val="24"/>
          <w:szCs w:val="24"/>
        </w:rPr>
        <w:t>- увеличен</w:t>
      </w:r>
      <w:r w:rsidR="004A5DE8">
        <w:rPr>
          <w:rFonts w:ascii="Times New Roman" w:hAnsi="Times New Roman"/>
          <w:sz w:val="24"/>
          <w:szCs w:val="24"/>
        </w:rPr>
        <w:t>ия</w:t>
      </w:r>
      <w:r>
        <w:rPr>
          <w:rFonts w:ascii="Times New Roman" w:hAnsi="Times New Roman"/>
          <w:sz w:val="24"/>
          <w:szCs w:val="24"/>
        </w:rPr>
        <w:t xml:space="preserve"> план</w:t>
      </w:r>
      <w:r w:rsidR="004A5DE8">
        <w:rPr>
          <w:rFonts w:ascii="Times New Roman" w:hAnsi="Times New Roman"/>
          <w:sz w:val="24"/>
          <w:szCs w:val="24"/>
        </w:rPr>
        <w:t>а</w:t>
      </w:r>
      <w:r>
        <w:rPr>
          <w:rFonts w:ascii="Times New Roman" w:hAnsi="Times New Roman"/>
          <w:sz w:val="24"/>
          <w:szCs w:val="24"/>
        </w:rPr>
        <w:t xml:space="preserve"> от продажи материальных и нематериальных активов на </w:t>
      </w:r>
      <w:r w:rsidR="00E63A57">
        <w:rPr>
          <w:rFonts w:ascii="Times New Roman" w:hAnsi="Times New Roman"/>
          <w:sz w:val="24"/>
          <w:szCs w:val="24"/>
        </w:rPr>
        <w:t xml:space="preserve">сумму </w:t>
      </w:r>
      <w:r w:rsidRPr="00E63A57">
        <w:rPr>
          <w:rFonts w:ascii="Times New Roman" w:hAnsi="Times New Roman"/>
          <w:b/>
          <w:sz w:val="24"/>
          <w:szCs w:val="24"/>
        </w:rPr>
        <w:t>732,3</w:t>
      </w:r>
      <w:r>
        <w:rPr>
          <w:rFonts w:ascii="Times New Roman" w:hAnsi="Times New Roman"/>
          <w:sz w:val="24"/>
          <w:szCs w:val="24"/>
        </w:rPr>
        <w:t xml:space="preserve"> тыс. рублей;</w:t>
      </w:r>
    </w:p>
    <w:p w:rsidR="00401D44" w:rsidRDefault="00A12CAE" w:rsidP="00401D44">
      <w:pPr>
        <w:pStyle w:val="1"/>
        <w:ind w:firstLine="708"/>
        <w:jc w:val="both"/>
        <w:rPr>
          <w:rFonts w:ascii="Times New Roman" w:hAnsi="Times New Roman"/>
          <w:sz w:val="24"/>
          <w:szCs w:val="24"/>
        </w:rPr>
      </w:pPr>
      <w:r w:rsidRPr="007D30E1">
        <w:rPr>
          <w:rFonts w:ascii="Times New Roman" w:hAnsi="Times New Roman"/>
          <w:sz w:val="24"/>
          <w:szCs w:val="24"/>
        </w:rPr>
        <w:t xml:space="preserve">- </w:t>
      </w:r>
      <w:r>
        <w:rPr>
          <w:rFonts w:ascii="Times New Roman" w:hAnsi="Times New Roman"/>
          <w:sz w:val="24"/>
          <w:szCs w:val="24"/>
        </w:rPr>
        <w:t>увеличен</w:t>
      </w:r>
      <w:r w:rsidR="004A5DE8">
        <w:rPr>
          <w:rFonts w:ascii="Times New Roman" w:hAnsi="Times New Roman"/>
          <w:sz w:val="24"/>
          <w:szCs w:val="24"/>
        </w:rPr>
        <w:t>ия</w:t>
      </w:r>
      <w:r>
        <w:rPr>
          <w:rFonts w:ascii="Times New Roman" w:hAnsi="Times New Roman"/>
          <w:sz w:val="24"/>
          <w:szCs w:val="24"/>
        </w:rPr>
        <w:t xml:space="preserve"> план</w:t>
      </w:r>
      <w:r w:rsidR="004A5DE8">
        <w:rPr>
          <w:rFonts w:ascii="Times New Roman" w:hAnsi="Times New Roman"/>
          <w:sz w:val="24"/>
          <w:szCs w:val="24"/>
        </w:rPr>
        <w:t>а</w:t>
      </w:r>
      <w:r>
        <w:rPr>
          <w:rFonts w:ascii="Times New Roman" w:hAnsi="Times New Roman"/>
          <w:sz w:val="24"/>
          <w:szCs w:val="24"/>
        </w:rPr>
        <w:t xml:space="preserve"> по поступлению штрафов</w:t>
      </w:r>
      <w:r w:rsidRPr="007D30E1">
        <w:rPr>
          <w:rFonts w:ascii="Times New Roman" w:hAnsi="Times New Roman"/>
          <w:sz w:val="24"/>
          <w:szCs w:val="24"/>
        </w:rPr>
        <w:t xml:space="preserve"> на</w:t>
      </w:r>
      <w:r w:rsidR="00E63A57">
        <w:rPr>
          <w:rFonts w:ascii="Times New Roman" w:hAnsi="Times New Roman"/>
          <w:sz w:val="24"/>
          <w:szCs w:val="24"/>
        </w:rPr>
        <w:t xml:space="preserve"> сумму</w:t>
      </w:r>
      <w:r w:rsidRPr="007D30E1">
        <w:rPr>
          <w:rFonts w:ascii="Times New Roman" w:hAnsi="Times New Roman"/>
          <w:sz w:val="24"/>
          <w:szCs w:val="24"/>
        </w:rPr>
        <w:t xml:space="preserve"> </w:t>
      </w:r>
      <w:r w:rsidR="008D045F" w:rsidRPr="00E63A57">
        <w:rPr>
          <w:rFonts w:ascii="Times New Roman" w:hAnsi="Times New Roman"/>
          <w:b/>
          <w:sz w:val="24"/>
          <w:szCs w:val="24"/>
        </w:rPr>
        <w:t>357,5</w:t>
      </w:r>
      <w:r w:rsidR="00401D44">
        <w:rPr>
          <w:rFonts w:ascii="Times New Roman" w:hAnsi="Times New Roman"/>
          <w:sz w:val="24"/>
          <w:szCs w:val="24"/>
        </w:rPr>
        <w:t xml:space="preserve"> тыс. рублей</w:t>
      </w:r>
      <w:r w:rsidR="004A5DE8">
        <w:rPr>
          <w:rFonts w:ascii="Times New Roman" w:hAnsi="Times New Roman"/>
          <w:sz w:val="24"/>
          <w:szCs w:val="24"/>
        </w:rPr>
        <w:t>.</w:t>
      </w:r>
    </w:p>
    <w:p w:rsidR="00A12CAE" w:rsidRDefault="00401D44" w:rsidP="00401D44">
      <w:pPr>
        <w:pStyle w:val="1"/>
        <w:jc w:val="both"/>
        <w:rPr>
          <w:rFonts w:ascii="Times New Roman" w:hAnsi="Times New Roman"/>
          <w:sz w:val="24"/>
          <w:szCs w:val="24"/>
        </w:rPr>
      </w:pPr>
      <w:r>
        <w:rPr>
          <w:rFonts w:ascii="Times New Roman" w:hAnsi="Times New Roman"/>
          <w:sz w:val="24"/>
          <w:szCs w:val="24"/>
        </w:rPr>
        <w:t xml:space="preserve">2) </w:t>
      </w:r>
      <w:r w:rsidR="00A12CAE">
        <w:rPr>
          <w:rFonts w:ascii="Times New Roman" w:hAnsi="Times New Roman"/>
          <w:sz w:val="24"/>
          <w:szCs w:val="24"/>
        </w:rPr>
        <w:t xml:space="preserve">план по </w:t>
      </w:r>
      <w:r w:rsidR="00A12CAE" w:rsidRPr="00BB08E9">
        <w:rPr>
          <w:rFonts w:ascii="Times New Roman" w:hAnsi="Times New Roman"/>
          <w:sz w:val="24"/>
          <w:szCs w:val="24"/>
        </w:rPr>
        <w:t>безвозмездны</w:t>
      </w:r>
      <w:r w:rsidR="00A12CAE">
        <w:rPr>
          <w:rFonts w:ascii="Times New Roman" w:hAnsi="Times New Roman"/>
          <w:sz w:val="24"/>
          <w:szCs w:val="24"/>
        </w:rPr>
        <w:t>м</w:t>
      </w:r>
      <w:r w:rsidR="00A12CAE" w:rsidRPr="00BB08E9">
        <w:rPr>
          <w:rFonts w:ascii="Times New Roman" w:hAnsi="Times New Roman"/>
          <w:sz w:val="24"/>
          <w:szCs w:val="24"/>
        </w:rPr>
        <w:t xml:space="preserve"> поступлени</w:t>
      </w:r>
      <w:r w:rsidR="00A12CAE">
        <w:rPr>
          <w:rFonts w:ascii="Times New Roman" w:hAnsi="Times New Roman"/>
          <w:sz w:val="24"/>
          <w:szCs w:val="24"/>
        </w:rPr>
        <w:t>ям увеличился на</w:t>
      </w:r>
      <w:r w:rsidR="00A12CAE" w:rsidRPr="00BB08E9">
        <w:rPr>
          <w:rFonts w:ascii="Times New Roman" w:hAnsi="Times New Roman"/>
          <w:sz w:val="24"/>
          <w:szCs w:val="24"/>
        </w:rPr>
        <w:t xml:space="preserve"> </w:t>
      </w:r>
      <w:r w:rsidR="00E63A57">
        <w:rPr>
          <w:rFonts w:ascii="Times New Roman" w:hAnsi="Times New Roman"/>
          <w:sz w:val="24"/>
          <w:szCs w:val="24"/>
        </w:rPr>
        <w:t xml:space="preserve">сумму </w:t>
      </w:r>
      <w:r w:rsidRPr="00E63A57">
        <w:rPr>
          <w:rFonts w:ascii="Times New Roman" w:hAnsi="Times New Roman"/>
          <w:b/>
          <w:sz w:val="24"/>
          <w:szCs w:val="24"/>
        </w:rPr>
        <w:t>158 413,</w:t>
      </w:r>
      <w:r w:rsidRPr="001A279E">
        <w:rPr>
          <w:rFonts w:ascii="Times New Roman" w:hAnsi="Times New Roman"/>
          <w:b/>
          <w:sz w:val="24"/>
          <w:szCs w:val="24"/>
        </w:rPr>
        <w:t>7</w:t>
      </w:r>
      <w:r w:rsidR="00A12CAE" w:rsidRPr="00BB08E9">
        <w:rPr>
          <w:rFonts w:ascii="Times New Roman" w:hAnsi="Times New Roman"/>
          <w:sz w:val="24"/>
          <w:szCs w:val="24"/>
        </w:rPr>
        <w:t xml:space="preserve"> тыс. рублей, </w:t>
      </w:r>
      <w:r w:rsidR="004A5DE8">
        <w:rPr>
          <w:rFonts w:ascii="Times New Roman" w:hAnsi="Times New Roman"/>
          <w:sz w:val="24"/>
          <w:szCs w:val="24"/>
        </w:rPr>
        <w:t>за</w:t>
      </w:r>
      <w:r w:rsidR="00A12CAE">
        <w:rPr>
          <w:rFonts w:ascii="Times New Roman" w:hAnsi="Times New Roman"/>
          <w:sz w:val="24"/>
          <w:szCs w:val="24"/>
        </w:rPr>
        <w:t xml:space="preserve"> </w:t>
      </w:r>
      <w:r w:rsidR="004A5DE8">
        <w:rPr>
          <w:rFonts w:ascii="Times New Roman" w:hAnsi="Times New Roman"/>
          <w:sz w:val="24"/>
          <w:szCs w:val="24"/>
        </w:rPr>
        <w:t>счет</w:t>
      </w:r>
      <w:r w:rsidR="00A12CAE">
        <w:rPr>
          <w:rFonts w:ascii="Times New Roman" w:hAnsi="Times New Roman"/>
          <w:sz w:val="24"/>
          <w:szCs w:val="24"/>
        </w:rPr>
        <w:t>:</w:t>
      </w:r>
    </w:p>
    <w:p w:rsidR="00401D44" w:rsidRDefault="00401D44" w:rsidP="00401D44">
      <w:pPr>
        <w:pStyle w:val="1"/>
        <w:jc w:val="both"/>
        <w:rPr>
          <w:rFonts w:ascii="Times New Roman" w:hAnsi="Times New Roman"/>
          <w:sz w:val="24"/>
          <w:szCs w:val="24"/>
        </w:rPr>
      </w:pPr>
      <w:r>
        <w:rPr>
          <w:rFonts w:ascii="Times New Roman" w:hAnsi="Times New Roman"/>
          <w:sz w:val="24"/>
          <w:szCs w:val="24"/>
        </w:rPr>
        <w:tab/>
      </w:r>
      <w:r w:rsidRPr="00401D44">
        <w:rPr>
          <w:rFonts w:ascii="Times New Roman" w:hAnsi="Times New Roman"/>
          <w:sz w:val="24"/>
          <w:szCs w:val="24"/>
        </w:rPr>
        <w:t xml:space="preserve">- </w:t>
      </w:r>
      <w:r>
        <w:rPr>
          <w:rFonts w:ascii="Times New Roman" w:hAnsi="Times New Roman"/>
          <w:sz w:val="24"/>
          <w:szCs w:val="24"/>
        </w:rPr>
        <w:t>увеличен</w:t>
      </w:r>
      <w:r w:rsidR="004A5DE8">
        <w:rPr>
          <w:rFonts w:ascii="Times New Roman" w:hAnsi="Times New Roman"/>
          <w:sz w:val="24"/>
          <w:szCs w:val="24"/>
        </w:rPr>
        <w:t>ия</w:t>
      </w:r>
      <w:r>
        <w:rPr>
          <w:rFonts w:ascii="Times New Roman" w:hAnsi="Times New Roman"/>
          <w:sz w:val="24"/>
          <w:szCs w:val="24"/>
        </w:rPr>
        <w:t xml:space="preserve"> план</w:t>
      </w:r>
      <w:r w:rsidR="004A5DE8">
        <w:rPr>
          <w:rFonts w:ascii="Times New Roman" w:hAnsi="Times New Roman"/>
          <w:sz w:val="24"/>
          <w:szCs w:val="24"/>
        </w:rPr>
        <w:t>а</w:t>
      </w:r>
      <w:r>
        <w:rPr>
          <w:rFonts w:ascii="Times New Roman" w:hAnsi="Times New Roman"/>
          <w:sz w:val="24"/>
          <w:szCs w:val="24"/>
        </w:rPr>
        <w:t xml:space="preserve"> по поступлению с</w:t>
      </w:r>
      <w:r w:rsidRPr="00401D44">
        <w:rPr>
          <w:rFonts w:ascii="Times New Roman" w:hAnsi="Times New Roman"/>
          <w:sz w:val="24"/>
          <w:szCs w:val="24"/>
        </w:rPr>
        <w:t>убсидии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w:t>
      </w:r>
      <w:r>
        <w:rPr>
          <w:rFonts w:ascii="Times New Roman" w:hAnsi="Times New Roman"/>
          <w:sz w:val="24"/>
          <w:szCs w:val="24"/>
        </w:rPr>
        <w:t xml:space="preserve"> на </w:t>
      </w:r>
      <w:r w:rsidR="00E63A57">
        <w:rPr>
          <w:rFonts w:ascii="Times New Roman" w:hAnsi="Times New Roman"/>
          <w:sz w:val="24"/>
          <w:szCs w:val="24"/>
        </w:rPr>
        <w:t xml:space="preserve">сумму </w:t>
      </w:r>
      <w:r w:rsidRPr="00301C23">
        <w:rPr>
          <w:rFonts w:ascii="Times New Roman" w:hAnsi="Times New Roman"/>
          <w:b/>
          <w:sz w:val="24"/>
          <w:szCs w:val="24"/>
        </w:rPr>
        <w:t>41 381,5</w:t>
      </w:r>
      <w:r>
        <w:rPr>
          <w:rFonts w:ascii="Times New Roman" w:hAnsi="Times New Roman"/>
          <w:sz w:val="24"/>
          <w:szCs w:val="24"/>
        </w:rPr>
        <w:t xml:space="preserve"> тыс. рублей;</w:t>
      </w:r>
    </w:p>
    <w:p w:rsidR="00401D44" w:rsidRDefault="00401D44" w:rsidP="00401D44">
      <w:pPr>
        <w:pStyle w:val="1"/>
        <w:jc w:val="both"/>
        <w:rPr>
          <w:rFonts w:ascii="Times New Roman" w:hAnsi="Times New Roman"/>
          <w:sz w:val="24"/>
          <w:szCs w:val="24"/>
        </w:rPr>
      </w:pPr>
      <w:r>
        <w:rPr>
          <w:rFonts w:ascii="Times New Roman" w:hAnsi="Times New Roman"/>
          <w:sz w:val="24"/>
          <w:szCs w:val="24"/>
        </w:rPr>
        <w:tab/>
      </w:r>
      <w:r w:rsidRPr="00401D44">
        <w:rPr>
          <w:rFonts w:ascii="Times New Roman" w:hAnsi="Times New Roman"/>
          <w:sz w:val="24"/>
          <w:szCs w:val="24"/>
        </w:rPr>
        <w:t>- увеличен</w:t>
      </w:r>
      <w:r w:rsidR="004A5DE8">
        <w:rPr>
          <w:rFonts w:ascii="Times New Roman" w:hAnsi="Times New Roman"/>
          <w:sz w:val="24"/>
          <w:szCs w:val="24"/>
        </w:rPr>
        <w:t>ия</w:t>
      </w:r>
      <w:r w:rsidRPr="00401D44">
        <w:rPr>
          <w:rFonts w:ascii="Times New Roman" w:hAnsi="Times New Roman"/>
          <w:sz w:val="24"/>
          <w:szCs w:val="24"/>
        </w:rPr>
        <w:t xml:space="preserve"> план</w:t>
      </w:r>
      <w:r w:rsidR="004A5DE8">
        <w:rPr>
          <w:rFonts w:ascii="Times New Roman" w:hAnsi="Times New Roman"/>
          <w:sz w:val="24"/>
          <w:szCs w:val="24"/>
        </w:rPr>
        <w:t>а</w:t>
      </w:r>
      <w:r w:rsidRPr="00401D44">
        <w:rPr>
          <w:rFonts w:ascii="Times New Roman" w:hAnsi="Times New Roman"/>
          <w:sz w:val="24"/>
          <w:szCs w:val="24"/>
        </w:rPr>
        <w:t xml:space="preserve"> по поступлению </w:t>
      </w:r>
      <w:r>
        <w:rPr>
          <w:rFonts w:ascii="Times New Roman" w:hAnsi="Times New Roman"/>
          <w:sz w:val="24"/>
          <w:szCs w:val="24"/>
        </w:rPr>
        <w:t>с</w:t>
      </w:r>
      <w:r w:rsidRPr="00401D44">
        <w:rPr>
          <w:rFonts w:ascii="Times New Roman" w:hAnsi="Times New Roman"/>
          <w:sz w:val="24"/>
          <w:szCs w:val="24"/>
        </w:rPr>
        <w:t>убсидии на обеспечение мероприятий по капитальному ремонту многоквартирных домов и переселению граждан из аварийного фонда за счет средств бюджета</w:t>
      </w:r>
      <w:r>
        <w:rPr>
          <w:rFonts w:ascii="Times New Roman" w:hAnsi="Times New Roman"/>
          <w:sz w:val="24"/>
          <w:szCs w:val="24"/>
        </w:rPr>
        <w:t xml:space="preserve"> на </w:t>
      </w:r>
      <w:r w:rsidR="00E63A57">
        <w:rPr>
          <w:rFonts w:ascii="Times New Roman" w:hAnsi="Times New Roman"/>
          <w:sz w:val="24"/>
          <w:szCs w:val="24"/>
        </w:rPr>
        <w:t xml:space="preserve">сумму </w:t>
      </w:r>
      <w:r w:rsidRPr="00301C23">
        <w:rPr>
          <w:rFonts w:ascii="Times New Roman" w:hAnsi="Times New Roman"/>
          <w:b/>
          <w:sz w:val="24"/>
          <w:szCs w:val="24"/>
        </w:rPr>
        <w:t>53 376,1</w:t>
      </w:r>
      <w:r>
        <w:rPr>
          <w:rFonts w:ascii="Times New Roman" w:hAnsi="Times New Roman"/>
          <w:sz w:val="24"/>
          <w:szCs w:val="24"/>
        </w:rPr>
        <w:t xml:space="preserve"> тыс. рублей;</w:t>
      </w:r>
    </w:p>
    <w:p w:rsidR="00401D44" w:rsidRDefault="00401D44" w:rsidP="00401D44">
      <w:pPr>
        <w:pStyle w:val="1"/>
        <w:jc w:val="both"/>
        <w:rPr>
          <w:rFonts w:ascii="Times New Roman" w:hAnsi="Times New Roman"/>
          <w:sz w:val="24"/>
          <w:szCs w:val="24"/>
        </w:rPr>
      </w:pPr>
      <w:r>
        <w:rPr>
          <w:rFonts w:ascii="Times New Roman" w:hAnsi="Times New Roman"/>
          <w:sz w:val="24"/>
          <w:szCs w:val="24"/>
        </w:rPr>
        <w:tab/>
        <w:t xml:space="preserve">- </w:t>
      </w:r>
      <w:r w:rsidRPr="00401D44">
        <w:rPr>
          <w:rFonts w:ascii="Times New Roman" w:hAnsi="Times New Roman"/>
          <w:sz w:val="24"/>
          <w:szCs w:val="24"/>
        </w:rPr>
        <w:t>увеличен</w:t>
      </w:r>
      <w:r w:rsidR="004A5DE8">
        <w:rPr>
          <w:rFonts w:ascii="Times New Roman" w:hAnsi="Times New Roman"/>
          <w:sz w:val="24"/>
          <w:szCs w:val="24"/>
        </w:rPr>
        <w:t>ия</w:t>
      </w:r>
      <w:r w:rsidRPr="00401D44">
        <w:rPr>
          <w:rFonts w:ascii="Times New Roman" w:hAnsi="Times New Roman"/>
          <w:sz w:val="24"/>
          <w:szCs w:val="24"/>
        </w:rPr>
        <w:t xml:space="preserve"> план</w:t>
      </w:r>
      <w:r w:rsidR="004A5DE8">
        <w:rPr>
          <w:rFonts w:ascii="Times New Roman" w:hAnsi="Times New Roman"/>
          <w:sz w:val="24"/>
          <w:szCs w:val="24"/>
        </w:rPr>
        <w:t>а</w:t>
      </w:r>
      <w:r w:rsidRPr="00401D44">
        <w:rPr>
          <w:rFonts w:ascii="Times New Roman" w:hAnsi="Times New Roman"/>
          <w:sz w:val="24"/>
          <w:szCs w:val="24"/>
        </w:rPr>
        <w:t xml:space="preserve"> по поступлению</w:t>
      </w:r>
      <w:r>
        <w:rPr>
          <w:rFonts w:ascii="Times New Roman" w:hAnsi="Times New Roman"/>
          <w:sz w:val="24"/>
          <w:szCs w:val="24"/>
        </w:rPr>
        <w:t xml:space="preserve"> прочих субсидий на сумму </w:t>
      </w:r>
      <w:r w:rsidRPr="00301C23">
        <w:rPr>
          <w:rFonts w:ascii="Times New Roman" w:hAnsi="Times New Roman"/>
          <w:b/>
          <w:sz w:val="24"/>
          <w:szCs w:val="24"/>
        </w:rPr>
        <w:t>61 794,8</w:t>
      </w:r>
      <w:r>
        <w:rPr>
          <w:rFonts w:ascii="Times New Roman" w:hAnsi="Times New Roman"/>
          <w:sz w:val="24"/>
          <w:szCs w:val="24"/>
        </w:rPr>
        <w:t xml:space="preserve"> тыс. рублей</w:t>
      </w:r>
      <w:r w:rsidR="00E63A57">
        <w:rPr>
          <w:rFonts w:ascii="Times New Roman" w:hAnsi="Times New Roman"/>
          <w:sz w:val="24"/>
          <w:szCs w:val="24"/>
        </w:rPr>
        <w:t>;</w:t>
      </w:r>
    </w:p>
    <w:p w:rsidR="00E63A57" w:rsidRPr="00E63A57" w:rsidRDefault="00E63A57" w:rsidP="00E63A57">
      <w:pPr>
        <w:pStyle w:val="1"/>
        <w:ind w:firstLine="708"/>
        <w:jc w:val="both"/>
        <w:rPr>
          <w:rFonts w:ascii="Times New Roman" w:hAnsi="Times New Roman"/>
          <w:sz w:val="24"/>
          <w:szCs w:val="24"/>
        </w:rPr>
      </w:pPr>
      <w:r>
        <w:rPr>
          <w:rFonts w:ascii="Times New Roman" w:hAnsi="Times New Roman"/>
          <w:sz w:val="24"/>
          <w:szCs w:val="24"/>
        </w:rPr>
        <w:lastRenderedPageBreak/>
        <w:t>- увеличен</w:t>
      </w:r>
      <w:r w:rsidR="004A5DE8">
        <w:rPr>
          <w:rFonts w:ascii="Times New Roman" w:hAnsi="Times New Roman"/>
          <w:sz w:val="24"/>
          <w:szCs w:val="24"/>
        </w:rPr>
        <w:t>ия</w:t>
      </w:r>
      <w:r>
        <w:rPr>
          <w:rFonts w:ascii="Times New Roman" w:hAnsi="Times New Roman"/>
          <w:sz w:val="24"/>
          <w:szCs w:val="24"/>
        </w:rPr>
        <w:t xml:space="preserve"> план</w:t>
      </w:r>
      <w:r w:rsidR="004A5DE8">
        <w:rPr>
          <w:rFonts w:ascii="Times New Roman" w:hAnsi="Times New Roman"/>
          <w:sz w:val="24"/>
          <w:szCs w:val="24"/>
        </w:rPr>
        <w:t>а</w:t>
      </w:r>
      <w:r>
        <w:rPr>
          <w:rFonts w:ascii="Times New Roman" w:hAnsi="Times New Roman"/>
          <w:sz w:val="24"/>
          <w:szCs w:val="24"/>
        </w:rPr>
        <w:t xml:space="preserve"> по прочим безвозмездным поступлениям на сумму </w:t>
      </w:r>
      <w:r w:rsidRPr="00301C23">
        <w:rPr>
          <w:rFonts w:ascii="Times New Roman" w:hAnsi="Times New Roman"/>
          <w:b/>
          <w:sz w:val="24"/>
          <w:szCs w:val="24"/>
        </w:rPr>
        <w:t>294,0</w:t>
      </w:r>
      <w:r>
        <w:rPr>
          <w:rFonts w:ascii="Times New Roman" w:hAnsi="Times New Roman"/>
          <w:sz w:val="24"/>
          <w:szCs w:val="24"/>
        </w:rPr>
        <w:t xml:space="preserve"> тыс. </w:t>
      </w:r>
      <w:r w:rsidRPr="00E63A57">
        <w:rPr>
          <w:rFonts w:ascii="Times New Roman" w:hAnsi="Times New Roman"/>
          <w:sz w:val="24"/>
          <w:szCs w:val="24"/>
        </w:rPr>
        <w:t>рублей;</w:t>
      </w:r>
    </w:p>
    <w:p w:rsidR="00E63A57" w:rsidRDefault="00E63A57" w:rsidP="00E63A57">
      <w:pPr>
        <w:pStyle w:val="1"/>
        <w:ind w:firstLine="708"/>
        <w:jc w:val="both"/>
        <w:rPr>
          <w:rFonts w:ascii="Times New Roman" w:hAnsi="Times New Roman"/>
          <w:sz w:val="24"/>
          <w:szCs w:val="24"/>
        </w:rPr>
      </w:pPr>
      <w:r w:rsidRPr="00E63A57">
        <w:rPr>
          <w:rFonts w:ascii="Times New Roman" w:hAnsi="Times New Roman"/>
          <w:sz w:val="24"/>
          <w:szCs w:val="24"/>
        </w:rPr>
        <w:t>- увеличен</w:t>
      </w:r>
      <w:r w:rsidR="004A5DE8">
        <w:rPr>
          <w:rFonts w:ascii="Times New Roman" w:hAnsi="Times New Roman"/>
          <w:sz w:val="24"/>
          <w:szCs w:val="24"/>
        </w:rPr>
        <w:t>ия</w:t>
      </w:r>
      <w:r w:rsidRPr="00E63A57">
        <w:rPr>
          <w:rFonts w:ascii="Times New Roman" w:hAnsi="Times New Roman"/>
          <w:sz w:val="24"/>
          <w:szCs w:val="24"/>
        </w:rPr>
        <w:t xml:space="preserve"> план</w:t>
      </w:r>
      <w:r w:rsidR="004A5DE8">
        <w:rPr>
          <w:rFonts w:ascii="Times New Roman" w:hAnsi="Times New Roman"/>
          <w:sz w:val="24"/>
          <w:szCs w:val="24"/>
        </w:rPr>
        <w:t>а</w:t>
      </w:r>
      <w:r w:rsidRPr="00E63A57">
        <w:rPr>
          <w:rFonts w:ascii="Times New Roman" w:hAnsi="Times New Roman"/>
          <w:sz w:val="24"/>
          <w:szCs w:val="24"/>
        </w:rPr>
        <w:t xml:space="preserve"> по поступлению </w:t>
      </w:r>
      <w:r>
        <w:rPr>
          <w:rFonts w:ascii="Times New Roman" w:hAnsi="Times New Roman"/>
          <w:sz w:val="24"/>
          <w:szCs w:val="24"/>
        </w:rPr>
        <w:t>доходов</w:t>
      </w:r>
      <w:r w:rsidRPr="00401D44">
        <w:rPr>
          <w:rFonts w:ascii="Times New Roman" w:hAnsi="Times New Roman"/>
          <w:sz w:val="24"/>
          <w:szCs w:val="24"/>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Pr>
          <w:rFonts w:ascii="Times New Roman" w:hAnsi="Times New Roman"/>
          <w:sz w:val="24"/>
          <w:szCs w:val="24"/>
        </w:rPr>
        <w:t xml:space="preserve"> на сумму </w:t>
      </w:r>
      <w:r w:rsidRPr="00301C23">
        <w:rPr>
          <w:rFonts w:ascii="Times New Roman" w:hAnsi="Times New Roman"/>
          <w:b/>
          <w:sz w:val="24"/>
          <w:szCs w:val="24"/>
        </w:rPr>
        <w:t>1 582,8</w:t>
      </w:r>
      <w:r>
        <w:rPr>
          <w:rFonts w:ascii="Times New Roman" w:hAnsi="Times New Roman"/>
          <w:sz w:val="24"/>
          <w:szCs w:val="24"/>
        </w:rPr>
        <w:t xml:space="preserve"> тыс. рублей;</w:t>
      </w:r>
    </w:p>
    <w:p w:rsidR="00E63A57" w:rsidRDefault="00E63A57" w:rsidP="00E63A57">
      <w:pPr>
        <w:pStyle w:val="1"/>
        <w:ind w:firstLine="708"/>
        <w:jc w:val="both"/>
        <w:rPr>
          <w:rFonts w:ascii="Times New Roman" w:hAnsi="Times New Roman"/>
          <w:sz w:val="24"/>
          <w:szCs w:val="24"/>
        </w:rPr>
      </w:pPr>
      <w:r w:rsidRPr="00E63A57">
        <w:rPr>
          <w:rFonts w:ascii="Times New Roman" w:hAnsi="Times New Roman"/>
          <w:sz w:val="24"/>
          <w:szCs w:val="24"/>
        </w:rPr>
        <w:t xml:space="preserve">- </w:t>
      </w:r>
      <w:r>
        <w:rPr>
          <w:rFonts w:ascii="Times New Roman" w:hAnsi="Times New Roman"/>
          <w:sz w:val="24"/>
          <w:szCs w:val="24"/>
        </w:rPr>
        <w:t>возврат</w:t>
      </w:r>
      <w:r w:rsidR="004A5DE8">
        <w:rPr>
          <w:rFonts w:ascii="Times New Roman" w:hAnsi="Times New Roman"/>
          <w:sz w:val="24"/>
          <w:szCs w:val="24"/>
        </w:rPr>
        <w:t>а</w:t>
      </w:r>
      <w:r>
        <w:rPr>
          <w:rFonts w:ascii="Times New Roman" w:hAnsi="Times New Roman"/>
          <w:sz w:val="24"/>
          <w:szCs w:val="24"/>
        </w:rPr>
        <w:t xml:space="preserve"> остатков субсидий, субвенций и иных межбюджетных трансфертов, имеющих целевое назначение прошлых лет из бюджетов городских поселений </w:t>
      </w:r>
      <w:r w:rsidR="00301C23" w:rsidRPr="00301C23">
        <w:rPr>
          <w:rFonts w:ascii="Times New Roman" w:hAnsi="Times New Roman"/>
          <w:sz w:val="24"/>
          <w:szCs w:val="24"/>
        </w:rPr>
        <w:t>в сумме</w:t>
      </w:r>
      <w:r w:rsidR="00301C23">
        <w:rPr>
          <w:rFonts w:ascii="Times New Roman" w:hAnsi="Times New Roman"/>
          <w:b/>
          <w:sz w:val="24"/>
          <w:szCs w:val="24"/>
        </w:rPr>
        <w:t xml:space="preserve"> </w:t>
      </w:r>
      <w:r w:rsidRPr="00301C23">
        <w:rPr>
          <w:rFonts w:ascii="Times New Roman" w:hAnsi="Times New Roman"/>
          <w:b/>
          <w:sz w:val="24"/>
          <w:szCs w:val="24"/>
        </w:rPr>
        <w:t>15,5</w:t>
      </w:r>
      <w:r>
        <w:rPr>
          <w:rFonts w:ascii="Times New Roman" w:hAnsi="Times New Roman"/>
          <w:sz w:val="24"/>
          <w:szCs w:val="24"/>
        </w:rPr>
        <w:t xml:space="preserve"> тыс. рублей.</w:t>
      </w:r>
    </w:p>
    <w:p w:rsidR="00885A9C" w:rsidRDefault="00885A9C" w:rsidP="00885A9C">
      <w:pPr>
        <w:pStyle w:val="1"/>
        <w:ind w:firstLine="708"/>
        <w:jc w:val="both"/>
        <w:rPr>
          <w:rFonts w:ascii="Times New Roman" w:hAnsi="Times New Roman"/>
          <w:sz w:val="24"/>
          <w:szCs w:val="24"/>
        </w:rPr>
      </w:pPr>
      <w:r w:rsidRPr="00606E4B">
        <w:rPr>
          <w:rFonts w:ascii="Times New Roman" w:hAnsi="Times New Roman"/>
          <w:sz w:val="24"/>
          <w:szCs w:val="24"/>
        </w:rPr>
        <w:t xml:space="preserve">Поступление собственных налоговых и неналоговых доходов составило </w:t>
      </w:r>
      <w:r w:rsidR="00135110" w:rsidRPr="00135110">
        <w:rPr>
          <w:rFonts w:ascii="Times New Roman" w:hAnsi="Times New Roman"/>
          <w:b/>
          <w:sz w:val="24"/>
          <w:szCs w:val="24"/>
        </w:rPr>
        <w:t>145 593,5</w:t>
      </w:r>
      <w:r w:rsidRPr="00606E4B">
        <w:rPr>
          <w:rFonts w:ascii="Times New Roman" w:hAnsi="Times New Roman"/>
          <w:sz w:val="24"/>
          <w:szCs w:val="24"/>
        </w:rPr>
        <w:t xml:space="preserve"> тыс. рублей</w:t>
      </w:r>
      <w:r>
        <w:rPr>
          <w:rFonts w:ascii="Times New Roman" w:hAnsi="Times New Roman"/>
          <w:sz w:val="24"/>
          <w:szCs w:val="24"/>
        </w:rPr>
        <w:t xml:space="preserve"> или</w:t>
      </w:r>
      <w:r w:rsidRPr="00606E4B">
        <w:rPr>
          <w:rFonts w:ascii="Times New Roman" w:hAnsi="Times New Roman"/>
          <w:sz w:val="24"/>
          <w:szCs w:val="24"/>
        </w:rPr>
        <w:t xml:space="preserve"> </w:t>
      </w:r>
      <w:r w:rsidR="00135110" w:rsidRPr="00135110">
        <w:rPr>
          <w:rFonts w:ascii="Times New Roman" w:hAnsi="Times New Roman"/>
          <w:b/>
          <w:sz w:val="24"/>
          <w:szCs w:val="24"/>
        </w:rPr>
        <w:t>82,3</w:t>
      </w:r>
      <w:r w:rsidRPr="00606E4B">
        <w:rPr>
          <w:rFonts w:ascii="Times New Roman" w:hAnsi="Times New Roman"/>
          <w:sz w:val="24"/>
          <w:szCs w:val="24"/>
        </w:rPr>
        <w:t xml:space="preserve"> </w:t>
      </w:r>
      <w:r>
        <w:rPr>
          <w:rFonts w:ascii="Times New Roman" w:hAnsi="Times New Roman"/>
          <w:sz w:val="24"/>
          <w:szCs w:val="24"/>
        </w:rPr>
        <w:t>%</w:t>
      </w:r>
      <w:r w:rsidRPr="00606E4B">
        <w:rPr>
          <w:rFonts w:ascii="Times New Roman" w:hAnsi="Times New Roman"/>
          <w:sz w:val="24"/>
          <w:szCs w:val="24"/>
        </w:rPr>
        <w:t xml:space="preserve"> от </w:t>
      </w:r>
      <w:r>
        <w:rPr>
          <w:rFonts w:ascii="Times New Roman" w:hAnsi="Times New Roman"/>
          <w:sz w:val="24"/>
          <w:szCs w:val="24"/>
        </w:rPr>
        <w:t>плана</w:t>
      </w:r>
      <w:r w:rsidRPr="00606E4B">
        <w:rPr>
          <w:rFonts w:ascii="Times New Roman" w:hAnsi="Times New Roman"/>
          <w:sz w:val="24"/>
          <w:szCs w:val="24"/>
        </w:rPr>
        <w:t>, предусмотренн</w:t>
      </w:r>
      <w:r>
        <w:rPr>
          <w:rFonts w:ascii="Times New Roman" w:hAnsi="Times New Roman"/>
          <w:sz w:val="24"/>
          <w:szCs w:val="24"/>
        </w:rPr>
        <w:t>ого окончательным</w:t>
      </w:r>
      <w:r w:rsidRPr="00606E4B">
        <w:rPr>
          <w:rFonts w:ascii="Times New Roman" w:hAnsi="Times New Roman"/>
          <w:sz w:val="24"/>
          <w:szCs w:val="24"/>
        </w:rPr>
        <w:t xml:space="preserve"> решением о бюджете </w:t>
      </w:r>
      <w:r w:rsidR="00135110">
        <w:rPr>
          <w:rFonts w:ascii="Times New Roman" w:hAnsi="Times New Roman"/>
          <w:sz w:val="24"/>
          <w:szCs w:val="24"/>
        </w:rPr>
        <w:t>городского</w:t>
      </w:r>
      <w:r>
        <w:rPr>
          <w:rFonts w:ascii="Times New Roman" w:hAnsi="Times New Roman"/>
          <w:sz w:val="24"/>
          <w:szCs w:val="24"/>
        </w:rPr>
        <w:t xml:space="preserve"> </w:t>
      </w:r>
      <w:r w:rsidRPr="00606E4B">
        <w:rPr>
          <w:rFonts w:ascii="Times New Roman" w:hAnsi="Times New Roman"/>
          <w:sz w:val="24"/>
          <w:szCs w:val="24"/>
        </w:rPr>
        <w:t>поселения</w:t>
      </w:r>
      <w:r>
        <w:rPr>
          <w:rFonts w:ascii="Times New Roman" w:hAnsi="Times New Roman"/>
          <w:sz w:val="24"/>
          <w:szCs w:val="24"/>
        </w:rPr>
        <w:t xml:space="preserve">. Доля собственных доходов </w:t>
      </w:r>
      <w:r w:rsidR="00E823D9">
        <w:rPr>
          <w:rFonts w:ascii="Times New Roman" w:hAnsi="Times New Roman"/>
          <w:sz w:val="24"/>
          <w:szCs w:val="24"/>
        </w:rPr>
        <w:t>городского</w:t>
      </w:r>
      <w:r>
        <w:rPr>
          <w:rFonts w:ascii="Times New Roman" w:hAnsi="Times New Roman"/>
          <w:sz w:val="24"/>
          <w:szCs w:val="24"/>
        </w:rPr>
        <w:t xml:space="preserve"> поселения составила</w:t>
      </w:r>
      <w:r w:rsidRPr="00606E4B">
        <w:rPr>
          <w:rFonts w:ascii="Times New Roman" w:hAnsi="Times New Roman"/>
          <w:sz w:val="24"/>
          <w:szCs w:val="24"/>
        </w:rPr>
        <w:t xml:space="preserve"> </w:t>
      </w:r>
      <w:r w:rsidR="00135110">
        <w:rPr>
          <w:rFonts w:ascii="Times New Roman" w:hAnsi="Times New Roman"/>
          <w:b/>
          <w:sz w:val="24"/>
          <w:szCs w:val="24"/>
        </w:rPr>
        <w:t>54,4</w:t>
      </w:r>
      <w:r w:rsidRPr="00284BE6">
        <w:rPr>
          <w:rFonts w:ascii="Times New Roman" w:hAnsi="Times New Roman"/>
          <w:sz w:val="24"/>
          <w:szCs w:val="24"/>
        </w:rPr>
        <w:t xml:space="preserve"> </w:t>
      </w:r>
      <w:r w:rsidRPr="006E0443">
        <w:rPr>
          <w:rFonts w:ascii="Times New Roman" w:hAnsi="Times New Roman"/>
          <w:sz w:val="24"/>
          <w:szCs w:val="24"/>
        </w:rPr>
        <w:t xml:space="preserve">% </w:t>
      </w:r>
      <w:r>
        <w:rPr>
          <w:rFonts w:ascii="Times New Roman" w:hAnsi="Times New Roman"/>
          <w:sz w:val="24"/>
          <w:szCs w:val="24"/>
        </w:rPr>
        <w:t>от</w:t>
      </w:r>
      <w:r w:rsidRPr="00606E4B">
        <w:rPr>
          <w:rFonts w:ascii="Times New Roman" w:hAnsi="Times New Roman"/>
          <w:sz w:val="24"/>
          <w:szCs w:val="24"/>
        </w:rPr>
        <w:t xml:space="preserve"> всех </w:t>
      </w:r>
      <w:r>
        <w:rPr>
          <w:rFonts w:ascii="Times New Roman" w:hAnsi="Times New Roman"/>
          <w:sz w:val="24"/>
          <w:szCs w:val="24"/>
        </w:rPr>
        <w:t>доходов,</w:t>
      </w:r>
      <w:r w:rsidRPr="00606E4B">
        <w:rPr>
          <w:rFonts w:ascii="Times New Roman" w:hAnsi="Times New Roman"/>
          <w:sz w:val="24"/>
          <w:szCs w:val="24"/>
        </w:rPr>
        <w:t xml:space="preserve"> </w:t>
      </w:r>
      <w:r>
        <w:rPr>
          <w:rFonts w:ascii="Times New Roman" w:hAnsi="Times New Roman"/>
          <w:sz w:val="24"/>
          <w:szCs w:val="24"/>
        </w:rPr>
        <w:t xml:space="preserve">полученных </w:t>
      </w:r>
      <w:r w:rsidR="00135110">
        <w:rPr>
          <w:rFonts w:ascii="Times New Roman" w:hAnsi="Times New Roman"/>
          <w:sz w:val="24"/>
          <w:szCs w:val="24"/>
        </w:rPr>
        <w:t>в</w:t>
      </w:r>
      <w:r w:rsidRPr="00606E4B">
        <w:rPr>
          <w:rFonts w:ascii="Times New Roman" w:hAnsi="Times New Roman"/>
          <w:sz w:val="24"/>
          <w:szCs w:val="24"/>
        </w:rPr>
        <w:t xml:space="preserve"> 201</w:t>
      </w:r>
      <w:r>
        <w:rPr>
          <w:rFonts w:ascii="Times New Roman" w:hAnsi="Times New Roman"/>
          <w:sz w:val="24"/>
          <w:szCs w:val="24"/>
        </w:rPr>
        <w:t>6</w:t>
      </w:r>
      <w:r w:rsidRPr="00606E4B">
        <w:rPr>
          <w:rFonts w:ascii="Times New Roman" w:hAnsi="Times New Roman"/>
          <w:sz w:val="24"/>
          <w:szCs w:val="24"/>
        </w:rPr>
        <w:t xml:space="preserve"> год</w:t>
      </w:r>
      <w:r>
        <w:rPr>
          <w:rFonts w:ascii="Times New Roman" w:hAnsi="Times New Roman"/>
          <w:sz w:val="24"/>
          <w:szCs w:val="24"/>
        </w:rPr>
        <w:t>у в</w:t>
      </w:r>
      <w:r w:rsidRPr="006E0443">
        <w:rPr>
          <w:rFonts w:ascii="Times New Roman" w:hAnsi="Times New Roman"/>
          <w:sz w:val="24"/>
          <w:szCs w:val="24"/>
        </w:rPr>
        <w:t xml:space="preserve"> </w:t>
      </w:r>
      <w:r w:rsidRPr="00606E4B">
        <w:rPr>
          <w:rFonts w:ascii="Times New Roman" w:hAnsi="Times New Roman"/>
          <w:sz w:val="24"/>
          <w:szCs w:val="24"/>
        </w:rPr>
        <w:t>бюджет</w:t>
      </w:r>
      <w:r w:rsidR="00135110">
        <w:rPr>
          <w:rFonts w:ascii="Times New Roman" w:hAnsi="Times New Roman"/>
          <w:sz w:val="24"/>
          <w:szCs w:val="24"/>
        </w:rPr>
        <w:t xml:space="preserve"> городского</w:t>
      </w:r>
      <w:r>
        <w:rPr>
          <w:rFonts w:ascii="Times New Roman" w:hAnsi="Times New Roman"/>
          <w:sz w:val="24"/>
          <w:szCs w:val="24"/>
        </w:rPr>
        <w:t xml:space="preserve"> </w:t>
      </w:r>
      <w:r w:rsidRPr="00606E4B">
        <w:rPr>
          <w:rFonts w:ascii="Times New Roman" w:hAnsi="Times New Roman"/>
          <w:sz w:val="24"/>
          <w:szCs w:val="24"/>
        </w:rPr>
        <w:t>поселения</w:t>
      </w:r>
      <w:r w:rsidR="00135110">
        <w:rPr>
          <w:rFonts w:ascii="Times New Roman" w:hAnsi="Times New Roman"/>
          <w:sz w:val="24"/>
          <w:szCs w:val="24"/>
        </w:rPr>
        <w:t xml:space="preserve"> (</w:t>
      </w:r>
      <w:r w:rsidR="00135110" w:rsidRPr="00135110">
        <w:rPr>
          <w:rFonts w:ascii="Times New Roman" w:hAnsi="Times New Roman"/>
          <w:b/>
          <w:sz w:val="24"/>
          <w:szCs w:val="24"/>
        </w:rPr>
        <w:t>267 793,0</w:t>
      </w:r>
      <w:r w:rsidR="00135110">
        <w:rPr>
          <w:rFonts w:ascii="Times New Roman" w:hAnsi="Times New Roman"/>
          <w:sz w:val="24"/>
          <w:szCs w:val="24"/>
        </w:rPr>
        <w:t xml:space="preserve"> тыс. рублей)</w:t>
      </w:r>
      <w:r>
        <w:rPr>
          <w:rFonts w:ascii="Times New Roman" w:hAnsi="Times New Roman"/>
          <w:sz w:val="24"/>
          <w:szCs w:val="24"/>
        </w:rPr>
        <w:t>, а именно:</w:t>
      </w:r>
    </w:p>
    <w:p w:rsidR="00885A9C" w:rsidRPr="00BB08E9" w:rsidRDefault="00885A9C" w:rsidP="00885A9C">
      <w:pPr>
        <w:pStyle w:val="1"/>
        <w:jc w:val="both"/>
        <w:rPr>
          <w:rFonts w:ascii="Times New Roman" w:hAnsi="Times New Roman"/>
          <w:sz w:val="24"/>
          <w:szCs w:val="24"/>
        </w:rPr>
      </w:pPr>
      <w:r w:rsidRPr="00BB08E9">
        <w:rPr>
          <w:rFonts w:ascii="Times New Roman" w:hAnsi="Times New Roman"/>
          <w:sz w:val="24"/>
          <w:szCs w:val="24"/>
        </w:rPr>
        <w:t xml:space="preserve">- </w:t>
      </w:r>
      <w:r>
        <w:rPr>
          <w:rFonts w:ascii="Times New Roman" w:hAnsi="Times New Roman"/>
          <w:sz w:val="24"/>
          <w:szCs w:val="24"/>
        </w:rPr>
        <w:t>налог</w:t>
      </w:r>
      <w:r w:rsidRPr="00BB08E9">
        <w:rPr>
          <w:rFonts w:ascii="Times New Roman" w:hAnsi="Times New Roman"/>
          <w:sz w:val="24"/>
          <w:szCs w:val="24"/>
        </w:rPr>
        <w:t xml:space="preserve"> на доходы физических лиц </w:t>
      </w:r>
      <w:r w:rsidR="00135110">
        <w:rPr>
          <w:rFonts w:ascii="Times New Roman" w:hAnsi="Times New Roman"/>
          <w:sz w:val="24"/>
          <w:szCs w:val="24"/>
        </w:rPr>
        <w:t>исполнен в сумме</w:t>
      </w:r>
      <w:r>
        <w:rPr>
          <w:rFonts w:ascii="Times New Roman" w:hAnsi="Times New Roman"/>
          <w:sz w:val="24"/>
          <w:szCs w:val="24"/>
        </w:rPr>
        <w:t xml:space="preserve"> </w:t>
      </w:r>
      <w:r w:rsidR="00135110" w:rsidRPr="00135110">
        <w:rPr>
          <w:rFonts w:ascii="Times New Roman" w:hAnsi="Times New Roman"/>
          <w:b/>
          <w:sz w:val="24"/>
          <w:szCs w:val="24"/>
        </w:rPr>
        <w:t>90 125,1</w:t>
      </w:r>
      <w:r w:rsidRPr="00BB08E9">
        <w:rPr>
          <w:rFonts w:ascii="Times New Roman" w:hAnsi="Times New Roman"/>
          <w:sz w:val="24"/>
          <w:szCs w:val="24"/>
        </w:rPr>
        <w:t xml:space="preserve"> тыс. рублей</w:t>
      </w:r>
      <w:r>
        <w:rPr>
          <w:rFonts w:ascii="Times New Roman" w:hAnsi="Times New Roman"/>
          <w:sz w:val="24"/>
          <w:szCs w:val="24"/>
        </w:rPr>
        <w:t xml:space="preserve"> или </w:t>
      </w:r>
      <w:r w:rsidR="00135110" w:rsidRPr="00135110">
        <w:rPr>
          <w:rFonts w:ascii="Times New Roman" w:hAnsi="Times New Roman"/>
          <w:b/>
          <w:sz w:val="24"/>
          <w:szCs w:val="24"/>
        </w:rPr>
        <w:t>88,2</w:t>
      </w:r>
      <w:r>
        <w:rPr>
          <w:rFonts w:ascii="Times New Roman" w:hAnsi="Times New Roman"/>
          <w:sz w:val="24"/>
          <w:szCs w:val="24"/>
        </w:rPr>
        <w:t xml:space="preserve">% плана, не дополучен в </w:t>
      </w:r>
      <w:r w:rsidR="00135110">
        <w:rPr>
          <w:rFonts w:ascii="Times New Roman" w:hAnsi="Times New Roman"/>
          <w:sz w:val="24"/>
          <w:szCs w:val="24"/>
        </w:rPr>
        <w:t>сумме</w:t>
      </w:r>
      <w:r>
        <w:rPr>
          <w:rFonts w:ascii="Times New Roman" w:hAnsi="Times New Roman"/>
          <w:sz w:val="24"/>
          <w:szCs w:val="24"/>
        </w:rPr>
        <w:t xml:space="preserve"> </w:t>
      </w:r>
      <w:r w:rsidR="00135110" w:rsidRPr="00135110">
        <w:rPr>
          <w:rFonts w:ascii="Times New Roman" w:hAnsi="Times New Roman"/>
          <w:b/>
          <w:sz w:val="24"/>
          <w:szCs w:val="24"/>
        </w:rPr>
        <w:t>12 061,6</w:t>
      </w:r>
      <w:r>
        <w:rPr>
          <w:rFonts w:ascii="Times New Roman" w:hAnsi="Times New Roman"/>
          <w:sz w:val="24"/>
          <w:szCs w:val="24"/>
        </w:rPr>
        <w:t xml:space="preserve"> тыс. рублей</w:t>
      </w:r>
      <w:r w:rsidRPr="00BB08E9">
        <w:rPr>
          <w:rFonts w:ascii="Times New Roman" w:hAnsi="Times New Roman"/>
          <w:sz w:val="24"/>
          <w:szCs w:val="24"/>
        </w:rPr>
        <w:t>;</w:t>
      </w:r>
    </w:p>
    <w:p w:rsidR="00885A9C" w:rsidRPr="00BB08E9" w:rsidRDefault="00885A9C" w:rsidP="00885A9C">
      <w:pPr>
        <w:pStyle w:val="1"/>
        <w:jc w:val="both"/>
        <w:rPr>
          <w:rFonts w:ascii="Times New Roman" w:hAnsi="Times New Roman"/>
          <w:sz w:val="24"/>
          <w:szCs w:val="24"/>
        </w:rPr>
      </w:pPr>
      <w:r w:rsidRPr="00BB08E9">
        <w:rPr>
          <w:rFonts w:ascii="Times New Roman" w:hAnsi="Times New Roman"/>
          <w:sz w:val="24"/>
          <w:szCs w:val="24"/>
        </w:rPr>
        <w:t xml:space="preserve">- </w:t>
      </w:r>
      <w:r>
        <w:rPr>
          <w:rFonts w:ascii="Times New Roman" w:hAnsi="Times New Roman"/>
          <w:sz w:val="24"/>
          <w:szCs w:val="24"/>
        </w:rPr>
        <w:t>налог</w:t>
      </w:r>
      <w:r w:rsidRPr="00BB08E9">
        <w:rPr>
          <w:rFonts w:ascii="Times New Roman" w:hAnsi="Times New Roman"/>
          <w:sz w:val="24"/>
          <w:szCs w:val="24"/>
        </w:rPr>
        <w:t xml:space="preserve"> на товары (работы, услуги) </w:t>
      </w:r>
      <w:r w:rsidR="00135110">
        <w:rPr>
          <w:rFonts w:ascii="Times New Roman" w:hAnsi="Times New Roman"/>
          <w:sz w:val="24"/>
          <w:szCs w:val="24"/>
        </w:rPr>
        <w:t>исполнен в сумме</w:t>
      </w:r>
      <w:r>
        <w:rPr>
          <w:rFonts w:ascii="Times New Roman" w:hAnsi="Times New Roman"/>
          <w:sz w:val="24"/>
          <w:szCs w:val="24"/>
        </w:rPr>
        <w:t xml:space="preserve"> </w:t>
      </w:r>
      <w:r w:rsidR="00135110" w:rsidRPr="00135110">
        <w:rPr>
          <w:rFonts w:ascii="Times New Roman" w:hAnsi="Times New Roman"/>
          <w:b/>
          <w:sz w:val="24"/>
          <w:szCs w:val="24"/>
        </w:rPr>
        <w:t>5 708,1</w:t>
      </w:r>
      <w:r w:rsidRPr="00BB08E9">
        <w:rPr>
          <w:rFonts w:ascii="Times New Roman" w:hAnsi="Times New Roman"/>
          <w:sz w:val="24"/>
          <w:szCs w:val="24"/>
        </w:rPr>
        <w:t xml:space="preserve"> тыс. рублей</w:t>
      </w:r>
      <w:r>
        <w:rPr>
          <w:rFonts w:ascii="Times New Roman" w:hAnsi="Times New Roman"/>
          <w:sz w:val="24"/>
          <w:szCs w:val="24"/>
        </w:rPr>
        <w:t xml:space="preserve"> или </w:t>
      </w:r>
      <w:r w:rsidR="00135110" w:rsidRPr="00135110">
        <w:rPr>
          <w:rFonts w:ascii="Times New Roman" w:hAnsi="Times New Roman"/>
          <w:b/>
          <w:sz w:val="24"/>
          <w:szCs w:val="24"/>
        </w:rPr>
        <w:t>109,4</w:t>
      </w:r>
      <w:r w:rsidR="00135110">
        <w:rPr>
          <w:rFonts w:ascii="Times New Roman" w:hAnsi="Times New Roman"/>
          <w:sz w:val="24"/>
          <w:szCs w:val="24"/>
        </w:rPr>
        <w:t>% плана, дополнительно полу</w:t>
      </w:r>
      <w:r>
        <w:rPr>
          <w:rFonts w:ascii="Times New Roman" w:hAnsi="Times New Roman"/>
          <w:sz w:val="24"/>
          <w:szCs w:val="24"/>
        </w:rPr>
        <w:t xml:space="preserve">чен в </w:t>
      </w:r>
      <w:r w:rsidR="00135110">
        <w:rPr>
          <w:rFonts w:ascii="Times New Roman" w:hAnsi="Times New Roman"/>
          <w:sz w:val="24"/>
          <w:szCs w:val="24"/>
        </w:rPr>
        <w:t>сумме</w:t>
      </w:r>
      <w:r>
        <w:rPr>
          <w:rFonts w:ascii="Times New Roman" w:hAnsi="Times New Roman"/>
          <w:sz w:val="24"/>
          <w:szCs w:val="24"/>
        </w:rPr>
        <w:t xml:space="preserve"> </w:t>
      </w:r>
      <w:r w:rsidR="00135110" w:rsidRPr="00135110">
        <w:rPr>
          <w:rFonts w:ascii="Times New Roman" w:hAnsi="Times New Roman"/>
          <w:b/>
          <w:sz w:val="24"/>
          <w:szCs w:val="24"/>
        </w:rPr>
        <w:t>491,2</w:t>
      </w:r>
      <w:r>
        <w:rPr>
          <w:rFonts w:ascii="Times New Roman" w:hAnsi="Times New Roman"/>
          <w:sz w:val="24"/>
          <w:szCs w:val="24"/>
        </w:rPr>
        <w:t xml:space="preserve"> тыс. рублей</w:t>
      </w:r>
      <w:r w:rsidRPr="00BB08E9">
        <w:rPr>
          <w:rFonts w:ascii="Times New Roman" w:hAnsi="Times New Roman"/>
          <w:sz w:val="24"/>
          <w:szCs w:val="24"/>
        </w:rPr>
        <w:t>;</w:t>
      </w:r>
    </w:p>
    <w:p w:rsidR="00885A9C" w:rsidRPr="00BB08E9" w:rsidRDefault="00885A9C" w:rsidP="00885A9C">
      <w:pPr>
        <w:pStyle w:val="1"/>
        <w:jc w:val="both"/>
        <w:rPr>
          <w:rFonts w:ascii="Times New Roman" w:hAnsi="Times New Roman"/>
          <w:sz w:val="24"/>
          <w:szCs w:val="24"/>
        </w:rPr>
      </w:pPr>
      <w:r w:rsidRPr="00BB08E9">
        <w:rPr>
          <w:rFonts w:ascii="Times New Roman" w:hAnsi="Times New Roman"/>
          <w:sz w:val="24"/>
          <w:szCs w:val="24"/>
        </w:rPr>
        <w:t xml:space="preserve">- </w:t>
      </w:r>
      <w:r>
        <w:rPr>
          <w:rFonts w:ascii="Times New Roman" w:hAnsi="Times New Roman"/>
          <w:sz w:val="24"/>
          <w:szCs w:val="24"/>
        </w:rPr>
        <w:t>налог</w:t>
      </w:r>
      <w:r w:rsidRPr="00BB08E9">
        <w:rPr>
          <w:rFonts w:ascii="Times New Roman" w:hAnsi="Times New Roman"/>
          <w:sz w:val="24"/>
          <w:szCs w:val="24"/>
        </w:rPr>
        <w:t xml:space="preserve"> на имущество физических лиц </w:t>
      </w:r>
      <w:r w:rsidR="00135110">
        <w:rPr>
          <w:rFonts w:ascii="Times New Roman" w:hAnsi="Times New Roman"/>
          <w:sz w:val="24"/>
          <w:szCs w:val="24"/>
        </w:rPr>
        <w:t>исполнен в сумме</w:t>
      </w:r>
      <w:r>
        <w:rPr>
          <w:rFonts w:ascii="Times New Roman" w:hAnsi="Times New Roman"/>
          <w:sz w:val="24"/>
          <w:szCs w:val="24"/>
        </w:rPr>
        <w:t xml:space="preserve"> </w:t>
      </w:r>
      <w:r w:rsidR="00135110" w:rsidRPr="00135110">
        <w:rPr>
          <w:rFonts w:ascii="Times New Roman" w:hAnsi="Times New Roman"/>
          <w:b/>
          <w:sz w:val="24"/>
          <w:szCs w:val="24"/>
        </w:rPr>
        <w:t>11 034,9</w:t>
      </w:r>
      <w:r w:rsidRPr="00BB08E9">
        <w:rPr>
          <w:rFonts w:ascii="Times New Roman" w:hAnsi="Times New Roman"/>
          <w:sz w:val="24"/>
          <w:szCs w:val="24"/>
        </w:rPr>
        <w:t xml:space="preserve"> тыс. рублей</w:t>
      </w:r>
      <w:r>
        <w:rPr>
          <w:rFonts w:ascii="Times New Roman" w:hAnsi="Times New Roman"/>
          <w:sz w:val="24"/>
          <w:szCs w:val="24"/>
        </w:rPr>
        <w:t xml:space="preserve"> или </w:t>
      </w:r>
      <w:r w:rsidR="00135110" w:rsidRPr="00135110">
        <w:rPr>
          <w:rFonts w:ascii="Times New Roman" w:hAnsi="Times New Roman"/>
          <w:b/>
          <w:sz w:val="24"/>
          <w:szCs w:val="24"/>
        </w:rPr>
        <w:t>95,4</w:t>
      </w:r>
      <w:r>
        <w:rPr>
          <w:rFonts w:ascii="Times New Roman" w:hAnsi="Times New Roman"/>
          <w:sz w:val="24"/>
          <w:szCs w:val="24"/>
        </w:rPr>
        <w:t xml:space="preserve">% плана, </w:t>
      </w:r>
      <w:r w:rsidR="00E03D54">
        <w:rPr>
          <w:rFonts w:ascii="Times New Roman" w:hAnsi="Times New Roman"/>
          <w:sz w:val="24"/>
          <w:szCs w:val="24"/>
        </w:rPr>
        <w:t xml:space="preserve">не </w:t>
      </w:r>
      <w:r>
        <w:rPr>
          <w:rFonts w:ascii="Times New Roman" w:hAnsi="Times New Roman"/>
          <w:sz w:val="24"/>
          <w:szCs w:val="24"/>
        </w:rPr>
        <w:t>допол</w:t>
      </w:r>
      <w:r w:rsidR="00E03D54">
        <w:rPr>
          <w:rFonts w:ascii="Times New Roman" w:hAnsi="Times New Roman"/>
          <w:sz w:val="24"/>
          <w:szCs w:val="24"/>
        </w:rPr>
        <w:t>учен</w:t>
      </w:r>
      <w:r>
        <w:rPr>
          <w:rFonts w:ascii="Times New Roman" w:hAnsi="Times New Roman"/>
          <w:sz w:val="24"/>
          <w:szCs w:val="24"/>
        </w:rPr>
        <w:t xml:space="preserve"> </w:t>
      </w:r>
      <w:r w:rsidR="00E03D54">
        <w:rPr>
          <w:rFonts w:ascii="Times New Roman" w:hAnsi="Times New Roman"/>
          <w:sz w:val="24"/>
          <w:szCs w:val="24"/>
        </w:rPr>
        <w:t>в сумме</w:t>
      </w:r>
      <w:r>
        <w:rPr>
          <w:rFonts w:ascii="Times New Roman" w:hAnsi="Times New Roman"/>
          <w:sz w:val="24"/>
          <w:szCs w:val="24"/>
        </w:rPr>
        <w:t xml:space="preserve"> </w:t>
      </w:r>
      <w:r w:rsidR="00E03D54" w:rsidRPr="00E03D54">
        <w:rPr>
          <w:rFonts w:ascii="Times New Roman" w:hAnsi="Times New Roman"/>
          <w:b/>
          <w:sz w:val="24"/>
          <w:szCs w:val="24"/>
        </w:rPr>
        <w:t>536,0</w:t>
      </w:r>
      <w:r>
        <w:rPr>
          <w:rFonts w:ascii="Times New Roman" w:hAnsi="Times New Roman"/>
          <w:sz w:val="24"/>
          <w:szCs w:val="24"/>
        </w:rPr>
        <w:t xml:space="preserve"> тыс. рублей</w:t>
      </w:r>
      <w:r w:rsidRPr="00BB08E9">
        <w:rPr>
          <w:rFonts w:ascii="Times New Roman" w:hAnsi="Times New Roman"/>
          <w:sz w:val="24"/>
          <w:szCs w:val="24"/>
        </w:rPr>
        <w:t>;</w:t>
      </w:r>
    </w:p>
    <w:p w:rsidR="00885A9C" w:rsidRDefault="00885A9C" w:rsidP="00885A9C">
      <w:pPr>
        <w:pStyle w:val="1"/>
        <w:jc w:val="both"/>
        <w:rPr>
          <w:rFonts w:ascii="Times New Roman" w:hAnsi="Times New Roman"/>
          <w:sz w:val="24"/>
          <w:szCs w:val="24"/>
        </w:rPr>
      </w:pPr>
      <w:r w:rsidRPr="00BB08E9">
        <w:rPr>
          <w:rFonts w:ascii="Times New Roman" w:hAnsi="Times New Roman"/>
          <w:sz w:val="24"/>
          <w:szCs w:val="24"/>
        </w:rPr>
        <w:t xml:space="preserve">- </w:t>
      </w:r>
      <w:r>
        <w:rPr>
          <w:rFonts w:ascii="Times New Roman" w:hAnsi="Times New Roman"/>
          <w:sz w:val="24"/>
          <w:szCs w:val="24"/>
        </w:rPr>
        <w:t xml:space="preserve">земельный налог </w:t>
      </w:r>
      <w:r w:rsidR="00E03D54">
        <w:rPr>
          <w:rFonts w:ascii="Times New Roman" w:hAnsi="Times New Roman"/>
          <w:sz w:val="24"/>
          <w:szCs w:val="24"/>
        </w:rPr>
        <w:t>исполнен в</w:t>
      </w:r>
      <w:r w:rsidR="00E03D54" w:rsidRPr="00E03D54">
        <w:rPr>
          <w:rFonts w:ascii="Times New Roman" w:hAnsi="Times New Roman"/>
          <w:sz w:val="24"/>
          <w:szCs w:val="24"/>
        </w:rPr>
        <w:t xml:space="preserve"> сумме</w:t>
      </w:r>
      <w:r w:rsidRPr="00E03D54">
        <w:rPr>
          <w:rFonts w:ascii="Times New Roman" w:hAnsi="Times New Roman"/>
          <w:b/>
          <w:sz w:val="24"/>
          <w:szCs w:val="24"/>
        </w:rPr>
        <w:t xml:space="preserve"> </w:t>
      </w:r>
      <w:r w:rsidR="00E03D54" w:rsidRPr="00E03D54">
        <w:rPr>
          <w:rFonts w:ascii="Times New Roman" w:hAnsi="Times New Roman"/>
          <w:b/>
          <w:sz w:val="24"/>
          <w:szCs w:val="24"/>
        </w:rPr>
        <w:t>21 320,8</w:t>
      </w:r>
      <w:r w:rsidRPr="00BB08E9">
        <w:rPr>
          <w:rFonts w:ascii="Times New Roman" w:hAnsi="Times New Roman"/>
          <w:sz w:val="24"/>
          <w:szCs w:val="24"/>
        </w:rPr>
        <w:t xml:space="preserve"> тыс. рублей</w:t>
      </w:r>
      <w:r>
        <w:rPr>
          <w:rFonts w:ascii="Times New Roman" w:hAnsi="Times New Roman"/>
          <w:sz w:val="24"/>
          <w:szCs w:val="24"/>
        </w:rPr>
        <w:t xml:space="preserve"> или </w:t>
      </w:r>
      <w:r w:rsidR="00E03D54" w:rsidRPr="00E03D54">
        <w:rPr>
          <w:rFonts w:ascii="Times New Roman" w:hAnsi="Times New Roman"/>
          <w:b/>
          <w:sz w:val="24"/>
          <w:szCs w:val="24"/>
        </w:rPr>
        <w:t>102,4</w:t>
      </w:r>
      <w:r>
        <w:rPr>
          <w:rFonts w:ascii="Times New Roman" w:hAnsi="Times New Roman"/>
          <w:sz w:val="24"/>
          <w:szCs w:val="24"/>
        </w:rPr>
        <w:t xml:space="preserve">% плана, </w:t>
      </w:r>
      <w:r w:rsidR="00E03D54">
        <w:rPr>
          <w:rFonts w:ascii="Times New Roman" w:hAnsi="Times New Roman"/>
          <w:sz w:val="24"/>
          <w:szCs w:val="24"/>
        </w:rPr>
        <w:t xml:space="preserve">дополнительно </w:t>
      </w:r>
      <w:r>
        <w:rPr>
          <w:rFonts w:ascii="Times New Roman" w:hAnsi="Times New Roman"/>
          <w:sz w:val="24"/>
          <w:szCs w:val="24"/>
        </w:rPr>
        <w:t xml:space="preserve">получен в </w:t>
      </w:r>
      <w:r w:rsidR="00E03D54">
        <w:rPr>
          <w:rFonts w:ascii="Times New Roman" w:hAnsi="Times New Roman"/>
          <w:sz w:val="24"/>
          <w:szCs w:val="24"/>
        </w:rPr>
        <w:t>сумме</w:t>
      </w:r>
      <w:r>
        <w:rPr>
          <w:rFonts w:ascii="Times New Roman" w:hAnsi="Times New Roman"/>
          <w:sz w:val="24"/>
          <w:szCs w:val="24"/>
        </w:rPr>
        <w:t xml:space="preserve"> </w:t>
      </w:r>
      <w:r w:rsidR="00E03D54" w:rsidRPr="00E03D54">
        <w:rPr>
          <w:rFonts w:ascii="Times New Roman" w:hAnsi="Times New Roman"/>
          <w:b/>
          <w:sz w:val="24"/>
          <w:szCs w:val="24"/>
        </w:rPr>
        <w:t>506,6</w:t>
      </w:r>
      <w:r w:rsidRPr="00E03D54">
        <w:rPr>
          <w:rFonts w:ascii="Times New Roman" w:hAnsi="Times New Roman"/>
          <w:b/>
          <w:sz w:val="24"/>
          <w:szCs w:val="24"/>
        </w:rPr>
        <w:t xml:space="preserve"> </w:t>
      </w:r>
      <w:r>
        <w:rPr>
          <w:rFonts w:ascii="Times New Roman" w:hAnsi="Times New Roman"/>
          <w:sz w:val="24"/>
          <w:szCs w:val="24"/>
        </w:rPr>
        <w:t>тыс. рублей</w:t>
      </w:r>
      <w:r w:rsidRPr="00BB08E9">
        <w:rPr>
          <w:rFonts w:ascii="Times New Roman" w:hAnsi="Times New Roman"/>
          <w:sz w:val="24"/>
          <w:szCs w:val="24"/>
        </w:rPr>
        <w:t>;</w:t>
      </w:r>
    </w:p>
    <w:p w:rsidR="00E03D54" w:rsidRDefault="00E03D54" w:rsidP="00885A9C">
      <w:pPr>
        <w:pStyle w:val="1"/>
        <w:jc w:val="both"/>
        <w:rPr>
          <w:rFonts w:ascii="Times New Roman" w:hAnsi="Times New Roman"/>
          <w:sz w:val="24"/>
          <w:szCs w:val="24"/>
        </w:rPr>
      </w:pPr>
      <w:r>
        <w:rPr>
          <w:rFonts w:ascii="Times New Roman" w:hAnsi="Times New Roman"/>
          <w:sz w:val="24"/>
          <w:szCs w:val="24"/>
        </w:rPr>
        <w:t xml:space="preserve">- земельный налог до 1 января 2006 года исполнен в </w:t>
      </w:r>
      <w:r w:rsidRPr="00E03D54">
        <w:rPr>
          <w:rFonts w:ascii="Times New Roman" w:hAnsi="Times New Roman"/>
          <w:sz w:val="24"/>
          <w:szCs w:val="24"/>
        </w:rPr>
        <w:t>сумме</w:t>
      </w:r>
      <w:r w:rsidRPr="00E03D54">
        <w:rPr>
          <w:rFonts w:ascii="Times New Roman" w:hAnsi="Times New Roman"/>
          <w:b/>
          <w:sz w:val="24"/>
          <w:szCs w:val="24"/>
        </w:rPr>
        <w:t xml:space="preserve"> 0,8</w:t>
      </w:r>
      <w:r>
        <w:rPr>
          <w:rFonts w:ascii="Times New Roman" w:hAnsi="Times New Roman"/>
          <w:sz w:val="24"/>
          <w:szCs w:val="24"/>
        </w:rPr>
        <w:t xml:space="preserve"> тыс. рублей или </w:t>
      </w:r>
      <w:r w:rsidRPr="00E03D54">
        <w:rPr>
          <w:rFonts w:ascii="Times New Roman" w:hAnsi="Times New Roman"/>
          <w:b/>
          <w:sz w:val="24"/>
          <w:szCs w:val="24"/>
        </w:rPr>
        <w:t>26,7</w:t>
      </w:r>
      <w:r>
        <w:rPr>
          <w:rFonts w:ascii="Times New Roman" w:hAnsi="Times New Roman"/>
          <w:sz w:val="24"/>
          <w:szCs w:val="24"/>
        </w:rPr>
        <w:t xml:space="preserve">% плана, не дополучен в сумме </w:t>
      </w:r>
      <w:r w:rsidRPr="00573AD4">
        <w:rPr>
          <w:rFonts w:ascii="Times New Roman" w:hAnsi="Times New Roman"/>
          <w:b/>
          <w:sz w:val="24"/>
          <w:szCs w:val="24"/>
        </w:rPr>
        <w:t>2,2</w:t>
      </w:r>
      <w:r>
        <w:rPr>
          <w:rFonts w:ascii="Times New Roman" w:hAnsi="Times New Roman"/>
          <w:sz w:val="24"/>
          <w:szCs w:val="24"/>
        </w:rPr>
        <w:t xml:space="preserve"> тыс. рублей;</w:t>
      </w:r>
    </w:p>
    <w:p w:rsidR="00573AD4" w:rsidRPr="00BB08E9" w:rsidRDefault="00573AD4" w:rsidP="00885A9C">
      <w:pPr>
        <w:pStyle w:val="1"/>
        <w:jc w:val="both"/>
        <w:rPr>
          <w:rFonts w:ascii="Times New Roman" w:hAnsi="Times New Roman"/>
          <w:sz w:val="24"/>
          <w:szCs w:val="24"/>
        </w:rPr>
      </w:pPr>
      <w:r>
        <w:rPr>
          <w:rFonts w:ascii="Times New Roman" w:hAnsi="Times New Roman"/>
          <w:sz w:val="24"/>
          <w:szCs w:val="24"/>
        </w:rPr>
        <w:t xml:space="preserve">- прочие поступления от денежных взысканий (штрафов) и иных сумм в возмещение ущерба </w:t>
      </w:r>
      <w:r w:rsidR="0067147C">
        <w:rPr>
          <w:rFonts w:ascii="Times New Roman" w:hAnsi="Times New Roman"/>
          <w:sz w:val="24"/>
          <w:szCs w:val="24"/>
        </w:rPr>
        <w:t>решением о бюджете</w:t>
      </w:r>
      <w:r>
        <w:rPr>
          <w:rFonts w:ascii="Times New Roman" w:hAnsi="Times New Roman"/>
          <w:sz w:val="24"/>
          <w:szCs w:val="24"/>
        </w:rPr>
        <w:t xml:space="preserve"> не утверждены, фактически поступления составили </w:t>
      </w:r>
      <w:r w:rsidRPr="00573AD4">
        <w:rPr>
          <w:rFonts w:ascii="Times New Roman" w:hAnsi="Times New Roman"/>
          <w:b/>
          <w:sz w:val="24"/>
          <w:szCs w:val="24"/>
        </w:rPr>
        <w:t>10,5</w:t>
      </w:r>
      <w:r>
        <w:rPr>
          <w:rFonts w:ascii="Times New Roman" w:hAnsi="Times New Roman"/>
          <w:sz w:val="24"/>
          <w:szCs w:val="24"/>
        </w:rPr>
        <w:t xml:space="preserve"> тыс. рублей;</w:t>
      </w:r>
    </w:p>
    <w:p w:rsidR="00885A9C" w:rsidRDefault="00885A9C" w:rsidP="00885A9C">
      <w:pPr>
        <w:pStyle w:val="1"/>
        <w:jc w:val="both"/>
        <w:rPr>
          <w:rFonts w:ascii="Times New Roman" w:hAnsi="Times New Roman"/>
          <w:sz w:val="24"/>
          <w:szCs w:val="24"/>
        </w:rPr>
      </w:pPr>
      <w:r w:rsidRPr="007D30E1">
        <w:rPr>
          <w:rFonts w:ascii="Times New Roman" w:hAnsi="Times New Roman"/>
          <w:sz w:val="24"/>
          <w:szCs w:val="24"/>
        </w:rPr>
        <w:t>- доход</w:t>
      </w:r>
      <w:r>
        <w:rPr>
          <w:rFonts w:ascii="Times New Roman" w:hAnsi="Times New Roman"/>
          <w:sz w:val="24"/>
          <w:szCs w:val="24"/>
        </w:rPr>
        <w:t>ы</w:t>
      </w:r>
      <w:r w:rsidRPr="007D30E1">
        <w:rPr>
          <w:rFonts w:ascii="Times New Roman" w:hAnsi="Times New Roman"/>
          <w:sz w:val="24"/>
          <w:szCs w:val="24"/>
        </w:rPr>
        <w:t xml:space="preserve"> от аренды имущества </w:t>
      </w:r>
      <w:r w:rsidR="00573AD4">
        <w:rPr>
          <w:rFonts w:ascii="Times New Roman" w:hAnsi="Times New Roman"/>
          <w:sz w:val="24"/>
          <w:szCs w:val="24"/>
        </w:rPr>
        <w:t>исполнены в сумме</w:t>
      </w:r>
      <w:r>
        <w:rPr>
          <w:rFonts w:ascii="Times New Roman" w:hAnsi="Times New Roman"/>
          <w:sz w:val="24"/>
          <w:szCs w:val="24"/>
        </w:rPr>
        <w:t xml:space="preserve"> </w:t>
      </w:r>
      <w:r w:rsidR="00573AD4" w:rsidRPr="00992C18">
        <w:rPr>
          <w:rFonts w:ascii="Times New Roman" w:hAnsi="Times New Roman"/>
          <w:b/>
          <w:sz w:val="24"/>
          <w:szCs w:val="24"/>
        </w:rPr>
        <w:t>10 347,3</w:t>
      </w:r>
      <w:r w:rsidRPr="007D30E1">
        <w:rPr>
          <w:rFonts w:ascii="Times New Roman" w:hAnsi="Times New Roman"/>
          <w:sz w:val="24"/>
          <w:szCs w:val="24"/>
        </w:rPr>
        <w:t xml:space="preserve"> тыс. рублей</w:t>
      </w:r>
      <w:r>
        <w:rPr>
          <w:rFonts w:ascii="Times New Roman" w:hAnsi="Times New Roman"/>
          <w:sz w:val="24"/>
          <w:szCs w:val="24"/>
        </w:rPr>
        <w:t xml:space="preserve"> или </w:t>
      </w:r>
      <w:r w:rsidR="00573AD4" w:rsidRPr="00992C18">
        <w:rPr>
          <w:rFonts w:ascii="Times New Roman" w:hAnsi="Times New Roman"/>
          <w:b/>
          <w:sz w:val="24"/>
          <w:szCs w:val="24"/>
        </w:rPr>
        <w:t>34,2</w:t>
      </w:r>
      <w:r>
        <w:rPr>
          <w:rFonts w:ascii="Times New Roman" w:hAnsi="Times New Roman"/>
          <w:sz w:val="24"/>
          <w:szCs w:val="24"/>
        </w:rPr>
        <w:t>% плана</w:t>
      </w:r>
      <w:r w:rsidR="00573AD4">
        <w:rPr>
          <w:rFonts w:ascii="Times New Roman" w:hAnsi="Times New Roman"/>
          <w:sz w:val="24"/>
          <w:szCs w:val="24"/>
        </w:rPr>
        <w:t xml:space="preserve">, не дополучены в сумме </w:t>
      </w:r>
      <w:r w:rsidR="00573AD4" w:rsidRPr="00992C18">
        <w:rPr>
          <w:rFonts w:ascii="Times New Roman" w:hAnsi="Times New Roman"/>
          <w:b/>
          <w:sz w:val="24"/>
          <w:szCs w:val="24"/>
        </w:rPr>
        <w:t>19 863,8</w:t>
      </w:r>
      <w:r w:rsidR="00573AD4">
        <w:rPr>
          <w:rFonts w:ascii="Times New Roman" w:hAnsi="Times New Roman"/>
          <w:sz w:val="24"/>
          <w:szCs w:val="24"/>
        </w:rPr>
        <w:t xml:space="preserve"> тыс. рублей</w:t>
      </w:r>
      <w:r w:rsidRPr="007D30E1">
        <w:rPr>
          <w:rFonts w:ascii="Times New Roman" w:hAnsi="Times New Roman"/>
          <w:sz w:val="24"/>
          <w:szCs w:val="24"/>
        </w:rPr>
        <w:t>;</w:t>
      </w:r>
    </w:p>
    <w:p w:rsidR="00992C18" w:rsidRDefault="00992C18" w:rsidP="00885A9C">
      <w:pPr>
        <w:pStyle w:val="1"/>
        <w:jc w:val="both"/>
        <w:rPr>
          <w:rFonts w:ascii="Times New Roman" w:hAnsi="Times New Roman"/>
          <w:sz w:val="24"/>
          <w:szCs w:val="24"/>
        </w:rPr>
      </w:pPr>
      <w:r>
        <w:rPr>
          <w:rFonts w:ascii="Times New Roman" w:hAnsi="Times New Roman"/>
          <w:sz w:val="24"/>
          <w:szCs w:val="24"/>
        </w:rPr>
        <w:t xml:space="preserve">- прочие доходы от использования имущества и прав, находящихся в государственной и муниципальной собственности исполнены в сумме </w:t>
      </w:r>
      <w:r w:rsidRPr="00992C18">
        <w:rPr>
          <w:rFonts w:ascii="Times New Roman" w:hAnsi="Times New Roman"/>
          <w:b/>
          <w:sz w:val="24"/>
          <w:szCs w:val="24"/>
        </w:rPr>
        <w:t>3 296,6</w:t>
      </w:r>
      <w:r>
        <w:rPr>
          <w:rFonts w:ascii="Times New Roman" w:hAnsi="Times New Roman"/>
          <w:sz w:val="24"/>
          <w:szCs w:val="24"/>
        </w:rPr>
        <w:t xml:space="preserve"> тыс. рублей или </w:t>
      </w:r>
      <w:r w:rsidRPr="00992C18">
        <w:rPr>
          <w:rFonts w:ascii="Times New Roman" w:hAnsi="Times New Roman"/>
          <w:b/>
          <w:sz w:val="24"/>
          <w:szCs w:val="24"/>
        </w:rPr>
        <w:t>81,0</w:t>
      </w:r>
      <w:r>
        <w:rPr>
          <w:rFonts w:ascii="Times New Roman" w:hAnsi="Times New Roman"/>
          <w:sz w:val="24"/>
          <w:szCs w:val="24"/>
        </w:rPr>
        <w:t xml:space="preserve">% плана, не дополучены в сумме </w:t>
      </w:r>
      <w:r w:rsidRPr="00992C18">
        <w:rPr>
          <w:rFonts w:ascii="Times New Roman" w:hAnsi="Times New Roman"/>
          <w:b/>
          <w:sz w:val="24"/>
          <w:szCs w:val="24"/>
        </w:rPr>
        <w:t>773,4</w:t>
      </w:r>
      <w:r>
        <w:rPr>
          <w:rFonts w:ascii="Times New Roman" w:hAnsi="Times New Roman"/>
          <w:sz w:val="24"/>
          <w:szCs w:val="24"/>
        </w:rPr>
        <w:t xml:space="preserve"> тыс. рублей;</w:t>
      </w:r>
    </w:p>
    <w:p w:rsidR="00992C18" w:rsidRDefault="00992C18" w:rsidP="00885A9C">
      <w:pPr>
        <w:pStyle w:val="1"/>
        <w:jc w:val="both"/>
        <w:rPr>
          <w:rFonts w:ascii="Times New Roman" w:hAnsi="Times New Roman"/>
          <w:sz w:val="24"/>
          <w:szCs w:val="24"/>
        </w:rPr>
      </w:pPr>
      <w:r>
        <w:rPr>
          <w:rFonts w:ascii="Times New Roman" w:hAnsi="Times New Roman"/>
          <w:sz w:val="24"/>
          <w:szCs w:val="24"/>
        </w:rPr>
        <w:t xml:space="preserve">- доходы от оказания платных услуг исполнены в сумме </w:t>
      </w:r>
      <w:r w:rsidRPr="00992C18">
        <w:rPr>
          <w:rFonts w:ascii="Times New Roman" w:hAnsi="Times New Roman"/>
          <w:b/>
          <w:sz w:val="24"/>
          <w:szCs w:val="24"/>
        </w:rPr>
        <w:t>1 828,7</w:t>
      </w:r>
      <w:r>
        <w:rPr>
          <w:rFonts w:ascii="Times New Roman" w:hAnsi="Times New Roman"/>
          <w:sz w:val="24"/>
          <w:szCs w:val="24"/>
        </w:rPr>
        <w:t xml:space="preserve"> тыс. рублей или </w:t>
      </w:r>
      <w:r w:rsidRPr="00992C18">
        <w:rPr>
          <w:rFonts w:ascii="Times New Roman" w:hAnsi="Times New Roman"/>
          <w:b/>
          <w:sz w:val="24"/>
          <w:szCs w:val="24"/>
        </w:rPr>
        <w:t>100,0</w:t>
      </w:r>
      <w:r>
        <w:rPr>
          <w:rFonts w:ascii="Times New Roman" w:hAnsi="Times New Roman"/>
          <w:sz w:val="24"/>
          <w:szCs w:val="24"/>
        </w:rPr>
        <w:t>% плана;</w:t>
      </w:r>
    </w:p>
    <w:p w:rsidR="00992C18" w:rsidRPr="007D30E1" w:rsidRDefault="00992C18" w:rsidP="00885A9C">
      <w:pPr>
        <w:pStyle w:val="1"/>
        <w:jc w:val="both"/>
        <w:rPr>
          <w:rFonts w:ascii="Times New Roman" w:hAnsi="Times New Roman"/>
          <w:sz w:val="24"/>
          <w:szCs w:val="24"/>
        </w:rPr>
      </w:pPr>
      <w:r>
        <w:rPr>
          <w:rFonts w:ascii="Times New Roman" w:hAnsi="Times New Roman"/>
          <w:sz w:val="24"/>
          <w:szCs w:val="24"/>
        </w:rPr>
        <w:t xml:space="preserve">- доходы от продажи материальных и нематериальных активов исполнены в сумме </w:t>
      </w:r>
      <w:r w:rsidRPr="00992C18">
        <w:rPr>
          <w:rFonts w:ascii="Times New Roman" w:hAnsi="Times New Roman"/>
          <w:b/>
          <w:sz w:val="24"/>
          <w:szCs w:val="24"/>
        </w:rPr>
        <w:t>1 213,3</w:t>
      </w:r>
      <w:r>
        <w:rPr>
          <w:rFonts w:ascii="Times New Roman" w:hAnsi="Times New Roman"/>
          <w:sz w:val="24"/>
          <w:szCs w:val="24"/>
        </w:rPr>
        <w:t xml:space="preserve"> тыс. рублей или </w:t>
      </w:r>
      <w:r w:rsidRPr="00992C18">
        <w:rPr>
          <w:rFonts w:ascii="Times New Roman" w:hAnsi="Times New Roman"/>
          <w:b/>
          <w:sz w:val="24"/>
          <w:szCs w:val="24"/>
        </w:rPr>
        <w:t>165,7</w:t>
      </w:r>
      <w:r>
        <w:rPr>
          <w:rFonts w:ascii="Times New Roman" w:hAnsi="Times New Roman"/>
          <w:sz w:val="24"/>
          <w:szCs w:val="24"/>
        </w:rPr>
        <w:t>% плана, дополнительно получен</w:t>
      </w:r>
      <w:r w:rsidR="0067147C">
        <w:rPr>
          <w:rFonts w:ascii="Times New Roman" w:hAnsi="Times New Roman"/>
          <w:sz w:val="24"/>
          <w:szCs w:val="24"/>
        </w:rPr>
        <w:t>ы</w:t>
      </w:r>
      <w:r>
        <w:rPr>
          <w:rFonts w:ascii="Times New Roman" w:hAnsi="Times New Roman"/>
          <w:sz w:val="24"/>
          <w:szCs w:val="24"/>
        </w:rPr>
        <w:t xml:space="preserve"> в сумме </w:t>
      </w:r>
      <w:r w:rsidRPr="00992C18">
        <w:rPr>
          <w:rFonts w:ascii="Times New Roman" w:hAnsi="Times New Roman"/>
          <w:b/>
          <w:sz w:val="24"/>
          <w:szCs w:val="24"/>
        </w:rPr>
        <w:t>481,0</w:t>
      </w:r>
      <w:r>
        <w:rPr>
          <w:rFonts w:ascii="Times New Roman" w:hAnsi="Times New Roman"/>
          <w:sz w:val="24"/>
          <w:szCs w:val="24"/>
        </w:rPr>
        <w:t xml:space="preserve"> тыс. рублей;</w:t>
      </w:r>
    </w:p>
    <w:p w:rsidR="0067147C" w:rsidRDefault="00885A9C" w:rsidP="00885A9C">
      <w:pPr>
        <w:pStyle w:val="1"/>
        <w:jc w:val="both"/>
        <w:rPr>
          <w:rFonts w:ascii="Times New Roman" w:hAnsi="Times New Roman"/>
          <w:sz w:val="24"/>
          <w:szCs w:val="24"/>
        </w:rPr>
      </w:pPr>
      <w:r w:rsidRPr="007D30E1">
        <w:rPr>
          <w:rFonts w:ascii="Times New Roman" w:hAnsi="Times New Roman"/>
          <w:sz w:val="24"/>
          <w:szCs w:val="24"/>
        </w:rPr>
        <w:t xml:space="preserve">- </w:t>
      </w:r>
      <w:r>
        <w:rPr>
          <w:rFonts w:ascii="Times New Roman" w:hAnsi="Times New Roman"/>
          <w:sz w:val="24"/>
          <w:szCs w:val="24"/>
        </w:rPr>
        <w:t xml:space="preserve">штрафы поступили в </w:t>
      </w:r>
      <w:r w:rsidR="00992C18">
        <w:rPr>
          <w:rFonts w:ascii="Times New Roman" w:hAnsi="Times New Roman"/>
          <w:sz w:val="24"/>
          <w:szCs w:val="24"/>
        </w:rPr>
        <w:t>сумме</w:t>
      </w:r>
      <w:r w:rsidRPr="007D30E1">
        <w:rPr>
          <w:rFonts w:ascii="Times New Roman" w:hAnsi="Times New Roman"/>
          <w:sz w:val="24"/>
          <w:szCs w:val="24"/>
        </w:rPr>
        <w:t xml:space="preserve"> </w:t>
      </w:r>
      <w:r w:rsidR="00992C18" w:rsidRPr="00992C18">
        <w:rPr>
          <w:rFonts w:ascii="Times New Roman" w:hAnsi="Times New Roman"/>
          <w:b/>
          <w:sz w:val="24"/>
          <w:szCs w:val="24"/>
        </w:rPr>
        <w:t>417,3</w:t>
      </w:r>
      <w:r w:rsidRPr="007D30E1">
        <w:rPr>
          <w:rFonts w:ascii="Times New Roman" w:hAnsi="Times New Roman"/>
          <w:sz w:val="24"/>
          <w:szCs w:val="24"/>
        </w:rPr>
        <w:t xml:space="preserve"> тыс. рублей</w:t>
      </w:r>
      <w:r>
        <w:rPr>
          <w:rFonts w:ascii="Times New Roman" w:hAnsi="Times New Roman"/>
          <w:sz w:val="24"/>
          <w:szCs w:val="24"/>
        </w:rPr>
        <w:t xml:space="preserve"> или </w:t>
      </w:r>
      <w:r w:rsidR="00992C18" w:rsidRPr="00992C18">
        <w:rPr>
          <w:rFonts w:ascii="Times New Roman" w:hAnsi="Times New Roman"/>
          <w:b/>
          <w:sz w:val="24"/>
          <w:szCs w:val="24"/>
        </w:rPr>
        <w:t>116,7</w:t>
      </w:r>
      <w:r>
        <w:rPr>
          <w:rFonts w:ascii="Times New Roman" w:hAnsi="Times New Roman"/>
          <w:sz w:val="24"/>
          <w:szCs w:val="24"/>
        </w:rPr>
        <w:t>% плана</w:t>
      </w:r>
      <w:r w:rsidR="00992C18">
        <w:rPr>
          <w:rFonts w:ascii="Times New Roman" w:hAnsi="Times New Roman"/>
          <w:sz w:val="24"/>
          <w:szCs w:val="24"/>
        </w:rPr>
        <w:t xml:space="preserve">, дополнительно получены в сумме </w:t>
      </w:r>
      <w:r w:rsidR="00992C18" w:rsidRPr="00992C18">
        <w:rPr>
          <w:rFonts w:ascii="Times New Roman" w:hAnsi="Times New Roman"/>
          <w:b/>
          <w:sz w:val="24"/>
          <w:szCs w:val="24"/>
        </w:rPr>
        <w:t>59,8</w:t>
      </w:r>
      <w:r w:rsidR="00992C18">
        <w:rPr>
          <w:rFonts w:ascii="Times New Roman" w:hAnsi="Times New Roman"/>
          <w:sz w:val="24"/>
          <w:szCs w:val="24"/>
        </w:rPr>
        <w:t xml:space="preserve"> тыс. </w:t>
      </w:r>
      <w:r w:rsidR="0067147C">
        <w:rPr>
          <w:rFonts w:ascii="Times New Roman" w:hAnsi="Times New Roman"/>
          <w:sz w:val="24"/>
          <w:szCs w:val="24"/>
        </w:rPr>
        <w:t>рублей;</w:t>
      </w:r>
    </w:p>
    <w:p w:rsidR="0067147C" w:rsidRDefault="0067147C" w:rsidP="00885A9C">
      <w:pPr>
        <w:pStyle w:val="1"/>
        <w:jc w:val="both"/>
        <w:rPr>
          <w:rFonts w:ascii="Times New Roman" w:hAnsi="Times New Roman"/>
          <w:sz w:val="24"/>
          <w:szCs w:val="24"/>
        </w:rPr>
      </w:pPr>
      <w:r>
        <w:rPr>
          <w:rFonts w:ascii="Times New Roman" w:hAnsi="Times New Roman"/>
          <w:sz w:val="24"/>
          <w:szCs w:val="24"/>
        </w:rPr>
        <w:t xml:space="preserve">- доходы от продажи квартир не утверждались, фактически получены в сумме </w:t>
      </w:r>
      <w:r w:rsidRPr="0067147C">
        <w:rPr>
          <w:rFonts w:ascii="Times New Roman" w:hAnsi="Times New Roman"/>
          <w:b/>
          <w:sz w:val="24"/>
          <w:szCs w:val="24"/>
        </w:rPr>
        <w:t>269,0</w:t>
      </w:r>
      <w:r>
        <w:rPr>
          <w:rFonts w:ascii="Times New Roman" w:hAnsi="Times New Roman"/>
          <w:sz w:val="24"/>
          <w:szCs w:val="24"/>
        </w:rPr>
        <w:t xml:space="preserve"> тыс. рублей;</w:t>
      </w:r>
    </w:p>
    <w:p w:rsidR="00992C18" w:rsidRDefault="0067147C" w:rsidP="00885A9C">
      <w:pPr>
        <w:pStyle w:val="1"/>
        <w:jc w:val="both"/>
        <w:rPr>
          <w:rFonts w:ascii="Times New Roman" w:hAnsi="Times New Roman"/>
          <w:sz w:val="24"/>
          <w:szCs w:val="24"/>
        </w:rPr>
      </w:pPr>
      <w:r>
        <w:rPr>
          <w:rFonts w:ascii="Times New Roman" w:hAnsi="Times New Roman"/>
          <w:sz w:val="24"/>
          <w:szCs w:val="24"/>
        </w:rPr>
        <w:t xml:space="preserve">- прочие неналоговые доходы составили </w:t>
      </w:r>
      <w:r w:rsidRPr="0067147C">
        <w:rPr>
          <w:rFonts w:ascii="Times New Roman" w:hAnsi="Times New Roman"/>
          <w:b/>
          <w:sz w:val="24"/>
          <w:szCs w:val="24"/>
        </w:rPr>
        <w:t>21,1</w:t>
      </w:r>
      <w:r>
        <w:rPr>
          <w:rFonts w:ascii="Times New Roman" w:hAnsi="Times New Roman"/>
          <w:sz w:val="24"/>
          <w:szCs w:val="24"/>
        </w:rPr>
        <w:t xml:space="preserve"> тыс. рублей.</w:t>
      </w:r>
    </w:p>
    <w:p w:rsidR="00885A9C" w:rsidRPr="009333AB" w:rsidRDefault="00885A9C" w:rsidP="009333AB">
      <w:pPr>
        <w:pStyle w:val="1"/>
        <w:ind w:firstLine="708"/>
        <w:jc w:val="both"/>
        <w:rPr>
          <w:rFonts w:ascii="Times New Roman" w:hAnsi="Times New Roman"/>
          <w:sz w:val="24"/>
          <w:szCs w:val="24"/>
        </w:rPr>
      </w:pPr>
      <w:r>
        <w:rPr>
          <w:rFonts w:ascii="Times New Roman" w:hAnsi="Times New Roman"/>
          <w:sz w:val="24"/>
          <w:szCs w:val="24"/>
        </w:rPr>
        <w:t xml:space="preserve">Безвозмездные поступления исполнены в </w:t>
      </w:r>
      <w:r w:rsidR="0067147C">
        <w:rPr>
          <w:rFonts w:ascii="Times New Roman" w:hAnsi="Times New Roman"/>
          <w:sz w:val="24"/>
          <w:szCs w:val="24"/>
        </w:rPr>
        <w:t>сумме</w:t>
      </w:r>
      <w:r>
        <w:rPr>
          <w:rFonts w:ascii="Times New Roman" w:hAnsi="Times New Roman"/>
          <w:sz w:val="24"/>
          <w:szCs w:val="24"/>
        </w:rPr>
        <w:t xml:space="preserve"> </w:t>
      </w:r>
      <w:r w:rsidR="0067147C">
        <w:rPr>
          <w:rFonts w:ascii="Times New Roman" w:hAnsi="Times New Roman"/>
          <w:b/>
          <w:sz w:val="24"/>
          <w:szCs w:val="24"/>
        </w:rPr>
        <w:t>122 199,5</w:t>
      </w:r>
      <w:r>
        <w:rPr>
          <w:rFonts w:ascii="Times New Roman" w:hAnsi="Times New Roman"/>
          <w:sz w:val="24"/>
          <w:szCs w:val="24"/>
        </w:rPr>
        <w:t xml:space="preserve"> тыс. рублей или </w:t>
      </w:r>
      <w:r w:rsidR="0067147C">
        <w:rPr>
          <w:rFonts w:ascii="Times New Roman" w:hAnsi="Times New Roman"/>
          <w:b/>
          <w:sz w:val="24"/>
          <w:szCs w:val="24"/>
        </w:rPr>
        <w:t>75,1</w:t>
      </w:r>
      <w:r>
        <w:rPr>
          <w:rFonts w:ascii="Times New Roman" w:hAnsi="Times New Roman"/>
          <w:sz w:val="24"/>
          <w:szCs w:val="24"/>
        </w:rPr>
        <w:t xml:space="preserve">% плана </w:t>
      </w:r>
      <w:r w:rsidRPr="009333AB">
        <w:rPr>
          <w:rFonts w:ascii="Times New Roman" w:hAnsi="Times New Roman"/>
          <w:sz w:val="24"/>
          <w:szCs w:val="24"/>
        </w:rPr>
        <w:t>на 2016 год,</w:t>
      </w:r>
      <w:r w:rsidR="00E823D9">
        <w:rPr>
          <w:rFonts w:ascii="Times New Roman" w:hAnsi="Times New Roman"/>
          <w:sz w:val="24"/>
          <w:szCs w:val="24"/>
        </w:rPr>
        <w:t xml:space="preserve"> не дополучены в сумме </w:t>
      </w:r>
      <w:r w:rsidR="00E823D9" w:rsidRPr="00E823D9">
        <w:rPr>
          <w:rFonts w:ascii="Times New Roman" w:hAnsi="Times New Roman"/>
          <w:b/>
          <w:sz w:val="24"/>
          <w:szCs w:val="24"/>
        </w:rPr>
        <w:t>40 474,3</w:t>
      </w:r>
      <w:r w:rsidR="00E823D9">
        <w:rPr>
          <w:rFonts w:ascii="Times New Roman" w:hAnsi="Times New Roman"/>
          <w:sz w:val="24"/>
          <w:szCs w:val="24"/>
        </w:rPr>
        <w:t xml:space="preserve"> тыс. рублей,</w:t>
      </w:r>
      <w:r w:rsidRPr="009333AB">
        <w:rPr>
          <w:rFonts w:ascii="Times New Roman" w:hAnsi="Times New Roman"/>
          <w:sz w:val="24"/>
          <w:szCs w:val="24"/>
        </w:rPr>
        <w:t xml:space="preserve"> а именно:</w:t>
      </w:r>
    </w:p>
    <w:p w:rsidR="009333AB" w:rsidRDefault="009333AB" w:rsidP="009333AB">
      <w:pPr>
        <w:pStyle w:val="1"/>
        <w:ind w:firstLine="708"/>
        <w:jc w:val="both"/>
        <w:rPr>
          <w:rFonts w:ascii="Times New Roman" w:hAnsi="Times New Roman"/>
          <w:sz w:val="24"/>
          <w:szCs w:val="24"/>
        </w:rPr>
      </w:pPr>
      <w:r w:rsidRPr="009333AB">
        <w:rPr>
          <w:rFonts w:ascii="Times New Roman" w:hAnsi="Times New Roman"/>
          <w:sz w:val="24"/>
          <w:szCs w:val="24"/>
        </w:rPr>
        <w:t xml:space="preserve">- </w:t>
      </w:r>
      <w:r w:rsidR="00A2336C">
        <w:rPr>
          <w:rFonts w:ascii="Times New Roman" w:hAnsi="Times New Roman"/>
          <w:sz w:val="24"/>
          <w:szCs w:val="24"/>
        </w:rPr>
        <w:t>д</w:t>
      </w:r>
      <w:r w:rsidRPr="009333AB">
        <w:rPr>
          <w:rFonts w:ascii="Times New Roman" w:hAnsi="Times New Roman"/>
          <w:sz w:val="24"/>
          <w:szCs w:val="24"/>
        </w:rPr>
        <w:t>отации на выравнивание бюджетной обеспеченности</w:t>
      </w:r>
      <w:r w:rsidR="00A2336C">
        <w:rPr>
          <w:rFonts w:ascii="Times New Roman" w:hAnsi="Times New Roman"/>
          <w:sz w:val="24"/>
          <w:szCs w:val="24"/>
        </w:rPr>
        <w:t xml:space="preserve"> исполнены в сумме </w:t>
      </w:r>
      <w:r w:rsidR="00414F63" w:rsidRPr="00414F63">
        <w:rPr>
          <w:rFonts w:ascii="Times New Roman" w:hAnsi="Times New Roman"/>
          <w:b/>
          <w:sz w:val="24"/>
          <w:szCs w:val="24"/>
        </w:rPr>
        <w:t>4 260,1</w:t>
      </w:r>
      <w:r w:rsidR="00414F63">
        <w:rPr>
          <w:rFonts w:ascii="Times New Roman" w:hAnsi="Times New Roman"/>
          <w:sz w:val="24"/>
          <w:szCs w:val="24"/>
        </w:rPr>
        <w:t xml:space="preserve"> тыс. рублей или </w:t>
      </w:r>
      <w:r w:rsidR="00414F63" w:rsidRPr="00414F63">
        <w:rPr>
          <w:rFonts w:ascii="Times New Roman" w:hAnsi="Times New Roman"/>
          <w:b/>
          <w:sz w:val="24"/>
          <w:szCs w:val="24"/>
        </w:rPr>
        <w:t>100,0</w:t>
      </w:r>
      <w:r w:rsidR="00414F63">
        <w:rPr>
          <w:rFonts w:ascii="Times New Roman" w:hAnsi="Times New Roman"/>
          <w:sz w:val="24"/>
          <w:szCs w:val="24"/>
        </w:rPr>
        <w:t>% плана;</w:t>
      </w:r>
    </w:p>
    <w:p w:rsidR="00414F63" w:rsidRDefault="00414F63" w:rsidP="00414F63">
      <w:pPr>
        <w:pStyle w:val="1"/>
        <w:ind w:firstLine="708"/>
        <w:jc w:val="both"/>
        <w:rPr>
          <w:rFonts w:ascii="Times New Roman" w:hAnsi="Times New Roman"/>
          <w:sz w:val="24"/>
          <w:szCs w:val="24"/>
        </w:rPr>
      </w:pPr>
      <w:r>
        <w:rPr>
          <w:rFonts w:ascii="Times New Roman" w:hAnsi="Times New Roman"/>
          <w:sz w:val="24"/>
          <w:szCs w:val="24"/>
        </w:rPr>
        <w:t>- с</w:t>
      </w:r>
      <w:r w:rsidR="009333AB" w:rsidRPr="009333AB">
        <w:rPr>
          <w:rFonts w:ascii="Times New Roman" w:hAnsi="Times New Roman"/>
          <w:sz w:val="24"/>
          <w:szCs w:val="24"/>
        </w:rPr>
        <w:t>убсидии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w:t>
      </w:r>
      <w:r>
        <w:rPr>
          <w:rFonts w:ascii="Times New Roman" w:hAnsi="Times New Roman"/>
          <w:sz w:val="24"/>
          <w:szCs w:val="24"/>
        </w:rPr>
        <w:t xml:space="preserve"> исполнены в сумме </w:t>
      </w:r>
      <w:r w:rsidRPr="00414F63">
        <w:rPr>
          <w:rFonts w:ascii="Times New Roman" w:hAnsi="Times New Roman"/>
          <w:b/>
          <w:sz w:val="24"/>
          <w:szCs w:val="24"/>
        </w:rPr>
        <w:t>4 1381,5</w:t>
      </w:r>
      <w:r>
        <w:rPr>
          <w:rFonts w:ascii="Times New Roman" w:hAnsi="Times New Roman"/>
          <w:sz w:val="24"/>
          <w:szCs w:val="24"/>
        </w:rPr>
        <w:t xml:space="preserve"> тыс. рублей или </w:t>
      </w:r>
      <w:r w:rsidRPr="00414F63">
        <w:rPr>
          <w:rFonts w:ascii="Times New Roman" w:hAnsi="Times New Roman"/>
          <w:b/>
          <w:sz w:val="24"/>
          <w:szCs w:val="24"/>
        </w:rPr>
        <w:t>100,0</w:t>
      </w:r>
      <w:r>
        <w:rPr>
          <w:rFonts w:ascii="Times New Roman" w:hAnsi="Times New Roman"/>
          <w:sz w:val="24"/>
          <w:szCs w:val="24"/>
        </w:rPr>
        <w:t>% плана;</w:t>
      </w:r>
    </w:p>
    <w:p w:rsidR="009333AB" w:rsidRDefault="00414F63" w:rsidP="00414F63">
      <w:pPr>
        <w:pStyle w:val="1"/>
        <w:ind w:firstLine="708"/>
        <w:jc w:val="both"/>
        <w:rPr>
          <w:rFonts w:ascii="Times New Roman" w:hAnsi="Times New Roman"/>
          <w:sz w:val="24"/>
          <w:szCs w:val="24"/>
        </w:rPr>
      </w:pPr>
      <w:r>
        <w:rPr>
          <w:rFonts w:ascii="Times New Roman" w:hAnsi="Times New Roman"/>
          <w:sz w:val="24"/>
          <w:szCs w:val="24"/>
        </w:rPr>
        <w:t>- с</w:t>
      </w:r>
      <w:r w:rsidR="009333AB" w:rsidRPr="009333AB">
        <w:rPr>
          <w:rFonts w:ascii="Times New Roman" w:hAnsi="Times New Roman"/>
          <w:sz w:val="24"/>
          <w:szCs w:val="24"/>
        </w:rPr>
        <w:t>убсидии на обеспечение мероприятий по капитальному ремонту многоквартирных домов и переселению граждан из аварийного фонда за счет средств бюджета</w:t>
      </w:r>
      <w:r>
        <w:rPr>
          <w:rFonts w:ascii="Times New Roman" w:hAnsi="Times New Roman"/>
          <w:sz w:val="24"/>
          <w:szCs w:val="24"/>
        </w:rPr>
        <w:t xml:space="preserve"> исполнены в сумме </w:t>
      </w:r>
      <w:r w:rsidRPr="00A32E26">
        <w:rPr>
          <w:rFonts w:ascii="Times New Roman" w:hAnsi="Times New Roman"/>
          <w:b/>
          <w:sz w:val="24"/>
          <w:szCs w:val="24"/>
        </w:rPr>
        <w:t>53 376,1</w:t>
      </w:r>
      <w:r>
        <w:rPr>
          <w:rFonts w:ascii="Times New Roman" w:hAnsi="Times New Roman"/>
          <w:sz w:val="24"/>
          <w:szCs w:val="24"/>
        </w:rPr>
        <w:t xml:space="preserve"> тыс. рублей или </w:t>
      </w:r>
      <w:r w:rsidRPr="00A32E26">
        <w:rPr>
          <w:rFonts w:ascii="Times New Roman" w:hAnsi="Times New Roman"/>
          <w:b/>
          <w:sz w:val="24"/>
          <w:szCs w:val="24"/>
        </w:rPr>
        <w:t>100,0</w:t>
      </w:r>
      <w:r>
        <w:rPr>
          <w:rFonts w:ascii="Times New Roman" w:hAnsi="Times New Roman"/>
          <w:sz w:val="24"/>
          <w:szCs w:val="24"/>
        </w:rPr>
        <w:t>% плана;</w:t>
      </w:r>
    </w:p>
    <w:p w:rsidR="00414F63" w:rsidRDefault="00414F63" w:rsidP="00414F63">
      <w:pPr>
        <w:pStyle w:val="1"/>
        <w:ind w:firstLine="708"/>
        <w:jc w:val="both"/>
        <w:rPr>
          <w:rFonts w:ascii="Times New Roman" w:hAnsi="Times New Roman"/>
          <w:sz w:val="24"/>
          <w:szCs w:val="24"/>
        </w:rPr>
      </w:pPr>
      <w:r>
        <w:rPr>
          <w:rFonts w:ascii="Times New Roman" w:hAnsi="Times New Roman"/>
          <w:sz w:val="24"/>
          <w:szCs w:val="24"/>
        </w:rPr>
        <w:lastRenderedPageBreak/>
        <w:t xml:space="preserve">- прочие субсидии исполнены в сумме </w:t>
      </w:r>
      <w:r w:rsidRPr="00A32E26">
        <w:rPr>
          <w:rFonts w:ascii="Times New Roman" w:hAnsi="Times New Roman"/>
          <w:b/>
          <w:sz w:val="24"/>
          <w:szCs w:val="24"/>
        </w:rPr>
        <w:t>21 320,5</w:t>
      </w:r>
      <w:r>
        <w:rPr>
          <w:rFonts w:ascii="Times New Roman" w:hAnsi="Times New Roman"/>
          <w:sz w:val="24"/>
          <w:szCs w:val="24"/>
        </w:rPr>
        <w:t xml:space="preserve"> тыс. рублей или </w:t>
      </w:r>
      <w:r w:rsidRPr="00A32E26">
        <w:rPr>
          <w:rFonts w:ascii="Times New Roman" w:hAnsi="Times New Roman"/>
          <w:b/>
          <w:sz w:val="24"/>
          <w:szCs w:val="24"/>
        </w:rPr>
        <w:t>34,5</w:t>
      </w:r>
      <w:r>
        <w:rPr>
          <w:rFonts w:ascii="Times New Roman" w:hAnsi="Times New Roman"/>
          <w:sz w:val="24"/>
          <w:szCs w:val="24"/>
        </w:rPr>
        <w:t xml:space="preserve">% плана, не дополучены в сумме </w:t>
      </w:r>
      <w:r w:rsidRPr="00A32E26">
        <w:rPr>
          <w:rFonts w:ascii="Times New Roman" w:hAnsi="Times New Roman"/>
          <w:b/>
          <w:sz w:val="24"/>
          <w:szCs w:val="24"/>
        </w:rPr>
        <w:t>40 474,3</w:t>
      </w:r>
      <w:r>
        <w:rPr>
          <w:rFonts w:ascii="Times New Roman" w:hAnsi="Times New Roman"/>
          <w:sz w:val="24"/>
          <w:szCs w:val="24"/>
        </w:rPr>
        <w:t xml:space="preserve"> тыс. рублей;</w:t>
      </w:r>
    </w:p>
    <w:p w:rsidR="00414F63" w:rsidRDefault="00414F63" w:rsidP="00414F63">
      <w:pPr>
        <w:pStyle w:val="1"/>
        <w:ind w:firstLine="708"/>
        <w:jc w:val="both"/>
        <w:rPr>
          <w:rFonts w:ascii="Times New Roman" w:hAnsi="Times New Roman"/>
          <w:sz w:val="24"/>
          <w:szCs w:val="24"/>
        </w:rPr>
      </w:pPr>
      <w:r>
        <w:rPr>
          <w:rFonts w:ascii="Times New Roman" w:hAnsi="Times New Roman"/>
          <w:sz w:val="24"/>
          <w:szCs w:val="24"/>
        </w:rPr>
        <w:t xml:space="preserve">- прочие безвозмездные поступления исполнены в сумме </w:t>
      </w:r>
      <w:r w:rsidRPr="00A32E26">
        <w:rPr>
          <w:rFonts w:ascii="Times New Roman" w:hAnsi="Times New Roman"/>
          <w:b/>
          <w:sz w:val="24"/>
          <w:szCs w:val="24"/>
        </w:rPr>
        <w:t>294,0</w:t>
      </w:r>
      <w:r>
        <w:rPr>
          <w:rFonts w:ascii="Times New Roman" w:hAnsi="Times New Roman"/>
          <w:sz w:val="24"/>
          <w:szCs w:val="24"/>
        </w:rPr>
        <w:t xml:space="preserve"> тыс. рублей или </w:t>
      </w:r>
      <w:r w:rsidRPr="00A32E26">
        <w:rPr>
          <w:rFonts w:ascii="Times New Roman" w:hAnsi="Times New Roman"/>
          <w:b/>
          <w:sz w:val="24"/>
          <w:szCs w:val="24"/>
        </w:rPr>
        <w:t>100,0</w:t>
      </w:r>
      <w:r>
        <w:rPr>
          <w:rFonts w:ascii="Times New Roman" w:hAnsi="Times New Roman"/>
          <w:sz w:val="24"/>
          <w:szCs w:val="24"/>
        </w:rPr>
        <w:t>% плана;</w:t>
      </w:r>
    </w:p>
    <w:p w:rsidR="009333AB" w:rsidRPr="009333AB" w:rsidRDefault="00414F63" w:rsidP="00414F63">
      <w:pPr>
        <w:pStyle w:val="1"/>
        <w:ind w:firstLine="708"/>
        <w:jc w:val="both"/>
        <w:rPr>
          <w:rFonts w:ascii="Times New Roman" w:hAnsi="Times New Roman"/>
          <w:sz w:val="24"/>
          <w:szCs w:val="24"/>
        </w:rPr>
      </w:pPr>
      <w:r>
        <w:rPr>
          <w:rFonts w:ascii="Times New Roman" w:hAnsi="Times New Roman"/>
          <w:sz w:val="24"/>
          <w:szCs w:val="24"/>
        </w:rPr>
        <w:t>- д</w:t>
      </w:r>
      <w:r w:rsidR="009333AB" w:rsidRPr="009333AB">
        <w:rPr>
          <w:rFonts w:ascii="Times New Roman" w:hAnsi="Times New Roman"/>
          <w:sz w:val="24"/>
          <w:szCs w:val="24"/>
        </w:rPr>
        <w:t>оходы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Pr>
          <w:rFonts w:ascii="Times New Roman" w:hAnsi="Times New Roman"/>
          <w:sz w:val="24"/>
          <w:szCs w:val="24"/>
        </w:rPr>
        <w:t xml:space="preserve"> исполнены в сумме </w:t>
      </w:r>
      <w:r w:rsidRPr="00A32E26">
        <w:rPr>
          <w:rFonts w:ascii="Times New Roman" w:hAnsi="Times New Roman"/>
          <w:b/>
          <w:sz w:val="24"/>
          <w:szCs w:val="24"/>
        </w:rPr>
        <w:t>1 582,8</w:t>
      </w:r>
      <w:r>
        <w:rPr>
          <w:rFonts w:ascii="Times New Roman" w:hAnsi="Times New Roman"/>
          <w:sz w:val="24"/>
          <w:szCs w:val="24"/>
        </w:rPr>
        <w:t xml:space="preserve"> тыс. рублей или </w:t>
      </w:r>
      <w:r w:rsidRPr="00A32E26">
        <w:rPr>
          <w:rFonts w:ascii="Times New Roman" w:hAnsi="Times New Roman"/>
          <w:b/>
          <w:sz w:val="24"/>
          <w:szCs w:val="24"/>
        </w:rPr>
        <w:t>100,0</w:t>
      </w:r>
      <w:r>
        <w:rPr>
          <w:rFonts w:ascii="Times New Roman" w:hAnsi="Times New Roman"/>
          <w:sz w:val="24"/>
          <w:szCs w:val="24"/>
        </w:rPr>
        <w:t>% плана;</w:t>
      </w:r>
    </w:p>
    <w:p w:rsidR="009333AB" w:rsidRPr="009333AB" w:rsidRDefault="009333AB" w:rsidP="009333AB">
      <w:pPr>
        <w:pStyle w:val="1"/>
        <w:ind w:firstLine="708"/>
        <w:jc w:val="both"/>
        <w:rPr>
          <w:rFonts w:ascii="Times New Roman" w:hAnsi="Times New Roman"/>
          <w:sz w:val="24"/>
          <w:szCs w:val="24"/>
        </w:rPr>
      </w:pPr>
      <w:r w:rsidRPr="009333AB">
        <w:rPr>
          <w:rFonts w:ascii="Times New Roman" w:hAnsi="Times New Roman"/>
          <w:sz w:val="24"/>
          <w:szCs w:val="24"/>
        </w:rPr>
        <w:t xml:space="preserve">- </w:t>
      </w:r>
      <w:r w:rsidR="00414F63">
        <w:rPr>
          <w:rFonts w:ascii="Times New Roman" w:hAnsi="Times New Roman"/>
          <w:sz w:val="24"/>
          <w:szCs w:val="24"/>
        </w:rPr>
        <w:t>в</w:t>
      </w:r>
      <w:r w:rsidRPr="009333AB">
        <w:rPr>
          <w:rFonts w:ascii="Times New Roman" w:hAnsi="Times New Roman"/>
          <w:sz w:val="24"/>
          <w:szCs w:val="24"/>
        </w:rPr>
        <w:t>озврат остатков субсидий, субвенций и иных межбюджетных трансфертов, имеющих целевое назначение прошлых лет из бюджетов городских поселений</w:t>
      </w:r>
      <w:r w:rsidR="00414F63">
        <w:rPr>
          <w:rFonts w:ascii="Times New Roman" w:hAnsi="Times New Roman"/>
          <w:sz w:val="24"/>
          <w:szCs w:val="24"/>
        </w:rPr>
        <w:t xml:space="preserve"> исполнен в сумме </w:t>
      </w:r>
      <w:r w:rsidR="00414F63" w:rsidRPr="00A32E26">
        <w:rPr>
          <w:rFonts w:ascii="Times New Roman" w:hAnsi="Times New Roman"/>
          <w:b/>
          <w:sz w:val="24"/>
          <w:szCs w:val="24"/>
        </w:rPr>
        <w:t>15,5</w:t>
      </w:r>
      <w:r w:rsidR="00414F63">
        <w:rPr>
          <w:rFonts w:ascii="Times New Roman" w:hAnsi="Times New Roman"/>
          <w:sz w:val="24"/>
          <w:szCs w:val="24"/>
        </w:rPr>
        <w:t xml:space="preserve"> тыс. рублей или </w:t>
      </w:r>
      <w:r w:rsidR="00414F63" w:rsidRPr="00A32E26">
        <w:rPr>
          <w:rFonts w:ascii="Times New Roman" w:hAnsi="Times New Roman"/>
          <w:b/>
          <w:sz w:val="24"/>
          <w:szCs w:val="24"/>
        </w:rPr>
        <w:t>100,0</w:t>
      </w:r>
      <w:r w:rsidR="00414F63">
        <w:rPr>
          <w:rFonts w:ascii="Times New Roman" w:hAnsi="Times New Roman"/>
          <w:sz w:val="24"/>
          <w:szCs w:val="24"/>
        </w:rPr>
        <w:t>% плана.</w:t>
      </w:r>
    </w:p>
    <w:p w:rsidR="00885A9C" w:rsidRDefault="00885A9C" w:rsidP="00885A9C">
      <w:pPr>
        <w:pStyle w:val="1"/>
        <w:ind w:firstLine="708"/>
        <w:jc w:val="both"/>
        <w:rPr>
          <w:rFonts w:ascii="Times New Roman" w:hAnsi="Times New Roman"/>
          <w:sz w:val="24"/>
          <w:szCs w:val="24"/>
        </w:rPr>
      </w:pPr>
      <w:r w:rsidRPr="00A32E26">
        <w:rPr>
          <w:rFonts w:ascii="Times New Roman" w:hAnsi="Times New Roman"/>
          <w:sz w:val="24"/>
          <w:szCs w:val="24"/>
        </w:rPr>
        <w:t xml:space="preserve">Общее поступление по всем источникам доходов составило </w:t>
      </w:r>
      <w:r w:rsidR="00A32E26" w:rsidRPr="00A32E26">
        <w:rPr>
          <w:rFonts w:ascii="Times New Roman" w:hAnsi="Times New Roman"/>
          <w:b/>
          <w:sz w:val="24"/>
          <w:szCs w:val="24"/>
        </w:rPr>
        <w:t>267 793,0</w:t>
      </w:r>
      <w:r w:rsidRPr="00A32E26">
        <w:rPr>
          <w:rFonts w:ascii="Times New Roman" w:hAnsi="Times New Roman"/>
          <w:sz w:val="24"/>
          <w:szCs w:val="24"/>
        </w:rPr>
        <w:t xml:space="preserve"> тыс. рублей или </w:t>
      </w:r>
      <w:r w:rsidR="00A32E26" w:rsidRPr="00A32E26">
        <w:rPr>
          <w:rFonts w:ascii="Times New Roman" w:hAnsi="Times New Roman"/>
          <w:b/>
          <w:sz w:val="24"/>
          <w:szCs w:val="24"/>
        </w:rPr>
        <w:t>78,8</w:t>
      </w:r>
      <w:r w:rsidRPr="00A32E26">
        <w:rPr>
          <w:rFonts w:ascii="Times New Roman" w:hAnsi="Times New Roman"/>
          <w:sz w:val="24"/>
          <w:szCs w:val="24"/>
        </w:rPr>
        <w:t xml:space="preserve"> % плана поступлений в бюджет в 2016 году</w:t>
      </w:r>
      <w:r w:rsidR="001A279E">
        <w:rPr>
          <w:rFonts w:ascii="Times New Roman" w:hAnsi="Times New Roman"/>
          <w:sz w:val="24"/>
          <w:szCs w:val="24"/>
        </w:rPr>
        <w:t xml:space="preserve"> (</w:t>
      </w:r>
      <w:r w:rsidR="001A279E" w:rsidRPr="001A279E">
        <w:rPr>
          <w:rFonts w:ascii="Times New Roman" w:hAnsi="Times New Roman"/>
          <w:b/>
          <w:sz w:val="24"/>
          <w:szCs w:val="24"/>
        </w:rPr>
        <w:t>339 665,0</w:t>
      </w:r>
      <w:r w:rsidR="001A279E">
        <w:rPr>
          <w:rFonts w:ascii="Times New Roman" w:hAnsi="Times New Roman"/>
          <w:sz w:val="24"/>
          <w:szCs w:val="24"/>
        </w:rPr>
        <w:t xml:space="preserve"> тыс. рублей)</w:t>
      </w:r>
      <w:r w:rsidRPr="00A32E26">
        <w:rPr>
          <w:rFonts w:ascii="Times New Roman" w:hAnsi="Times New Roman"/>
          <w:sz w:val="24"/>
          <w:szCs w:val="24"/>
        </w:rPr>
        <w:t>.</w:t>
      </w:r>
    </w:p>
    <w:p w:rsidR="00B12B7B" w:rsidRDefault="00B12B7B" w:rsidP="00B12B7B">
      <w:pPr>
        <w:pStyle w:val="1"/>
        <w:ind w:firstLine="708"/>
        <w:jc w:val="both"/>
        <w:rPr>
          <w:rFonts w:ascii="Times New Roman" w:hAnsi="Times New Roman"/>
          <w:sz w:val="24"/>
          <w:szCs w:val="24"/>
        </w:rPr>
      </w:pPr>
      <w:r>
        <w:rPr>
          <w:rFonts w:ascii="Times New Roman" w:hAnsi="Times New Roman"/>
          <w:sz w:val="24"/>
          <w:szCs w:val="24"/>
        </w:rPr>
        <w:t>Проведен анализ выполнения</w:t>
      </w:r>
      <w:r w:rsidRPr="00BB08E9">
        <w:rPr>
          <w:rFonts w:ascii="Times New Roman" w:hAnsi="Times New Roman"/>
          <w:sz w:val="24"/>
          <w:szCs w:val="24"/>
        </w:rPr>
        <w:t xml:space="preserve"> доходной части бюджета по собственным доходам 2016 год</w:t>
      </w:r>
      <w:r>
        <w:rPr>
          <w:rFonts w:ascii="Times New Roman" w:hAnsi="Times New Roman"/>
          <w:sz w:val="24"/>
          <w:szCs w:val="24"/>
        </w:rPr>
        <w:t>а</w:t>
      </w:r>
      <w:r w:rsidRPr="00BB08E9">
        <w:rPr>
          <w:rFonts w:ascii="Times New Roman" w:hAnsi="Times New Roman"/>
          <w:sz w:val="24"/>
          <w:szCs w:val="24"/>
        </w:rPr>
        <w:t xml:space="preserve"> </w:t>
      </w:r>
      <w:r>
        <w:rPr>
          <w:rFonts w:ascii="Times New Roman" w:hAnsi="Times New Roman"/>
          <w:sz w:val="24"/>
          <w:szCs w:val="24"/>
        </w:rPr>
        <w:t>по отношению к 2015 году. Данные представлены в таблице №3.</w:t>
      </w:r>
    </w:p>
    <w:p w:rsidR="00B12B7B" w:rsidRDefault="00B12B7B" w:rsidP="00B12B7B">
      <w:pPr>
        <w:pStyle w:val="1"/>
        <w:jc w:val="right"/>
        <w:rPr>
          <w:rFonts w:ascii="Times New Roman" w:hAnsi="Times New Roman"/>
          <w:sz w:val="24"/>
          <w:szCs w:val="24"/>
        </w:rPr>
      </w:pPr>
      <w:r>
        <w:rPr>
          <w:rFonts w:ascii="Times New Roman" w:hAnsi="Times New Roman"/>
          <w:sz w:val="24"/>
          <w:szCs w:val="24"/>
        </w:rPr>
        <w:t>Т</w:t>
      </w:r>
      <w:r w:rsidRPr="00BB08E9">
        <w:rPr>
          <w:rFonts w:ascii="Times New Roman" w:hAnsi="Times New Roman"/>
          <w:sz w:val="24"/>
          <w:szCs w:val="24"/>
        </w:rPr>
        <w:t>аблица №</w:t>
      </w:r>
      <w:r>
        <w:rPr>
          <w:rFonts w:ascii="Times New Roman" w:hAnsi="Times New Roman"/>
          <w:sz w:val="24"/>
          <w:szCs w:val="24"/>
        </w:rPr>
        <w:t>3</w:t>
      </w:r>
      <w:r w:rsidRPr="00BB08E9">
        <w:rPr>
          <w:rFonts w:ascii="Times New Roman" w:hAnsi="Times New Roman"/>
          <w:sz w:val="24"/>
          <w:szCs w:val="24"/>
        </w:rPr>
        <w:t xml:space="preserve"> (тыс. руб.)</w:t>
      </w:r>
    </w:p>
    <w:tbl>
      <w:tblPr>
        <w:tblW w:w="9351" w:type="dxa"/>
        <w:tblInd w:w="113" w:type="dxa"/>
        <w:tblLayout w:type="fixed"/>
        <w:tblLook w:val="04A0" w:firstRow="1" w:lastRow="0" w:firstColumn="1" w:lastColumn="0" w:noHBand="0" w:noVBand="1"/>
      </w:tblPr>
      <w:tblGrid>
        <w:gridCol w:w="3017"/>
        <w:gridCol w:w="1089"/>
        <w:gridCol w:w="992"/>
        <w:gridCol w:w="851"/>
        <w:gridCol w:w="1134"/>
        <w:gridCol w:w="1276"/>
        <w:gridCol w:w="992"/>
      </w:tblGrid>
      <w:tr w:rsidR="00B50232" w:rsidRPr="00B50232" w:rsidTr="00B50232">
        <w:trPr>
          <w:trHeight w:val="331"/>
        </w:trPr>
        <w:tc>
          <w:tcPr>
            <w:tcW w:w="30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232" w:rsidRPr="00B50232" w:rsidRDefault="00B50232" w:rsidP="00B50232">
            <w:pPr>
              <w:widowControl/>
              <w:autoSpaceDE/>
              <w:autoSpaceDN/>
              <w:adjustRightInd/>
              <w:jc w:val="center"/>
              <w:rPr>
                <w:rFonts w:eastAsia="Times New Roman"/>
              </w:rPr>
            </w:pPr>
            <w:r w:rsidRPr="00B50232">
              <w:rPr>
                <w:rFonts w:eastAsia="Times New Roman"/>
              </w:rPr>
              <w:t>Наименование доходов</w:t>
            </w:r>
          </w:p>
        </w:tc>
        <w:tc>
          <w:tcPr>
            <w:tcW w:w="2932" w:type="dxa"/>
            <w:gridSpan w:val="3"/>
            <w:tcBorders>
              <w:top w:val="single" w:sz="4" w:space="0" w:color="auto"/>
              <w:left w:val="nil"/>
              <w:bottom w:val="single" w:sz="4" w:space="0" w:color="auto"/>
              <w:right w:val="single" w:sz="4" w:space="0" w:color="auto"/>
            </w:tcBorders>
            <w:shd w:val="clear" w:color="auto" w:fill="auto"/>
            <w:noWrap/>
            <w:vAlign w:val="bottom"/>
            <w:hideMark/>
          </w:tcPr>
          <w:p w:rsidR="00B50232" w:rsidRPr="00B50232" w:rsidRDefault="00B50232" w:rsidP="00B50232">
            <w:pPr>
              <w:widowControl/>
              <w:autoSpaceDE/>
              <w:autoSpaceDN/>
              <w:adjustRightInd/>
              <w:jc w:val="center"/>
              <w:rPr>
                <w:rFonts w:eastAsia="Times New Roman"/>
              </w:rPr>
            </w:pPr>
            <w:r w:rsidRPr="00B50232">
              <w:rPr>
                <w:rFonts w:eastAsia="Times New Roman"/>
              </w:rPr>
              <w:t>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center"/>
              <w:rPr>
                <w:rFonts w:eastAsia="Times New Roman"/>
              </w:rPr>
            </w:pPr>
            <w:r w:rsidRPr="00B50232">
              <w:rPr>
                <w:rFonts w:eastAsia="Times New Roman"/>
              </w:rPr>
              <w:t xml:space="preserve">Факт 2015 год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232" w:rsidRPr="00B50232" w:rsidRDefault="00B50232" w:rsidP="00B50232">
            <w:pPr>
              <w:widowControl/>
              <w:autoSpaceDE/>
              <w:autoSpaceDN/>
              <w:adjustRightInd/>
              <w:jc w:val="center"/>
              <w:rPr>
                <w:rFonts w:eastAsia="Times New Roman"/>
              </w:rPr>
            </w:pPr>
            <w:r w:rsidRPr="00B50232">
              <w:rPr>
                <w:rFonts w:eastAsia="Times New Roman"/>
              </w:rPr>
              <w:t>2016 год к 2015 году</w:t>
            </w:r>
          </w:p>
        </w:tc>
      </w:tr>
      <w:tr w:rsidR="00B50232" w:rsidRPr="00B50232" w:rsidTr="00B50232">
        <w:trPr>
          <w:trHeight w:val="1192"/>
        </w:trPr>
        <w:tc>
          <w:tcPr>
            <w:tcW w:w="3017" w:type="dxa"/>
            <w:vMerge/>
            <w:tcBorders>
              <w:top w:val="single" w:sz="4" w:space="0" w:color="auto"/>
              <w:left w:val="single" w:sz="4" w:space="0" w:color="auto"/>
              <w:bottom w:val="single" w:sz="4" w:space="0" w:color="auto"/>
              <w:right w:val="single" w:sz="4" w:space="0" w:color="auto"/>
            </w:tcBorders>
            <w:vAlign w:val="center"/>
            <w:hideMark/>
          </w:tcPr>
          <w:p w:rsidR="00B50232" w:rsidRPr="00B50232" w:rsidRDefault="00B50232" w:rsidP="00B50232">
            <w:pPr>
              <w:widowControl/>
              <w:autoSpaceDE/>
              <w:autoSpaceDN/>
              <w:adjustRightInd/>
              <w:rPr>
                <w:rFonts w:eastAsia="Times New Roman"/>
              </w:rPr>
            </w:pP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center"/>
              <w:rPr>
                <w:rFonts w:eastAsia="Times New Roman"/>
              </w:rPr>
            </w:pPr>
            <w:r w:rsidRPr="00B50232">
              <w:rPr>
                <w:rFonts w:eastAsia="Times New Roman"/>
              </w:rPr>
              <w:t xml:space="preserve">Годовой план </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center"/>
              <w:rPr>
                <w:rFonts w:eastAsia="Times New Roman"/>
              </w:rPr>
            </w:pPr>
            <w:r w:rsidRPr="00B50232">
              <w:rPr>
                <w:rFonts w:eastAsia="Times New Roman"/>
              </w:rPr>
              <w:t xml:space="preserve">Факт </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center"/>
              <w:rPr>
                <w:rFonts w:eastAsia="Times New Roman"/>
              </w:rPr>
            </w:pPr>
            <w:r w:rsidRPr="00B50232">
              <w:rPr>
                <w:rFonts w:eastAsia="Times New Roman"/>
              </w:rPr>
              <w:t>% % выполнения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232" w:rsidRPr="00B50232" w:rsidRDefault="00B50232" w:rsidP="00B50232">
            <w:pPr>
              <w:widowControl/>
              <w:autoSpaceDE/>
              <w:autoSpaceDN/>
              <w:adjustRightInd/>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center"/>
              <w:rPr>
                <w:rFonts w:eastAsia="Times New Roman"/>
              </w:rPr>
            </w:pPr>
            <w:r w:rsidRPr="00B50232">
              <w:rPr>
                <w:rFonts w:eastAsia="Times New Roman"/>
              </w:rPr>
              <w:t>Отклонение факт</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center"/>
              <w:rPr>
                <w:rFonts w:eastAsia="Times New Roman"/>
              </w:rPr>
            </w:pPr>
            <w:r w:rsidRPr="00B50232">
              <w:rPr>
                <w:rFonts w:eastAsia="Times New Roman"/>
              </w:rPr>
              <w:t>% исполнения</w:t>
            </w:r>
          </w:p>
        </w:tc>
      </w:tr>
      <w:tr w:rsidR="00B50232" w:rsidRPr="00B50232" w:rsidTr="00B50232">
        <w:trPr>
          <w:trHeight w:val="513"/>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Налог на доходы физических лиц</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102186,7</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90125,1</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88,2</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86518,7</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3606,4</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104,2</w:t>
            </w:r>
          </w:p>
        </w:tc>
      </w:tr>
      <w:tr w:rsidR="00B50232" w:rsidRPr="00B50232" w:rsidTr="00B50232">
        <w:trPr>
          <w:trHeight w:val="769"/>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Акцизы по подакцизным товарам (продукции), производимым на территории Российской Федерации</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5216,9</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5708,1</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109,4</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3740,9</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1967,2</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152,6</w:t>
            </w:r>
          </w:p>
        </w:tc>
      </w:tr>
      <w:tr w:rsidR="00B50232" w:rsidRPr="00B50232" w:rsidTr="00B50232">
        <w:trPr>
          <w:trHeight w:val="40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 xml:space="preserve">Налог на имущество физических лиц                        </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11570,9</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11034,9</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95,4</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7949,6</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3085,3</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138,8</w:t>
            </w:r>
          </w:p>
        </w:tc>
      </w:tr>
      <w:tr w:rsidR="00B50232" w:rsidRPr="00B50232" w:rsidTr="00B50232">
        <w:trPr>
          <w:trHeight w:val="40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Земельный налог</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20814,2</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21320,8</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102,4</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20709,3</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611,5</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103,0</w:t>
            </w:r>
          </w:p>
        </w:tc>
      </w:tr>
      <w:tr w:rsidR="00B50232" w:rsidRPr="00B50232" w:rsidTr="00B50232">
        <w:trPr>
          <w:trHeight w:val="40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Земельный налог до 1 января 2006 года</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3,0</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0,8</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26,7</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-0,5</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61,5</w:t>
            </w:r>
          </w:p>
        </w:tc>
      </w:tr>
      <w:tr w:rsidR="00B50232" w:rsidRPr="00B50232" w:rsidTr="00B50232">
        <w:trPr>
          <w:trHeight w:val="769"/>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Прочие поступления от денежных взысканий (штрафов) и иных сумм в возмещение ущерба</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10,5</w:t>
            </w:r>
          </w:p>
        </w:tc>
        <w:tc>
          <w:tcPr>
            <w:tcW w:w="851" w:type="dxa"/>
            <w:tcBorders>
              <w:top w:val="nil"/>
              <w:left w:val="nil"/>
              <w:bottom w:val="single" w:sz="4" w:space="0" w:color="auto"/>
              <w:right w:val="single" w:sz="4" w:space="0" w:color="auto"/>
            </w:tcBorders>
            <w:shd w:val="clear" w:color="auto" w:fill="auto"/>
            <w:noWrap/>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16,0</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-5,5</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65,6</w:t>
            </w:r>
          </w:p>
        </w:tc>
      </w:tr>
      <w:tr w:rsidR="00B50232" w:rsidRPr="00B50232" w:rsidTr="00B50232">
        <w:trPr>
          <w:trHeight w:val="40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b/>
                <w:bCs/>
              </w:rPr>
            </w:pPr>
            <w:r w:rsidRPr="00B50232">
              <w:rPr>
                <w:rFonts w:eastAsia="Times New Roman"/>
                <w:b/>
                <w:bCs/>
              </w:rPr>
              <w:t>Итого налоговые доходы:</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139791,7</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128200,2</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91,7</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118935,8</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9264,4</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107,8</w:t>
            </w:r>
          </w:p>
        </w:tc>
      </w:tr>
      <w:tr w:rsidR="00B50232" w:rsidRPr="00B50232" w:rsidTr="00B50232">
        <w:trPr>
          <w:trHeight w:val="513"/>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Доходы от аренды государственного и муниципального имущества</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30211,1</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10347,3</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34,2</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16790,5</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-6443,2</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61,6</w:t>
            </w:r>
          </w:p>
        </w:tc>
      </w:tr>
      <w:tr w:rsidR="00B50232" w:rsidRPr="00B50232" w:rsidTr="00B50232">
        <w:trPr>
          <w:trHeight w:val="1071"/>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Прочие доходы от использования имущества и прав, находящихся в государственной и муниципальной собственности</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4070,0</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3296,6</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81,0</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1562,0</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1734,6</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211,0</w:t>
            </w:r>
          </w:p>
        </w:tc>
      </w:tr>
      <w:tr w:rsidR="00B50232" w:rsidRPr="00B50232" w:rsidTr="00B50232">
        <w:trPr>
          <w:trHeight w:val="40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Доходы от оказания платных услуг</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1828,6</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1828,7</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2089,1</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-260,4</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87,5</w:t>
            </w:r>
          </w:p>
        </w:tc>
      </w:tr>
      <w:tr w:rsidR="00B50232" w:rsidRPr="00B50232" w:rsidTr="00B50232">
        <w:trPr>
          <w:trHeight w:val="513"/>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Доходы от продажи материальных и нематериальных активов</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732,3</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1213,3</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165,7</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878,2</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335,1</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138,2</w:t>
            </w:r>
          </w:p>
        </w:tc>
      </w:tr>
      <w:tr w:rsidR="00B50232" w:rsidRPr="00B50232" w:rsidTr="00B50232">
        <w:trPr>
          <w:trHeight w:val="40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Штрафы, санкции, возмещение ущерба</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357,5</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417,3</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116,7</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117,7</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299,6</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354,5</w:t>
            </w:r>
          </w:p>
        </w:tc>
      </w:tr>
      <w:tr w:rsidR="00B50232" w:rsidRPr="00B50232" w:rsidTr="00B50232">
        <w:trPr>
          <w:trHeight w:val="34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Доходы от продажи квартир</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269,0</w:t>
            </w:r>
          </w:p>
        </w:tc>
        <w:tc>
          <w:tcPr>
            <w:tcW w:w="851" w:type="dxa"/>
            <w:tcBorders>
              <w:top w:val="nil"/>
              <w:left w:val="nil"/>
              <w:bottom w:val="single" w:sz="4" w:space="0" w:color="auto"/>
              <w:right w:val="single" w:sz="4" w:space="0" w:color="auto"/>
            </w:tcBorders>
            <w:shd w:val="clear" w:color="auto" w:fill="auto"/>
            <w:noWrap/>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269,0</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0,0</w:t>
            </w:r>
          </w:p>
        </w:tc>
      </w:tr>
      <w:tr w:rsidR="00B50232" w:rsidRPr="00B50232" w:rsidTr="00B50232">
        <w:trPr>
          <w:trHeight w:val="34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rPr>
            </w:pPr>
            <w:r w:rsidRPr="00B50232">
              <w:rPr>
                <w:rFonts w:eastAsia="Times New Roman"/>
              </w:rPr>
              <w:t>Прочие неналоговые доходы</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21,1</w:t>
            </w:r>
          </w:p>
        </w:tc>
        <w:tc>
          <w:tcPr>
            <w:tcW w:w="851" w:type="dxa"/>
            <w:tcBorders>
              <w:top w:val="nil"/>
              <w:left w:val="nil"/>
              <w:bottom w:val="single" w:sz="4" w:space="0" w:color="auto"/>
              <w:right w:val="single" w:sz="4" w:space="0" w:color="auto"/>
            </w:tcBorders>
            <w:shd w:val="clear" w:color="auto" w:fill="auto"/>
            <w:noWrap/>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21,1</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rPr>
            </w:pPr>
            <w:r w:rsidRPr="00B50232">
              <w:rPr>
                <w:rFonts w:eastAsia="Times New Roman"/>
              </w:rPr>
              <w:t>0,0</w:t>
            </w:r>
          </w:p>
        </w:tc>
      </w:tr>
      <w:tr w:rsidR="00B50232" w:rsidRPr="00B50232" w:rsidTr="00B50232">
        <w:trPr>
          <w:trHeight w:val="40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b/>
                <w:bCs/>
              </w:rPr>
            </w:pPr>
            <w:r w:rsidRPr="00B50232">
              <w:rPr>
                <w:rFonts w:eastAsia="Times New Roman"/>
                <w:b/>
                <w:bCs/>
              </w:rPr>
              <w:t>Итого неналоговые доходы:</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37199,5</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17393,3</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46,8</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21437,5</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-4044,2</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81,1</w:t>
            </w:r>
          </w:p>
        </w:tc>
      </w:tr>
      <w:tr w:rsidR="00B50232" w:rsidRPr="00B50232" w:rsidTr="00B50232">
        <w:trPr>
          <w:trHeight w:val="40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rPr>
                <w:rFonts w:eastAsia="Times New Roman"/>
                <w:b/>
                <w:bCs/>
              </w:rPr>
            </w:pPr>
            <w:r w:rsidRPr="00B50232">
              <w:rPr>
                <w:rFonts w:eastAsia="Times New Roman"/>
                <w:b/>
                <w:bCs/>
              </w:rPr>
              <w:lastRenderedPageBreak/>
              <w:t>Итого собственные доходы:</w:t>
            </w:r>
          </w:p>
        </w:tc>
        <w:tc>
          <w:tcPr>
            <w:tcW w:w="1089"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176991,2</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145593,5</w:t>
            </w:r>
          </w:p>
        </w:tc>
        <w:tc>
          <w:tcPr>
            <w:tcW w:w="851"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82,3</w:t>
            </w:r>
          </w:p>
        </w:tc>
        <w:tc>
          <w:tcPr>
            <w:tcW w:w="1134"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140373,3</w:t>
            </w:r>
          </w:p>
        </w:tc>
        <w:tc>
          <w:tcPr>
            <w:tcW w:w="1276"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5220,2</w:t>
            </w:r>
          </w:p>
        </w:tc>
        <w:tc>
          <w:tcPr>
            <w:tcW w:w="992" w:type="dxa"/>
            <w:tcBorders>
              <w:top w:val="nil"/>
              <w:left w:val="nil"/>
              <w:bottom w:val="single" w:sz="4" w:space="0" w:color="auto"/>
              <w:right w:val="single" w:sz="4" w:space="0" w:color="auto"/>
            </w:tcBorders>
            <w:shd w:val="clear" w:color="auto" w:fill="auto"/>
            <w:vAlign w:val="center"/>
            <w:hideMark/>
          </w:tcPr>
          <w:p w:rsidR="00B50232" w:rsidRPr="00B50232" w:rsidRDefault="00B50232" w:rsidP="00B50232">
            <w:pPr>
              <w:widowControl/>
              <w:autoSpaceDE/>
              <w:autoSpaceDN/>
              <w:adjustRightInd/>
              <w:jc w:val="right"/>
              <w:rPr>
                <w:rFonts w:eastAsia="Times New Roman"/>
                <w:b/>
                <w:bCs/>
              </w:rPr>
            </w:pPr>
            <w:r w:rsidRPr="00B50232">
              <w:rPr>
                <w:rFonts w:eastAsia="Times New Roman"/>
                <w:b/>
                <w:bCs/>
              </w:rPr>
              <w:t>103,7</w:t>
            </w:r>
          </w:p>
        </w:tc>
      </w:tr>
    </w:tbl>
    <w:p w:rsidR="00B50232" w:rsidRDefault="00B50232" w:rsidP="00B50232">
      <w:pPr>
        <w:pStyle w:val="1"/>
        <w:jc w:val="both"/>
        <w:rPr>
          <w:rFonts w:ascii="Times New Roman" w:hAnsi="Times New Roman"/>
          <w:sz w:val="24"/>
          <w:szCs w:val="24"/>
        </w:rPr>
      </w:pPr>
    </w:p>
    <w:p w:rsidR="006D5BCA" w:rsidRDefault="006D5BCA" w:rsidP="00B50232">
      <w:pPr>
        <w:pStyle w:val="1"/>
        <w:jc w:val="both"/>
        <w:rPr>
          <w:rFonts w:ascii="Times New Roman" w:hAnsi="Times New Roman"/>
          <w:sz w:val="24"/>
          <w:szCs w:val="24"/>
        </w:rPr>
      </w:pPr>
      <w:r>
        <w:rPr>
          <w:rFonts w:ascii="Times New Roman" w:hAnsi="Times New Roman"/>
          <w:sz w:val="24"/>
          <w:szCs w:val="24"/>
        </w:rPr>
        <w:tab/>
        <w:t xml:space="preserve">Фактическое исполнение бюджета городского поселения по собственным доходам за 2016 год составило </w:t>
      </w:r>
      <w:r w:rsidRPr="006D5BCA">
        <w:rPr>
          <w:rFonts w:ascii="Times New Roman" w:hAnsi="Times New Roman"/>
          <w:b/>
          <w:sz w:val="24"/>
          <w:szCs w:val="24"/>
        </w:rPr>
        <w:t>145 593,5</w:t>
      </w:r>
      <w:r>
        <w:rPr>
          <w:rFonts w:ascii="Times New Roman" w:hAnsi="Times New Roman"/>
          <w:sz w:val="24"/>
          <w:szCs w:val="24"/>
        </w:rPr>
        <w:t xml:space="preserve"> тыс. рублей или </w:t>
      </w:r>
      <w:r w:rsidRPr="001A279E">
        <w:rPr>
          <w:rFonts w:ascii="Times New Roman" w:hAnsi="Times New Roman"/>
          <w:b/>
          <w:sz w:val="24"/>
          <w:szCs w:val="24"/>
        </w:rPr>
        <w:t>82,3</w:t>
      </w:r>
      <w:r>
        <w:rPr>
          <w:rFonts w:ascii="Times New Roman" w:hAnsi="Times New Roman"/>
          <w:sz w:val="24"/>
          <w:szCs w:val="24"/>
        </w:rPr>
        <w:t>% к годовому плану, из них:</w:t>
      </w:r>
    </w:p>
    <w:p w:rsidR="006D5BCA" w:rsidRDefault="006D5BCA" w:rsidP="00B50232">
      <w:pPr>
        <w:pStyle w:val="1"/>
        <w:jc w:val="both"/>
        <w:rPr>
          <w:rFonts w:ascii="Times New Roman" w:hAnsi="Times New Roman"/>
          <w:sz w:val="24"/>
          <w:szCs w:val="24"/>
        </w:rPr>
      </w:pPr>
      <w:r>
        <w:rPr>
          <w:rFonts w:ascii="Times New Roman" w:hAnsi="Times New Roman"/>
          <w:sz w:val="24"/>
          <w:szCs w:val="24"/>
        </w:rPr>
        <w:t xml:space="preserve">- налоговые доходы в сумме </w:t>
      </w:r>
      <w:r w:rsidRPr="00526EF0">
        <w:rPr>
          <w:rFonts w:ascii="Times New Roman" w:hAnsi="Times New Roman"/>
          <w:b/>
          <w:sz w:val="24"/>
          <w:szCs w:val="24"/>
        </w:rPr>
        <w:t>128 200,2</w:t>
      </w:r>
      <w:r>
        <w:rPr>
          <w:rFonts w:ascii="Times New Roman" w:hAnsi="Times New Roman"/>
          <w:sz w:val="24"/>
          <w:szCs w:val="24"/>
        </w:rPr>
        <w:t xml:space="preserve"> тыс. рублей или </w:t>
      </w:r>
      <w:r w:rsidRPr="00526EF0">
        <w:rPr>
          <w:rFonts w:ascii="Times New Roman" w:hAnsi="Times New Roman"/>
          <w:b/>
          <w:sz w:val="24"/>
          <w:szCs w:val="24"/>
        </w:rPr>
        <w:t>91,7</w:t>
      </w:r>
      <w:r>
        <w:rPr>
          <w:rFonts w:ascii="Times New Roman" w:hAnsi="Times New Roman"/>
          <w:sz w:val="24"/>
          <w:szCs w:val="24"/>
        </w:rPr>
        <w:t>% плана</w:t>
      </w:r>
      <w:r w:rsidR="00526EF0">
        <w:rPr>
          <w:rFonts w:ascii="Times New Roman" w:hAnsi="Times New Roman"/>
          <w:sz w:val="24"/>
          <w:szCs w:val="24"/>
        </w:rPr>
        <w:t>;</w:t>
      </w:r>
    </w:p>
    <w:p w:rsidR="00526EF0" w:rsidRDefault="00526EF0" w:rsidP="00B50232">
      <w:pPr>
        <w:pStyle w:val="1"/>
        <w:jc w:val="both"/>
        <w:rPr>
          <w:rFonts w:ascii="Times New Roman" w:hAnsi="Times New Roman"/>
          <w:sz w:val="24"/>
          <w:szCs w:val="24"/>
        </w:rPr>
      </w:pPr>
      <w:r>
        <w:rPr>
          <w:rFonts w:ascii="Times New Roman" w:hAnsi="Times New Roman"/>
          <w:sz w:val="24"/>
          <w:szCs w:val="24"/>
        </w:rPr>
        <w:t xml:space="preserve">- неналоговые доходы в сумме </w:t>
      </w:r>
      <w:r w:rsidRPr="00526EF0">
        <w:rPr>
          <w:rFonts w:ascii="Times New Roman" w:hAnsi="Times New Roman"/>
          <w:b/>
          <w:sz w:val="24"/>
          <w:szCs w:val="24"/>
        </w:rPr>
        <w:t>17 393,3</w:t>
      </w:r>
      <w:r>
        <w:rPr>
          <w:rFonts w:ascii="Times New Roman" w:hAnsi="Times New Roman"/>
          <w:sz w:val="24"/>
          <w:szCs w:val="24"/>
        </w:rPr>
        <w:t xml:space="preserve"> тыс. рублей или </w:t>
      </w:r>
      <w:r w:rsidRPr="00526EF0">
        <w:rPr>
          <w:rFonts w:ascii="Times New Roman" w:hAnsi="Times New Roman"/>
          <w:b/>
          <w:sz w:val="24"/>
          <w:szCs w:val="24"/>
        </w:rPr>
        <w:t>46,8</w:t>
      </w:r>
      <w:r>
        <w:rPr>
          <w:rFonts w:ascii="Times New Roman" w:hAnsi="Times New Roman"/>
          <w:sz w:val="24"/>
          <w:szCs w:val="24"/>
        </w:rPr>
        <w:t>%.</w:t>
      </w:r>
    </w:p>
    <w:p w:rsidR="00526EF0" w:rsidRDefault="00526EF0" w:rsidP="00B50232">
      <w:pPr>
        <w:pStyle w:val="1"/>
        <w:jc w:val="both"/>
        <w:rPr>
          <w:rFonts w:ascii="Times New Roman" w:hAnsi="Times New Roman"/>
          <w:sz w:val="24"/>
          <w:szCs w:val="24"/>
        </w:rPr>
      </w:pPr>
      <w:r>
        <w:rPr>
          <w:rFonts w:ascii="Times New Roman" w:hAnsi="Times New Roman"/>
          <w:sz w:val="24"/>
          <w:szCs w:val="24"/>
        </w:rPr>
        <w:tab/>
        <w:t xml:space="preserve">За аналогичный период 2015 года собственных доходов было получено </w:t>
      </w:r>
      <w:r w:rsidRPr="00526EF0">
        <w:rPr>
          <w:rFonts w:ascii="Times New Roman" w:hAnsi="Times New Roman"/>
          <w:b/>
          <w:sz w:val="24"/>
          <w:szCs w:val="24"/>
        </w:rPr>
        <w:t>140 373,3</w:t>
      </w:r>
      <w:r>
        <w:rPr>
          <w:rFonts w:ascii="Times New Roman" w:hAnsi="Times New Roman"/>
          <w:sz w:val="24"/>
          <w:szCs w:val="24"/>
        </w:rPr>
        <w:t xml:space="preserve"> тыс. рублей, из них:</w:t>
      </w:r>
    </w:p>
    <w:p w:rsidR="00526EF0" w:rsidRDefault="00526EF0" w:rsidP="00B50232">
      <w:pPr>
        <w:pStyle w:val="1"/>
        <w:jc w:val="both"/>
        <w:rPr>
          <w:rFonts w:ascii="Times New Roman" w:hAnsi="Times New Roman"/>
          <w:sz w:val="24"/>
          <w:szCs w:val="24"/>
        </w:rPr>
      </w:pPr>
      <w:r>
        <w:rPr>
          <w:rFonts w:ascii="Times New Roman" w:hAnsi="Times New Roman"/>
          <w:sz w:val="24"/>
          <w:szCs w:val="24"/>
        </w:rPr>
        <w:t xml:space="preserve">- налоговые доходы в сумме </w:t>
      </w:r>
      <w:r w:rsidRPr="00526EF0">
        <w:rPr>
          <w:rFonts w:ascii="Times New Roman" w:hAnsi="Times New Roman"/>
          <w:b/>
          <w:sz w:val="24"/>
          <w:szCs w:val="24"/>
        </w:rPr>
        <w:t>118 935,8</w:t>
      </w:r>
      <w:r>
        <w:rPr>
          <w:rFonts w:ascii="Times New Roman" w:hAnsi="Times New Roman"/>
          <w:sz w:val="24"/>
          <w:szCs w:val="24"/>
        </w:rPr>
        <w:t xml:space="preserve"> тыс. рублей;</w:t>
      </w:r>
    </w:p>
    <w:p w:rsidR="006D5BCA" w:rsidRDefault="00526EF0" w:rsidP="00526EF0">
      <w:pPr>
        <w:pStyle w:val="1"/>
        <w:jc w:val="both"/>
        <w:rPr>
          <w:rFonts w:ascii="Times New Roman" w:hAnsi="Times New Roman"/>
          <w:sz w:val="24"/>
          <w:szCs w:val="24"/>
        </w:rPr>
      </w:pPr>
      <w:r>
        <w:rPr>
          <w:rFonts w:ascii="Times New Roman" w:hAnsi="Times New Roman"/>
          <w:sz w:val="24"/>
          <w:szCs w:val="24"/>
        </w:rPr>
        <w:t xml:space="preserve">- неналоговые доходы в сумме </w:t>
      </w:r>
      <w:r w:rsidRPr="00526EF0">
        <w:rPr>
          <w:rFonts w:ascii="Times New Roman" w:hAnsi="Times New Roman"/>
          <w:b/>
          <w:sz w:val="24"/>
          <w:szCs w:val="24"/>
        </w:rPr>
        <w:t>21 437,5</w:t>
      </w:r>
      <w:r>
        <w:rPr>
          <w:rFonts w:ascii="Times New Roman" w:hAnsi="Times New Roman"/>
          <w:sz w:val="24"/>
          <w:szCs w:val="24"/>
        </w:rPr>
        <w:t xml:space="preserve"> тыс. рублей.</w:t>
      </w:r>
    </w:p>
    <w:p w:rsidR="00363926" w:rsidRDefault="00B12B7B" w:rsidP="00B50232">
      <w:pPr>
        <w:pStyle w:val="1"/>
        <w:ind w:firstLine="708"/>
        <w:jc w:val="both"/>
        <w:rPr>
          <w:rFonts w:ascii="Times New Roman" w:hAnsi="Times New Roman"/>
          <w:sz w:val="24"/>
          <w:szCs w:val="24"/>
        </w:rPr>
      </w:pPr>
      <w:r>
        <w:rPr>
          <w:rFonts w:ascii="Times New Roman" w:hAnsi="Times New Roman"/>
          <w:sz w:val="24"/>
          <w:szCs w:val="24"/>
        </w:rPr>
        <w:t xml:space="preserve">В 2016 году поступление налоговых доходов возросло к уровню 2015 года </w:t>
      </w:r>
      <w:r w:rsidR="00B50232">
        <w:rPr>
          <w:rFonts w:ascii="Times New Roman" w:hAnsi="Times New Roman"/>
          <w:sz w:val="24"/>
          <w:szCs w:val="24"/>
        </w:rPr>
        <w:t xml:space="preserve">на </w:t>
      </w:r>
      <w:r w:rsidR="00B50232" w:rsidRPr="00B50232">
        <w:rPr>
          <w:rFonts w:ascii="Times New Roman" w:hAnsi="Times New Roman"/>
          <w:b/>
          <w:sz w:val="24"/>
          <w:szCs w:val="24"/>
        </w:rPr>
        <w:t>9 264,4</w:t>
      </w:r>
      <w:r>
        <w:rPr>
          <w:rFonts w:ascii="Times New Roman" w:hAnsi="Times New Roman"/>
          <w:sz w:val="24"/>
          <w:szCs w:val="24"/>
        </w:rPr>
        <w:t xml:space="preserve"> тыс. рублей или на </w:t>
      </w:r>
      <w:r w:rsidR="00B50232" w:rsidRPr="00B50232">
        <w:rPr>
          <w:rFonts w:ascii="Times New Roman" w:hAnsi="Times New Roman"/>
          <w:b/>
          <w:sz w:val="24"/>
          <w:szCs w:val="24"/>
        </w:rPr>
        <w:t>7,8</w:t>
      </w:r>
      <w:r w:rsidR="006D5BCA">
        <w:rPr>
          <w:rFonts w:ascii="Times New Roman" w:hAnsi="Times New Roman"/>
          <w:sz w:val="24"/>
          <w:szCs w:val="24"/>
        </w:rPr>
        <w:t xml:space="preserve">%, </w:t>
      </w:r>
      <w:r>
        <w:rPr>
          <w:rFonts w:ascii="Times New Roman" w:hAnsi="Times New Roman"/>
          <w:sz w:val="24"/>
          <w:szCs w:val="24"/>
        </w:rPr>
        <w:t xml:space="preserve">поступление неналоговых доходов снизилось </w:t>
      </w:r>
      <w:r w:rsidR="00B50232">
        <w:rPr>
          <w:rFonts w:ascii="Times New Roman" w:hAnsi="Times New Roman"/>
          <w:sz w:val="24"/>
          <w:szCs w:val="24"/>
        </w:rPr>
        <w:t>на</w:t>
      </w:r>
      <w:r>
        <w:rPr>
          <w:rFonts w:ascii="Times New Roman" w:hAnsi="Times New Roman"/>
          <w:sz w:val="24"/>
          <w:szCs w:val="24"/>
        </w:rPr>
        <w:t xml:space="preserve"> </w:t>
      </w:r>
      <w:r w:rsidR="00B50232" w:rsidRPr="00B50232">
        <w:rPr>
          <w:rFonts w:ascii="Times New Roman" w:hAnsi="Times New Roman"/>
          <w:b/>
          <w:sz w:val="24"/>
          <w:szCs w:val="24"/>
        </w:rPr>
        <w:t>4 044,2</w:t>
      </w:r>
      <w:r>
        <w:rPr>
          <w:rFonts w:ascii="Times New Roman" w:hAnsi="Times New Roman"/>
          <w:sz w:val="24"/>
          <w:szCs w:val="24"/>
        </w:rPr>
        <w:t xml:space="preserve"> тыс. рублей или на </w:t>
      </w:r>
      <w:r w:rsidR="00B50232" w:rsidRPr="00B50232">
        <w:rPr>
          <w:rFonts w:ascii="Times New Roman" w:hAnsi="Times New Roman"/>
          <w:b/>
          <w:sz w:val="24"/>
          <w:szCs w:val="24"/>
        </w:rPr>
        <w:t>18,9</w:t>
      </w:r>
      <w:r>
        <w:rPr>
          <w:rFonts w:ascii="Times New Roman" w:hAnsi="Times New Roman"/>
          <w:sz w:val="24"/>
          <w:szCs w:val="24"/>
        </w:rPr>
        <w:t>%.</w:t>
      </w:r>
    </w:p>
    <w:p w:rsidR="00526EF0" w:rsidRDefault="00526EF0" w:rsidP="00526EF0">
      <w:pPr>
        <w:pStyle w:val="1"/>
        <w:ind w:firstLine="708"/>
        <w:jc w:val="both"/>
        <w:rPr>
          <w:rFonts w:ascii="Times New Roman" w:hAnsi="Times New Roman"/>
          <w:sz w:val="24"/>
          <w:szCs w:val="24"/>
        </w:rPr>
      </w:pPr>
      <w:r>
        <w:rPr>
          <w:rFonts w:ascii="Times New Roman" w:hAnsi="Times New Roman"/>
          <w:sz w:val="24"/>
          <w:szCs w:val="24"/>
        </w:rPr>
        <w:t>Увеличение поступлени</w:t>
      </w:r>
      <w:r w:rsidR="001B445E">
        <w:rPr>
          <w:rFonts w:ascii="Times New Roman" w:hAnsi="Times New Roman"/>
          <w:sz w:val="24"/>
          <w:szCs w:val="24"/>
        </w:rPr>
        <w:t>й</w:t>
      </w:r>
      <w:r>
        <w:rPr>
          <w:rFonts w:ascii="Times New Roman" w:hAnsi="Times New Roman"/>
          <w:sz w:val="24"/>
          <w:szCs w:val="24"/>
        </w:rPr>
        <w:t xml:space="preserve"> налоговых доходов в 2016 году к уровню 2015 года сложилось за счет:</w:t>
      </w:r>
    </w:p>
    <w:p w:rsidR="00526EF0" w:rsidRDefault="00526EF0" w:rsidP="00526EF0">
      <w:pPr>
        <w:pStyle w:val="1"/>
        <w:jc w:val="both"/>
        <w:rPr>
          <w:rFonts w:ascii="Times New Roman" w:hAnsi="Times New Roman"/>
          <w:sz w:val="24"/>
          <w:szCs w:val="24"/>
        </w:rPr>
      </w:pPr>
      <w:r>
        <w:rPr>
          <w:rFonts w:ascii="Times New Roman" w:hAnsi="Times New Roman"/>
          <w:sz w:val="24"/>
          <w:szCs w:val="24"/>
        </w:rPr>
        <w:t xml:space="preserve">- увеличения поступления налога на доходы физических лиц в сумме </w:t>
      </w:r>
      <w:r w:rsidRPr="001B445E">
        <w:rPr>
          <w:rFonts w:ascii="Times New Roman" w:hAnsi="Times New Roman"/>
          <w:b/>
          <w:sz w:val="24"/>
          <w:szCs w:val="24"/>
        </w:rPr>
        <w:t>3 606,4</w:t>
      </w:r>
      <w:r>
        <w:rPr>
          <w:rFonts w:ascii="Times New Roman" w:hAnsi="Times New Roman"/>
          <w:sz w:val="24"/>
          <w:szCs w:val="24"/>
        </w:rPr>
        <w:t xml:space="preserve"> тыс. рублей;</w:t>
      </w:r>
    </w:p>
    <w:p w:rsidR="00526EF0" w:rsidRDefault="00526EF0" w:rsidP="00526EF0">
      <w:pPr>
        <w:pStyle w:val="1"/>
        <w:jc w:val="both"/>
        <w:rPr>
          <w:rFonts w:ascii="Times New Roman" w:hAnsi="Times New Roman"/>
          <w:sz w:val="24"/>
          <w:szCs w:val="24"/>
        </w:rPr>
      </w:pPr>
      <w:r>
        <w:rPr>
          <w:rFonts w:ascii="Times New Roman" w:hAnsi="Times New Roman"/>
          <w:sz w:val="24"/>
          <w:szCs w:val="24"/>
        </w:rPr>
        <w:t xml:space="preserve">- увеличения поступления налога на товары, производимые на территории Российской Федерации в сумме </w:t>
      </w:r>
      <w:r w:rsidRPr="001B445E">
        <w:rPr>
          <w:rFonts w:ascii="Times New Roman" w:hAnsi="Times New Roman"/>
          <w:b/>
          <w:sz w:val="24"/>
          <w:szCs w:val="24"/>
        </w:rPr>
        <w:t>1 967,2</w:t>
      </w:r>
      <w:r>
        <w:rPr>
          <w:rFonts w:ascii="Times New Roman" w:hAnsi="Times New Roman"/>
          <w:sz w:val="24"/>
          <w:szCs w:val="24"/>
        </w:rPr>
        <w:t xml:space="preserve"> тыс. рублей;</w:t>
      </w:r>
    </w:p>
    <w:p w:rsidR="001B445E" w:rsidRDefault="001B445E" w:rsidP="00526EF0">
      <w:pPr>
        <w:pStyle w:val="1"/>
        <w:jc w:val="both"/>
        <w:rPr>
          <w:rFonts w:ascii="Times New Roman" w:hAnsi="Times New Roman"/>
          <w:sz w:val="24"/>
          <w:szCs w:val="24"/>
        </w:rPr>
      </w:pPr>
      <w:r>
        <w:rPr>
          <w:rFonts w:ascii="Times New Roman" w:hAnsi="Times New Roman"/>
          <w:sz w:val="24"/>
          <w:szCs w:val="24"/>
        </w:rPr>
        <w:t xml:space="preserve">- увеличения поступления налога на имущество физических лиц в сумме </w:t>
      </w:r>
      <w:r w:rsidRPr="001B445E">
        <w:rPr>
          <w:rFonts w:ascii="Times New Roman" w:hAnsi="Times New Roman"/>
          <w:b/>
          <w:sz w:val="24"/>
          <w:szCs w:val="24"/>
        </w:rPr>
        <w:t>3 085,3</w:t>
      </w:r>
      <w:r>
        <w:rPr>
          <w:rFonts w:ascii="Times New Roman" w:hAnsi="Times New Roman"/>
          <w:sz w:val="24"/>
          <w:szCs w:val="24"/>
        </w:rPr>
        <w:t xml:space="preserve"> тыс. рублей;</w:t>
      </w:r>
    </w:p>
    <w:p w:rsidR="001B445E" w:rsidRDefault="001B445E" w:rsidP="00526EF0">
      <w:pPr>
        <w:pStyle w:val="1"/>
        <w:jc w:val="both"/>
        <w:rPr>
          <w:rFonts w:ascii="Times New Roman" w:hAnsi="Times New Roman"/>
          <w:sz w:val="24"/>
          <w:szCs w:val="24"/>
        </w:rPr>
      </w:pPr>
      <w:r>
        <w:rPr>
          <w:rFonts w:ascii="Times New Roman" w:hAnsi="Times New Roman"/>
          <w:sz w:val="24"/>
          <w:szCs w:val="24"/>
        </w:rPr>
        <w:t xml:space="preserve">- увеличения поступления земельного налога в сумме </w:t>
      </w:r>
      <w:r w:rsidRPr="001B445E">
        <w:rPr>
          <w:rFonts w:ascii="Times New Roman" w:hAnsi="Times New Roman"/>
          <w:b/>
          <w:sz w:val="24"/>
          <w:szCs w:val="24"/>
        </w:rPr>
        <w:t>611,0</w:t>
      </w:r>
      <w:r>
        <w:rPr>
          <w:rFonts w:ascii="Times New Roman" w:hAnsi="Times New Roman"/>
          <w:sz w:val="24"/>
          <w:szCs w:val="24"/>
        </w:rPr>
        <w:t xml:space="preserve"> тыс. рублей;</w:t>
      </w:r>
    </w:p>
    <w:p w:rsidR="001B445E" w:rsidRDefault="001B445E" w:rsidP="00526EF0">
      <w:pPr>
        <w:pStyle w:val="1"/>
        <w:jc w:val="both"/>
        <w:rPr>
          <w:rFonts w:ascii="Times New Roman" w:hAnsi="Times New Roman"/>
          <w:sz w:val="24"/>
          <w:szCs w:val="24"/>
        </w:rPr>
      </w:pPr>
      <w:r>
        <w:rPr>
          <w:rFonts w:ascii="Times New Roman" w:hAnsi="Times New Roman"/>
          <w:sz w:val="24"/>
          <w:szCs w:val="24"/>
        </w:rPr>
        <w:t xml:space="preserve">- уменьшения поступления от денежных взысканий (штрафов) в сумме </w:t>
      </w:r>
      <w:r w:rsidRPr="001B445E">
        <w:rPr>
          <w:rFonts w:ascii="Times New Roman" w:hAnsi="Times New Roman"/>
          <w:b/>
          <w:sz w:val="24"/>
          <w:szCs w:val="24"/>
        </w:rPr>
        <w:t>5,5</w:t>
      </w:r>
      <w:r>
        <w:rPr>
          <w:rFonts w:ascii="Times New Roman" w:hAnsi="Times New Roman"/>
          <w:sz w:val="24"/>
          <w:szCs w:val="24"/>
        </w:rPr>
        <w:t xml:space="preserve"> тыс. рублей.</w:t>
      </w:r>
    </w:p>
    <w:p w:rsidR="001B445E" w:rsidRDefault="001B445E" w:rsidP="001B445E">
      <w:pPr>
        <w:pStyle w:val="1"/>
        <w:ind w:firstLine="708"/>
        <w:jc w:val="both"/>
        <w:rPr>
          <w:rFonts w:ascii="Times New Roman" w:hAnsi="Times New Roman"/>
          <w:sz w:val="24"/>
          <w:szCs w:val="24"/>
        </w:rPr>
      </w:pPr>
      <w:r>
        <w:rPr>
          <w:rFonts w:ascii="Times New Roman" w:hAnsi="Times New Roman"/>
          <w:sz w:val="24"/>
          <w:szCs w:val="24"/>
        </w:rPr>
        <w:t>Уменьшение поступлений неналоговых доходов в 2016 году к уровню 2015 года сложилось за счет:</w:t>
      </w:r>
    </w:p>
    <w:p w:rsidR="001B445E" w:rsidRDefault="001B445E" w:rsidP="001B445E">
      <w:pPr>
        <w:pStyle w:val="1"/>
        <w:jc w:val="both"/>
        <w:rPr>
          <w:rFonts w:ascii="Times New Roman" w:hAnsi="Times New Roman"/>
          <w:sz w:val="24"/>
          <w:szCs w:val="24"/>
        </w:rPr>
      </w:pPr>
      <w:r>
        <w:rPr>
          <w:rFonts w:ascii="Times New Roman" w:hAnsi="Times New Roman"/>
          <w:sz w:val="24"/>
          <w:szCs w:val="24"/>
        </w:rPr>
        <w:t xml:space="preserve">- уменьшения поступления доходов от аренды государственного и муниципального имущества в сумме </w:t>
      </w:r>
      <w:r w:rsidRPr="006358E8">
        <w:rPr>
          <w:rFonts w:ascii="Times New Roman" w:hAnsi="Times New Roman"/>
          <w:b/>
          <w:sz w:val="24"/>
          <w:szCs w:val="24"/>
        </w:rPr>
        <w:t>6 443,2</w:t>
      </w:r>
      <w:r>
        <w:rPr>
          <w:rFonts w:ascii="Times New Roman" w:hAnsi="Times New Roman"/>
          <w:sz w:val="24"/>
          <w:szCs w:val="24"/>
        </w:rPr>
        <w:t xml:space="preserve"> тыс. рублей;</w:t>
      </w:r>
    </w:p>
    <w:p w:rsidR="001B445E" w:rsidRDefault="001B445E" w:rsidP="001B445E">
      <w:pPr>
        <w:pStyle w:val="1"/>
        <w:jc w:val="both"/>
        <w:rPr>
          <w:rFonts w:ascii="Times New Roman" w:hAnsi="Times New Roman"/>
          <w:sz w:val="24"/>
          <w:szCs w:val="24"/>
        </w:rPr>
      </w:pPr>
      <w:r>
        <w:rPr>
          <w:rFonts w:ascii="Times New Roman" w:hAnsi="Times New Roman"/>
          <w:sz w:val="24"/>
          <w:szCs w:val="24"/>
        </w:rPr>
        <w:t xml:space="preserve">- увеличения поступления доходов от использования имущества и прав, находящихся в государственной и муниципальной собственности в сумме </w:t>
      </w:r>
      <w:r w:rsidRPr="006358E8">
        <w:rPr>
          <w:rFonts w:ascii="Times New Roman" w:hAnsi="Times New Roman"/>
          <w:b/>
          <w:sz w:val="24"/>
          <w:szCs w:val="24"/>
        </w:rPr>
        <w:t>1 734,6</w:t>
      </w:r>
      <w:r>
        <w:rPr>
          <w:rFonts w:ascii="Times New Roman" w:hAnsi="Times New Roman"/>
          <w:sz w:val="24"/>
          <w:szCs w:val="24"/>
        </w:rPr>
        <w:t xml:space="preserve"> тыс. рублей;</w:t>
      </w:r>
    </w:p>
    <w:p w:rsidR="001B445E" w:rsidRDefault="001B445E" w:rsidP="001B445E">
      <w:pPr>
        <w:pStyle w:val="1"/>
        <w:jc w:val="both"/>
        <w:rPr>
          <w:rFonts w:ascii="Times New Roman" w:hAnsi="Times New Roman"/>
          <w:sz w:val="24"/>
          <w:szCs w:val="24"/>
        </w:rPr>
      </w:pPr>
      <w:r>
        <w:rPr>
          <w:rFonts w:ascii="Times New Roman" w:hAnsi="Times New Roman"/>
          <w:sz w:val="24"/>
          <w:szCs w:val="24"/>
        </w:rPr>
        <w:t xml:space="preserve">- уменьшение поступления доходов от оказания платных услуг в сумме </w:t>
      </w:r>
      <w:r w:rsidRPr="006358E8">
        <w:rPr>
          <w:rFonts w:ascii="Times New Roman" w:hAnsi="Times New Roman"/>
          <w:b/>
          <w:sz w:val="24"/>
          <w:szCs w:val="24"/>
        </w:rPr>
        <w:t xml:space="preserve">260,4 </w:t>
      </w:r>
      <w:r>
        <w:rPr>
          <w:rFonts w:ascii="Times New Roman" w:hAnsi="Times New Roman"/>
          <w:sz w:val="24"/>
          <w:szCs w:val="24"/>
        </w:rPr>
        <w:t>тыс. рублей;</w:t>
      </w:r>
    </w:p>
    <w:p w:rsidR="001B445E" w:rsidRDefault="001B445E" w:rsidP="001B445E">
      <w:pPr>
        <w:pStyle w:val="1"/>
        <w:jc w:val="both"/>
        <w:rPr>
          <w:rFonts w:ascii="Times New Roman" w:hAnsi="Times New Roman"/>
          <w:sz w:val="24"/>
          <w:szCs w:val="24"/>
        </w:rPr>
      </w:pPr>
      <w:r>
        <w:rPr>
          <w:rFonts w:ascii="Times New Roman" w:hAnsi="Times New Roman"/>
          <w:sz w:val="24"/>
          <w:szCs w:val="24"/>
        </w:rPr>
        <w:t xml:space="preserve">- увеличения поступления доходов от продажи материальных и нематериальных активов в сумме </w:t>
      </w:r>
      <w:r w:rsidRPr="006358E8">
        <w:rPr>
          <w:rFonts w:ascii="Times New Roman" w:hAnsi="Times New Roman"/>
          <w:b/>
          <w:sz w:val="24"/>
          <w:szCs w:val="24"/>
        </w:rPr>
        <w:t>335,1</w:t>
      </w:r>
      <w:r>
        <w:rPr>
          <w:rFonts w:ascii="Times New Roman" w:hAnsi="Times New Roman"/>
          <w:sz w:val="24"/>
          <w:szCs w:val="24"/>
        </w:rPr>
        <w:t xml:space="preserve"> тыс. рублей;</w:t>
      </w:r>
    </w:p>
    <w:p w:rsidR="00526EF0" w:rsidRDefault="001B445E" w:rsidP="00526EF0">
      <w:pPr>
        <w:pStyle w:val="1"/>
        <w:jc w:val="both"/>
        <w:rPr>
          <w:rFonts w:ascii="Times New Roman" w:hAnsi="Times New Roman"/>
          <w:sz w:val="24"/>
          <w:szCs w:val="24"/>
        </w:rPr>
      </w:pPr>
      <w:r>
        <w:rPr>
          <w:rFonts w:ascii="Times New Roman" w:hAnsi="Times New Roman"/>
          <w:sz w:val="24"/>
          <w:szCs w:val="24"/>
        </w:rPr>
        <w:t xml:space="preserve">- увеличения поступления штрафных санкций в сумме </w:t>
      </w:r>
      <w:r w:rsidRPr="006358E8">
        <w:rPr>
          <w:rFonts w:ascii="Times New Roman" w:hAnsi="Times New Roman"/>
          <w:b/>
          <w:sz w:val="24"/>
          <w:szCs w:val="24"/>
        </w:rPr>
        <w:t>299,6</w:t>
      </w:r>
      <w:r>
        <w:rPr>
          <w:rFonts w:ascii="Times New Roman" w:hAnsi="Times New Roman"/>
          <w:sz w:val="24"/>
          <w:szCs w:val="24"/>
        </w:rPr>
        <w:t xml:space="preserve"> тыс. рублей;</w:t>
      </w:r>
    </w:p>
    <w:p w:rsidR="006358E8" w:rsidRDefault="006358E8" w:rsidP="00526EF0">
      <w:pPr>
        <w:pStyle w:val="1"/>
        <w:jc w:val="both"/>
        <w:rPr>
          <w:rFonts w:ascii="Times New Roman" w:hAnsi="Times New Roman"/>
          <w:sz w:val="24"/>
          <w:szCs w:val="24"/>
        </w:rPr>
      </w:pPr>
      <w:r>
        <w:rPr>
          <w:rFonts w:ascii="Times New Roman" w:hAnsi="Times New Roman"/>
          <w:sz w:val="24"/>
          <w:szCs w:val="24"/>
        </w:rPr>
        <w:t xml:space="preserve">- поступления дохода от продажи квартир в сумме </w:t>
      </w:r>
      <w:r w:rsidRPr="006358E8">
        <w:rPr>
          <w:rFonts w:ascii="Times New Roman" w:hAnsi="Times New Roman"/>
          <w:b/>
          <w:sz w:val="24"/>
          <w:szCs w:val="24"/>
        </w:rPr>
        <w:t>269,0</w:t>
      </w:r>
      <w:r>
        <w:rPr>
          <w:rFonts w:ascii="Times New Roman" w:hAnsi="Times New Roman"/>
          <w:sz w:val="24"/>
          <w:szCs w:val="24"/>
        </w:rPr>
        <w:t xml:space="preserve"> тыс. рублей;</w:t>
      </w:r>
    </w:p>
    <w:p w:rsidR="006358E8" w:rsidRDefault="006358E8" w:rsidP="006358E8">
      <w:pPr>
        <w:pStyle w:val="1"/>
        <w:jc w:val="both"/>
        <w:rPr>
          <w:rFonts w:ascii="Times New Roman" w:hAnsi="Times New Roman"/>
          <w:sz w:val="24"/>
          <w:szCs w:val="24"/>
        </w:rPr>
      </w:pPr>
      <w:r>
        <w:rPr>
          <w:rFonts w:ascii="Times New Roman" w:hAnsi="Times New Roman"/>
          <w:sz w:val="24"/>
          <w:szCs w:val="24"/>
        </w:rPr>
        <w:t xml:space="preserve">- поступления прочих неналоговых доходов в сумме </w:t>
      </w:r>
      <w:r w:rsidRPr="006358E8">
        <w:rPr>
          <w:rFonts w:ascii="Times New Roman" w:hAnsi="Times New Roman"/>
          <w:b/>
          <w:sz w:val="24"/>
          <w:szCs w:val="24"/>
        </w:rPr>
        <w:t>21,1</w:t>
      </w:r>
      <w:r>
        <w:rPr>
          <w:rFonts w:ascii="Times New Roman" w:hAnsi="Times New Roman"/>
          <w:sz w:val="24"/>
          <w:szCs w:val="24"/>
        </w:rPr>
        <w:t xml:space="preserve"> тыс. рублей.</w:t>
      </w:r>
    </w:p>
    <w:p w:rsidR="00363926" w:rsidRDefault="00B12B7B" w:rsidP="006358E8">
      <w:pPr>
        <w:pStyle w:val="1"/>
        <w:ind w:firstLine="708"/>
        <w:jc w:val="both"/>
        <w:rPr>
          <w:rFonts w:ascii="Times New Roman" w:hAnsi="Times New Roman"/>
          <w:sz w:val="24"/>
          <w:szCs w:val="24"/>
        </w:rPr>
      </w:pPr>
      <w:r>
        <w:rPr>
          <w:rFonts w:ascii="Times New Roman" w:hAnsi="Times New Roman"/>
          <w:sz w:val="24"/>
          <w:szCs w:val="24"/>
        </w:rPr>
        <w:t>В целом в</w:t>
      </w:r>
      <w:r w:rsidRPr="00377909">
        <w:rPr>
          <w:rFonts w:ascii="Times New Roman" w:hAnsi="Times New Roman"/>
          <w:sz w:val="24"/>
          <w:szCs w:val="24"/>
        </w:rPr>
        <w:t xml:space="preserve"> 201</w:t>
      </w:r>
      <w:r>
        <w:rPr>
          <w:rFonts w:ascii="Times New Roman" w:hAnsi="Times New Roman"/>
          <w:sz w:val="24"/>
          <w:szCs w:val="24"/>
        </w:rPr>
        <w:t>6</w:t>
      </w:r>
      <w:r w:rsidRPr="00377909">
        <w:rPr>
          <w:rFonts w:ascii="Times New Roman" w:hAnsi="Times New Roman"/>
          <w:sz w:val="24"/>
          <w:szCs w:val="24"/>
        </w:rPr>
        <w:t xml:space="preserve"> году по сравнению с 201</w:t>
      </w:r>
      <w:r>
        <w:rPr>
          <w:rFonts w:ascii="Times New Roman" w:hAnsi="Times New Roman"/>
          <w:sz w:val="24"/>
          <w:szCs w:val="24"/>
        </w:rPr>
        <w:t>5</w:t>
      </w:r>
      <w:r w:rsidRPr="00377909">
        <w:rPr>
          <w:rFonts w:ascii="Times New Roman" w:hAnsi="Times New Roman"/>
          <w:sz w:val="24"/>
          <w:szCs w:val="24"/>
        </w:rPr>
        <w:t xml:space="preserve"> годом наблюдается </w:t>
      </w:r>
      <w:r>
        <w:rPr>
          <w:rFonts w:ascii="Times New Roman" w:hAnsi="Times New Roman"/>
          <w:sz w:val="24"/>
          <w:szCs w:val="24"/>
        </w:rPr>
        <w:t xml:space="preserve">сравнительно незначительная </w:t>
      </w:r>
      <w:r w:rsidRPr="00377909">
        <w:rPr>
          <w:rFonts w:ascii="Times New Roman" w:hAnsi="Times New Roman"/>
          <w:sz w:val="24"/>
          <w:szCs w:val="24"/>
        </w:rPr>
        <w:t xml:space="preserve">динамика увеличения собственных доходов в бюджет </w:t>
      </w:r>
      <w:r w:rsidR="00B50232">
        <w:rPr>
          <w:rFonts w:ascii="Times New Roman" w:hAnsi="Times New Roman"/>
          <w:sz w:val="24"/>
          <w:szCs w:val="24"/>
        </w:rPr>
        <w:t xml:space="preserve">городского </w:t>
      </w:r>
      <w:r w:rsidRPr="00377909">
        <w:rPr>
          <w:rFonts w:ascii="Times New Roman" w:hAnsi="Times New Roman"/>
          <w:sz w:val="24"/>
          <w:szCs w:val="24"/>
        </w:rPr>
        <w:t xml:space="preserve">поселения </w:t>
      </w:r>
      <w:r w:rsidR="006358E8">
        <w:rPr>
          <w:rFonts w:ascii="Times New Roman" w:hAnsi="Times New Roman"/>
          <w:sz w:val="24"/>
          <w:szCs w:val="24"/>
        </w:rPr>
        <w:t>на</w:t>
      </w:r>
      <w:r>
        <w:rPr>
          <w:rFonts w:ascii="Times New Roman" w:hAnsi="Times New Roman"/>
          <w:sz w:val="24"/>
          <w:szCs w:val="24"/>
        </w:rPr>
        <w:t xml:space="preserve"> </w:t>
      </w:r>
      <w:r w:rsidR="006358E8">
        <w:rPr>
          <w:rFonts w:ascii="Times New Roman" w:hAnsi="Times New Roman"/>
          <w:sz w:val="24"/>
          <w:szCs w:val="24"/>
        </w:rPr>
        <w:t>сумму</w:t>
      </w:r>
      <w:r>
        <w:rPr>
          <w:rFonts w:ascii="Times New Roman" w:hAnsi="Times New Roman"/>
          <w:sz w:val="24"/>
          <w:szCs w:val="24"/>
        </w:rPr>
        <w:t xml:space="preserve"> </w:t>
      </w:r>
      <w:r w:rsidR="00B50232" w:rsidRPr="006D5BCA">
        <w:rPr>
          <w:rFonts w:ascii="Times New Roman" w:hAnsi="Times New Roman"/>
          <w:b/>
          <w:sz w:val="24"/>
          <w:szCs w:val="24"/>
        </w:rPr>
        <w:t>5 220,2</w:t>
      </w:r>
      <w:r>
        <w:rPr>
          <w:rFonts w:ascii="Times New Roman" w:hAnsi="Times New Roman"/>
          <w:sz w:val="24"/>
          <w:szCs w:val="24"/>
        </w:rPr>
        <w:t xml:space="preserve"> тыс. рублей или </w:t>
      </w:r>
      <w:r w:rsidR="006358E8">
        <w:rPr>
          <w:rFonts w:ascii="Times New Roman" w:hAnsi="Times New Roman"/>
          <w:sz w:val="24"/>
          <w:szCs w:val="24"/>
        </w:rPr>
        <w:t xml:space="preserve">на </w:t>
      </w:r>
      <w:r w:rsidRPr="006D5BCA">
        <w:rPr>
          <w:rFonts w:ascii="Times New Roman" w:hAnsi="Times New Roman"/>
          <w:b/>
          <w:sz w:val="24"/>
          <w:szCs w:val="24"/>
        </w:rPr>
        <w:t>3,</w:t>
      </w:r>
      <w:r w:rsidR="00B50232" w:rsidRPr="006D5BCA">
        <w:rPr>
          <w:rFonts w:ascii="Times New Roman" w:hAnsi="Times New Roman"/>
          <w:b/>
          <w:sz w:val="24"/>
          <w:szCs w:val="24"/>
        </w:rPr>
        <w:t>7</w:t>
      </w:r>
      <w:r>
        <w:rPr>
          <w:rFonts w:ascii="Times New Roman" w:hAnsi="Times New Roman"/>
          <w:sz w:val="24"/>
          <w:szCs w:val="24"/>
        </w:rPr>
        <w:t>%</w:t>
      </w:r>
      <w:r w:rsidR="00363926">
        <w:rPr>
          <w:rFonts w:ascii="Times New Roman" w:hAnsi="Times New Roman"/>
          <w:sz w:val="24"/>
          <w:szCs w:val="24"/>
        </w:rPr>
        <w:t>.</w:t>
      </w:r>
    </w:p>
    <w:p w:rsidR="00363926" w:rsidRDefault="00B12B7B" w:rsidP="00363926">
      <w:pPr>
        <w:pStyle w:val="1"/>
        <w:ind w:firstLine="708"/>
        <w:jc w:val="both"/>
        <w:rPr>
          <w:rFonts w:ascii="Times New Roman" w:hAnsi="Times New Roman"/>
          <w:sz w:val="24"/>
          <w:szCs w:val="24"/>
        </w:rPr>
      </w:pPr>
      <w:r w:rsidRPr="00BB08E9">
        <w:rPr>
          <w:rFonts w:ascii="Times New Roman" w:hAnsi="Times New Roman"/>
          <w:sz w:val="24"/>
          <w:szCs w:val="24"/>
        </w:rPr>
        <w:t>Расхождения плановых показателей доходов бюджета поселения, утвержденных решением о бюджете поселения, с показателями, отраженным в годовом отчете, не выявлено.</w:t>
      </w:r>
    </w:p>
    <w:p w:rsidR="00B12B7B" w:rsidRDefault="00B12B7B" w:rsidP="00363926">
      <w:pPr>
        <w:pStyle w:val="1"/>
        <w:ind w:firstLine="708"/>
        <w:jc w:val="both"/>
        <w:rPr>
          <w:rFonts w:ascii="Times New Roman" w:hAnsi="Times New Roman"/>
          <w:sz w:val="24"/>
          <w:szCs w:val="24"/>
        </w:rPr>
      </w:pPr>
      <w:r w:rsidRPr="00606E4B">
        <w:rPr>
          <w:rFonts w:ascii="Times New Roman" w:hAnsi="Times New Roman"/>
          <w:sz w:val="24"/>
          <w:szCs w:val="24"/>
        </w:rPr>
        <w:t xml:space="preserve">Классификация доходной части бюджета </w:t>
      </w:r>
      <w:r w:rsidR="006D5BCA">
        <w:rPr>
          <w:rFonts w:ascii="Times New Roman" w:hAnsi="Times New Roman"/>
          <w:sz w:val="24"/>
          <w:szCs w:val="24"/>
        </w:rPr>
        <w:t>городского</w:t>
      </w:r>
      <w:r>
        <w:rPr>
          <w:rFonts w:ascii="Times New Roman" w:hAnsi="Times New Roman"/>
          <w:sz w:val="24"/>
          <w:szCs w:val="24"/>
        </w:rPr>
        <w:t xml:space="preserve"> </w:t>
      </w:r>
      <w:r w:rsidRPr="00606E4B">
        <w:rPr>
          <w:rFonts w:ascii="Times New Roman" w:hAnsi="Times New Roman"/>
          <w:sz w:val="24"/>
          <w:szCs w:val="24"/>
        </w:rPr>
        <w:t xml:space="preserve">поселения </w:t>
      </w:r>
      <w:r w:rsidRPr="005531FA">
        <w:rPr>
          <w:rFonts w:ascii="Times New Roman" w:hAnsi="Times New Roman"/>
          <w:sz w:val="24"/>
          <w:szCs w:val="24"/>
        </w:rPr>
        <w:t xml:space="preserve">соответствует </w:t>
      </w:r>
      <w:r>
        <w:rPr>
          <w:rFonts w:ascii="Times New Roman" w:hAnsi="Times New Roman"/>
          <w:sz w:val="24"/>
          <w:szCs w:val="24"/>
        </w:rPr>
        <w:t xml:space="preserve">кодам бюджетной </w:t>
      </w:r>
      <w:r w:rsidRPr="005531FA">
        <w:rPr>
          <w:rFonts w:ascii="Times New Roman" w:hAnsi="Times New Roman"/>
          <w:sz w:val="24"/>
          <w:szCs w:val="24"/>
        </w:rPr>
        <w:t>классификаци</w:t>
      </w:r>
      <w:r>
        <w:rPr>
          <w:rFonts w:ascii="Times New Roman" w:hAnsi="Times New Roman"/>
          <w:sz w:val="24"/>
          <w:szCs w:val="24"/>
        </w:rPr>
        <w:t>и</w:t>
      </w:r>
      <w:r w:rsidRPr="005531FA">
        <w:rPr>
          <w:rFonts w:ascii="Times New Roman" w:hAnsi="Times New Roman"/>
          <w:sz w:val="24"/>
          <w:szCs w:val="24"/>
        </w:rPr>
        <w:t xml:space="preserve"> едины</w:t>
      </w:r>
      <w:r>
        <w:rPr>
          <w:rFonts w:ascii="Times New Roman" w:hAnsi="Times New Roman"/>
          <w:sz w:val="24"/>
          <w:szCs w:val="24"/>
        </w:rPr>
        <w:t>м</w:t>
      </w:r>
      <w:r w:rsidRPr="005531FA">
        <w:rPr>
          <w:rFonts w:ascii="Times New Roman" w:hAnsi="Times New Roman"/>
          <w:sz w:val="24"/>
          <w:szCs w:val="24"/>
        </w:rPr>
        <w:t xml:space="preserve"> для бюджетов бюджетн</w:t>
      </w:r>
      <w:r>
        <w:rPr>
          <w:rFonts w:ascii="Times New Roman" w:hAnsi="Times New Roman"/>
          <w:sz w:val="24"/>
          <w:szCs w:val="24"/>
        </w:rPr>
        <w:t xml:space="preserve">ой системы Российской Федерации, </w:t>
      </w:r>
      <w:r w:rsidRPr="005531FA">
        <w:rPr>
          <w:rFonts w:ascii="Times New Roman" w:hAnsi="Times New Roman"/>
          <w:sz w:val="24"/>
          <w:szCs w:val="24"/>
        </w:rPr>
        <w:t>установленны</w:t>
      </w:r>
      <w:r>
        <w:rPr>
          <w:rFonts w:ascii="Times New Roman" w:hAnsi="Times New Roman"/>
          <w:sz w:val="24"/>
          <w:szCs w:val="24"/>
        </w:rPr>
        <w:t>м</w:t>
      </w:r>
      <w:r w:rsidRPr="005531FA">
        <w:rPr>
          <w:rFonts w:ascii="Times New Roman" w:hAnsi="Times New Roman"/>
          <w:sz w:val="24"/>
          <w:szCs w:val="24"/>
        </w:rPr>
        <w:t xml:space="preserve"> </w:t>
      </w:r>
      <w:hyperlink r:id="rId11" w:history="1">
        <w:r w:rsidRPr="005531FA">
          <w:rPr>
            <w:rFonts w:ascii="Times New Roman" w:hAnsi="Times New Roman"/>
            <w:sz w:val="24"/>
            <w:szCs w:val="24"/>
          </w:rPr>
          <w:t>приказом</w:t>
        </w:r>
      </w:hyperlink>
      <w:r>
        <w:rPr>
          <w:rFonts w:ascii="Times New Roman" w:hAnsi="Times New Roman"/>
          <w:sz w:val="24"/>
          <w:szCs w:val="24"/>
        </w:rPr>
        <w:t xml:space="preserve"> </w:t>
      </w:r>
      <w:r w:rsidRPr="005531FA">
        <w:rPr>
          <w:rFonts w:ascii="Times New Roman" w:hAnsi="Times New Roman"/>
          <w:sz w:val="24"/>
          <w:szCs w:val="24"/>
        </w:rPr>
        <w:t>Министерств</w:t>
      </w:r>
      <w:r>
        <w:rPr>
          <w:rFonts w:ascii="Times New Roman" w:hAnsi="Times New Roman"/>
          <w:sz w:val="24"/>
          <w:szCs w:val="24"/>
        </w:rPr>
        <w:t>а</w:t>
      </w:r>
      <w:r w:rsidRPr="005531FA">
        <w:rPr>
          <w:rFonts w:ascii="Times New Roman" w:hAnsi="Times New Roman"/>
          <w:sz w:val="24"/>
          <w:szCs w:val="24"/>
        </w:rPr>
        <w:t xml:space="preserve"> финансов Российской Федерации от 01.07.2013 </w:t>
      </w:r>
      <w:r>
        <w:rPr>
          <w:rFonts w:ascii="Times New Roman" w:hAnsi="Times New Roman"/>
          <w:sz w:val="24"/>
          <w:szCs w:val="24"/>
        </w:rPr>
        <w:t>№ 65н.</w:t>
      </w:r>
      <w:r w:rsidRPr="005531FA">
        <w:rPr>
          <w:rFonts w:ascii="Times New Roman" w:hAnsi="Times New Roman"/>
          <w:sz w:val="24"/>
          <w:szCs w:val="24"/>
        </w:rPr>
        <w:t xml:space="preserve"> </w:t>
      </w:r>
    </w:p>
    <w:p w:rsidR="00B12B7B" w:rsidRDefault="00B12B7B" w:rsidP="00885A9C">
      <w:pPr>
        <w:pStyle w:val="1"/>
        <w:ind w:firstLine="708"/>
        <w:jc w:val="both"/>
        <w:rPr>
          <w:rFonts w:ascii="Times New Roman" w:hAnsi="Times New Roman"/>
          <w:sz w:val="24"/>
          <w:szCs w:val="24"/>
        </w:rPr>
      </w:pPr>
    </w:p>
    <w:p w:rsidR="00397BC1" w:rsidRDefault="00AE0F35" w:rsidP="00AE0F35">
      <w:pPr>
        <w:pStyle w:val="1"/>
        <w:ind w:firstLine="708"/>
        <w:jc w:val="center"/>
        <w:rPr>
          <w:rFonts w:ascii="Times New Roman" w:hAnsi="Times New Roman"/>
          <w:b/>
          <w:sz w:val="20"/>
          <w:szCs w:val="20"/>
        </w:rPr>
      </w:pPr>
      <w:r w:rsidRPr="00AE0F35">
        <w:rPr>
          <w:rFonts w:ascii="Times New Roman" w:hAnsi="Times New Roman"/>
          <w:b/>
          <w:sz w:val="20"/>
          <w:szCs w:val="20"/>
        </w:rPr>
        <w:t>РАСХОДЫ БЮДЖЕТА</w:t>
      </w:r>
    </w:p>
    <w:p w:rsidR="00541D21" w:rsidRDefault="00541D21" w:rsidP="00AE0F35">
      <w:pPr>
        <w:pStyle w:val="1"/>
        <w:ind w:firstLine="708"/>
        <w:jc w:val="center"/>
        <w:rPr>
          <w:rFonts w:ascii="Times New Roman" w:hAnsi="Times New Roman"/>
          <w:b/>
          <w:sz w:val="20"/>
          <w:szCs w:val="20"/>
        </w:rPr>
      </w:pPr>
    </w:p>
    <w:p w:rsidR="004311E3" w:rsidRPr="00012BA5" w:rsidRDefault="00A32DB2" w:rsidP="003B03D5">
      <w:pPr>
        <w:widowControl/>
        <w:autoSpaceDE/>
        <w:autoSpaceDN/>
        <w:adjustRightInd/>
        <w:ind w:firstLine="540"/>
        <w:jc w:val="both"/>
        <w:rPr>
          <w:rFonts w:eastAsia="Times New Roman"/>
          <w:sz w:val="24"/>
          <w:szCs w:val="24"/>
        </w:rPr>
      </w:pPr>
      <w:r w:rsidRPr="00012BA5">
        <w:rPr>
          <w:rFonts w:eastAsia="Times New Roman"/>
          <w:sz w:val="24"/>
          <w:szCs w:val="24"/>
        </w:rPr>
        <w:t>Решением о бюджете на 201</w:t>
      </w:r>
      <w:r w:rsidR="004311E3" w:rsidRPr="00012BA5">
        <w:rPr>
          <w:rFonts w:eastAsia="Times New Roman"/>
          <w:sz w:val="24"/>
          <w:szCs w:val="24"/>
        </w:rPr>
        <w:t>6</w:t>
      </w:r>
      <w:r w:rsidRPr="00012BA5">
        <w:rPr>
          <w:rFonts w:eastAsia="Times New Roman"/>
          <w:sz w:val="24"/>
          <w:szCs w:val="24"/>
        </w:rPr>
        <w:t xml:space="preserve"> год расходы бюджета </w:t>
      </w:r>
      <w:r w:rsidR="004311E3" w:rsidRPr="00012BA5">
        <w:rPr>
          <w:rFonts w:eastAsia="Times New Roman"/>
          <w:sz w:val="24"/>
          <w:szCs w:val="24"/>
        </w:rPr>
        <w:t>городского поселения</w:t>
      </w:r>
      <w:r w:rsidRPr="00012BA5">
        <w:rPr>
          <w:rFonts w:eastAsia="Times New Roman"/>
          <w:sz w:val="24"/>
          <w:szCs w:val="24"/>
        </w:rPr>
        <w:t xml:space="preserve"> были утверждены в сумме </w:t>
      </w:r>
      <w:r w:rsidR="004311E3" w:rsidRPr="00012BA5">
        <w:rPr>
          <w:rFonts w:eastAsia="Times New Roman"/>
          <w:b/>
          <w:sz w:val="24"/>
          <w:szCs w:val="24"/>
        </w:rPr>
        <w:t xml:space="preserve">167 973,1 </w:t>
      </w:r>
      <w:r w:rsidRPr="00012BA5">
        <w:rPr>
          <w:rFonts w:eastAsia="Times New Roman"/>
          <w:sz w:val="24"/>
          <w:szCs w:val="24"/>
        </w:rPr>
        <w:t xml:space="preserve">тыс. рублей. Окончательный годовой план составил </w:t>
      </w:r>
      <w:r w:rsidR="004311E3" w:rsidRPr="00012BA5">
        <w:rPr>
          <w:rFonts w:eastAsia="Times New Roman"/>
          <w:b/>
          <w:sz w:val="24"/>
          <w:szCs w:val="24"/>
        </w:rPr>
        <w:t>392 658,1</w:t>
      </w:r>
      <w:r w:rsidR="00231F85" w:rsidRPr="00012BA5">
        <w:rPr>
          <w:rFonts w:eastAsia="Times New Roman"/>
          <w:sz w:val="24"/>
          <w:szCs w:val="24"/>
        </w:rPr>
        <w:t xml:space="preserve"> тыс. рублей </w:t>
      </w:r>
      <w:r w:rsidRPr="00012BA5">
        <w:rPr>
          <w:rFonts w:eastAsia="Times New Roman"/>
          <w:sz w:val="24"/>
          <w:szCs w:val="24"/>
        </w:rPr>
        <w:t xml:space="preserve">что </w:t>
      </w:r>
      <w:r w:rsidR="004311E3" w:rsidRPr="00012BA5">
        <w:rPr>
          <w:rFonts w:eastAsia="Times New Roman"/>
          <w:sz w:val="24"/>
          <w:szCs w:val="24"/>
        </w:rPr>
        <w:t>больше</w:t>
      </w:r>
      <w:r w:rsidRPr="00012BA5">
        <w:rPr>
          <w:rFonts w:eastAsia="Times New Roman"/>
          <w:sz w:val="24"/>
          <w:szCs w:val="24"/>
        </w:rPr>
        <w:t xml:space="preserve"> первоначально утвержденных показателей на </w:t>
      </w:r>
      <w:r w:rsidR="004311E3" w:rsidRPr="00012BA5">
        <w:rPr>
          <w:rFonts w:eastAsia="Times New Roman"/>
          <w:b/>
          <w:sz w:val="24"/>
          <w:szCs w:val="24"/>
        </w:rPr>
        <w:t>224 685,0</w:t>
      </w:r>
      <w:r w:rsidRPr="00012BA5">
        <w:rPr>
          <w:rFonts w:eastAsia="Times New Roman"/>
          <w:sz w:val="24"/>
          <w:szCs w:val="24"/>
        </w:rPr>
        <w:t xml:space="preserve"> тыс. рублей или </w:t>
      </w:r>
      <w:r w:rsidR="00B07AE2" w:rsidRPr="00012BA5">
        <w:rPr>
          <w:rFonts w:eastAsia="Times New Roman"/>
          <w:sz w:val="24"/>
          <w:szCs w:val="24"/>
        </w:rPr>
        <w:t xml:space="preserve">на </w:t>
      </w:r>
      <w:r w:rsidR="004311E3" w:rsidRPr="00012BA5">
        <w:rPr>
          <w:rFonts w:eastAsia="Times New Roman"/>
          <w:b/>
          <w:sz w:val="24"/>
          <w:szCs w:val="24"/>
        </w:rPr>
        <w:t>57,2</w:t>
      </w:r>
      <w:r w:rsidR="00B07AE2" w:rsidRPr="00012BA5">
        <w:rPr>
          <w:rFonts w:eastAsia="Times New Roman"/>
          <w:sz w:val="24"/>
          <w:szCs w:val="24"/>
        </w:rPr>
        <w:t>%.</w:t>
      </w:r>
    </w:p>
    <w:p w:rsidR="00A32DB2" w:rsidRDefault="00270D2C" w:rsidP="003B03D5">
      <w:pPr>
        <w:widowControl/>
        <w:autoSpaceDE/>
        <w:autoSpaceDN/>
        <w:adjustRightInd/>
        <w:ind w:firstLine="540"/>
        <w:jc w:val="both"/>
        <w:rPr>
          <w:rFonts w:eastAsia="Times New Roman"/>
          <w:sz w:val="24"/>
          <w:szCs w:val="24"/>
        </w:rPr>
      </w:pPr>
      <w:r w:rsidRPr="00012BA5">
        <w:rPr>
          <w:rFonts w:eastAsia="Times New Roman"/>
          <w:sz w:val="24"/>
          <w:szCs w:val="24"/>
        </w:rPr>
        <w:lastRenderedPageBreak/>
        <w:t xml:space="preserve">План по расходам бюджета </w:t>
      </w:r>
      <w:r w:rsidR="004311E3" w:rsidRPr="00012BA5">
        <w:rPr>
          <w:rFonts w:eastAsia="Times New Roman"/>
          <w:sz w:val="24"/>
          <w:szCs w:val="24"/>
        </w:rPr>
        <w:t>городского поселения</w:t>
      </w:r>
      <w:r w:rsidRPr="00012BA5">
        <w:rPr>
          <w:rFonts w:eastAsia="Times New Roman"/>
          <w:sz w:val="24"/>
          <w:szCs w:val="24"/>
        </w:rPr>
        <w:t xml:space="preserve"> исполнен в </w:t>
      </w:r>
      <w:r w:rsidR="004311E3" w:rsidRPr="00012BA5">
        <w:rPr>
          <w:rFonts w:eastAsia="Times New Roman"/>
          <w:sz w:val="24"/>
          <w:szCs w:val="24"/>
        </w:rPr>
        <w:t>сумме</w:t>
      </w:r>
      <w:r w:rsidRPr="00012BA5">
        <w:rPr>
          <w:rFonts w:eastAsia="Times New Roman"/>
          <w:sz w:val="24"/>
          <w:szCs w:val="24"/>
        </w:rPr>
        <w:t xml:space="preserve"> </w:t>
      </w:r>
      <w:r w:rsidR="004311E3" w:rsidRPr="00012BA5">
        <w:rPr>
          <w:rFonts w:eastAsia="Times New Roman"/>
          <w:b/>
          <w:sz w:val="24"/>
          <w:szCs w:val="24"/>
        </w:rPr>
        <w:t>281 782,1</w:t>
      </w:r>
      <w:r w:rsidRPr="00012BA5">
        <w:rPr>
          <w:rFonts w:eastAsia="Times New Roman"/>
          <w:sz w:val="24"/>
          <w:szCs w:val="24"/>
        </w:rPr>
        <w:t xml:space="preserve"> тыс. рублей или </w:t>
      </w:r>
      <w:r w:rsidR="004311E3" w:rsidRPr="00012BA5">
        <w:rPr>
          <w:rFonts w:eastAsia="Times New Roman"/>
          <w:b/>
          <w:sz w:val="24"/>
          <w:szCs w:val="24"/>
        </w:rPr>
        <w:t>7</w:t>
      </w:r>
      <w:r w:rsidR="00012BA5">
        <w:rPr>
          <w:rFonts w:eastAsia="Times New Roman"/>
          <w:b/>
          <w:sz w:val="24"/>
          <w:szCs w:val="24"/>
        </w:rPr>
        <w:t>1</w:t>
      </w:r>
      <w:r w:rsidR="004311E3" w:rsidRPr="00012BA5">
        <w:rPr>
          <w:rFonts w:eastAsia="Times New Roman"/>
          <w:b/>
          <w:sz w:val="24"/>
          <w:szCs w:val="24"/>
        </w:rPr>
        <w:t>,8</w:t>
      </w:r>
      <w:r w:rsidRPr="00012BA5">
        <w:rPr>
          <w:rFonts w:eastAsia="Times New Roman"/>
          <w:sz w:val="24"/>
          <w:szCs w:val="24"/>
        </w:rPr>
        <w:t>%</w:t>
      </w:r>
      <w:r w:rsidR="004311E3" w:rsidRPr="00012BA5">
        <w:rPr>
          <w:rFonts w:eastAsia="Times New Roman"/>
          <w:sz w:val="24"/>
          <w:szCs w:val="24"/>
        </w:rPr>
        <w:t xml:space="preserve"> плана</w:t>
      </w:r>
      <w:r w:rsidRPr="00012BA5">
        <w:rPr>
          <w:rFonts w:eastAsia="Times New Roman"/>
          <w:sz w:val="24"/>
          <w:szCs w:val="24"/>
        </w:rPr>
        <w:t xml:space="preserve">, не выполнены бюджетные ассигнования в </w:t>
      </w:r>
      <w:r w:rsidR="004311E3" w:rsidRPr="00012BA5">
        <w:rPr>
          <w:rFonts w:eastAsia="Times New Roman"/>
          <w:sz w:val="24"/>
          <w:szCs w:val="24"/>
        </w:rPr>
        <w:t>сумме</w:t>
      </w:r>
      <w:r w:rsidRPr="00012BA5">
        <w:rPr>
          <w:rFonts w:eastAsia="Times New Roman"/>
          <w:sz w:val="24"/>
          <w:szCs w:val="24"/>
        </w:rPr>
        <w:t xml:space="preserve"> </w:t>
      </w:r>
      <w:r w:rsidR="004311E3" w:rsidRPr="00012BA5">
        <w:rPr>
          <w:rFonts w:eastAsia="Times New Roman"/>
          <w:b/>
          <w:sz w:val="24"/>
          <w:szCs w:val="24"/>
        </w:rPr>
        <w:t>110 876,0</w:t>
      </w:r>
      <w:r w:rsidRPr="00012BA5">
        <w:rPr>
          <w:rFonts w:eastAsia="Times New Roman"/>
          <w:sz w:val="24"/>
          <w:szCs w:val="24"/>
        </w:rPr>
        <w:t xml:space="preserve"> тыс. рублей плана. </w:t>
      </w:r>
    </w:p>
    <w:p w:rsidR="00D96620" w:rsidRDefault="00303A8B" w:rsidP="00A44572">
      <w:pPr>
        <w:pStyle w:val="1"/>
        <w:tabs>
          <w:tab w:val="left" w:pos="426"/>
        </w:tabs>
        <w:jc w:val="both"/>
        <w:rPr>
          <w:rFonts w:ascii="Times New Roman" w:hAnsi="Times New Roman"/>
          <w:sz w:val="24"/>
          <w:szCs w:val="24"/>
        </w:rPr>
      </w:pPr>
      <w:r>
        <w:rPr>
          <w:rFonts w:ascii="Times New Roman" w:hAnsi="Times New Roman"/>
          <w:sz w:val="24"/>
          <w:szCs w:val="24"/>
        </w:rPr>
        <w:tab/>
      </w:r>
      <w:r w:rsidR="00D96620">
        <w:rPr>
          <w:rFonts w:ascii="Times New Roman" w:hAnsi="Times New Roman"/>
          <w:sz w:val="24"/>
          <w:szCs w:val="24"/>
        </w:rPr>
        <w:t>Информация о</w:t>
      </w:r>
      <w:r w:rsidR="00D93C70">
        <w:rPr>
          <w:rFonts w:ascii="Times New Roman" w:hAnsi="Times New Roman"/>
          <w:sz w:val="24"/>
          <w:szCs w:val="24"/>
        </w:rPr>
        <w:t xml:space="preserve"> </w:t>
      </w:r>
      <w:r w:rsidR="00D96620">
        <w:rPr>
          <w:rFonts w:ascii="Times New Roman" w:hAnsi="Times New Roman"/>
          <w:sz w:val="24"/>
          <w:szCs w:val="24"/>
        </w:rPr>
        <w:t xml:space="preserve">структуре </w:t>
      </w:r>
      <w:r w:rsidR="00D93C70">
        <w:rPr>
          <w:rFonts w:ascii="Times New Roman" w:hAnsi="Times New Roman"/>
          <w:sz w:val="24"/>
          <w:szCs w:val="24"/>
        </w:rPr>
        <w:t xml:space="preserve">и динамике </w:t>
      </w:r>
      <w:r w:rsidR="00D96620">
        <w:rPr>
          <w:rFonts w:ascii="Times New Roman" w:hAnsi="Times New Roman"/>
          <w:sz w:val="24"/>
          <w:szCs w:val="24"/>
        </w:rPr>
        <w:t xml:space="preserve">бюджета </w:t>
      </w:r>
      <w:r w:rsidR="00F71C0A">
        <w:rPr>
          <w:rFonts w:ascii="Times New Roman" w:hAnsi="Times New Roman"/>
          <w:sz w:val="24"/>
          <w:szCs w:val="24"/>
        </w:rPr>
        <w:t xml:space="preserve">городского поселения </w:t>
      </w:r>
      <w:r w:rsidR="00D96620">
        <w:rPr>
          <w:rFonts w:ascii="Times New Roman" w:hAnsi="Times New Roman"/>
          <w:sz w:val="24"/>
          <w:szCs w:val="24"/>
        </w:rPr>
        <w:t xml:space="preserve">в части расходов </w:t>
      </w:r>
      <w:r w:rsidR="00231F85">
        <w:rPr>
          <w:rFonts w:ascii="Times New Roman" w:hAnsi="Times New Roman"/>
          <w:sz w:val="24"/>
          <w:szCs w:val="24"/>
        </w:rPr>
        <w:t>в 201</w:t>
      </w:r>
      <w:r w:rsidR="00F71C0A">
        <w:rPr>
          <w:rFonts w:ascii="Times New Roman" w:hAnsi="Times New Roman"/>
          <w:sz w:val="24"/>
          <w:szCs w:val="24"/>
        </w:rPr>
        <w:t>6</w:t>
      </w:r>
      <w:r w:rsidR="00D96620">
        <w:rPr>
          <w:rFonts w:ascii="Times New Roman" w:hAnsi="Times New Roman"/>
          <w:sz w:val="24"/>
          <w:szCs w:val="24"/>
        </w:rPr>
        <w:t xml:space="preserve"> году представлены в</w:t>
      </w:r>
      <w:r w:rsidR="00F71C0A">
        <w:rPr>
          <w:rFonts w:ascii="Times New Roman" w:hAnsi="Times New Roman"/>
          <w:sz w:val="24"/>
          <w:szCs w:val="24"/>
        </w:rPr>
        <w:t xml:space="preserve"> таблице №4.</w:t>
      </w:r>
    </w:p>
    <w:p w:rsidR="00F71C0A" w:rsidRDefault="00F71C0A" w:rsidP="00F71C0A">
      <w:pPr>
        <w:pStyle w:val="1"/>
        <w:tabs>
          <w:tab w:val="left" w:pos="426"/>
        </w:tabs>
        <w:jc w:val="right"/>
        <w:rPr>
          <w:rFonts w:ascii="Times New Roman" w:hAnsi="Times New Roman"/>
          <w:sz w:val="24"/>
          <w:szCs w:val="24"/>
        </w:rPr>
      </w:pPr>
      <w:r>
        <w:rPr>
          <w:rFonts w:ascii="Times New Roman" w:hAnsi="Times New Roman"/>
          <w:sz w:val="24"/>
          <w:szCs w:val="24"/>
        </w:rPr>
        <w:t>Таблица №4 (тыс. руб.)</w:t>
      </w:r>
    </w:p>
    <w:tbl>
      <w:tblPr>
        <w:tblW w:w="9747" w:type="dxa"/>
        <w:tblInd w:w="-176" w:type="dxa"/>
        <w:tblLayout w:type="fixed"/>
        <w:tblLook w:val="04A0" w:firstRow="1" w:lastRow="0" w:firstColumn="1" w:lastColumn="0" w:noHBand="0" w:noVBand="1"/>
      </w:tblPr>
      <w:tblGrid>
        <w:gridCol w:w="1777"/>
        <w:gridCol w:w="647"/>
        <w:gridCol w:w="901"/>
        <w:gridCol w:w="1212"/>
        <w:gridCol w:w="1134"/>
        <w:gridCol w:w="992"/>
        <w:gridCol w:w="992"/>
        <w:gridCol w:w="1116"/>
        <w:gridCol w:w="976"/>
      </w:tblGrid>
      <w:tr w:rsidR="00BF1CB1" w:rsidRPr="00BF1CB1" w:rsidTr="00BF1CB1">
        <w:trPr>
          <w:trHeight w:val="769"/>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Наименование расходов</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Раздел</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Подраздел</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 xml:space="preserve">Первоначальный план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 xml:space="preserve">Окончательный план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 xml:space="preserve">Отклонения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 xml:space="preserve">Факт исполнения 2016 год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Отклонение факта от плана</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 xml:space="preserve"> % исполнения  </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Общегосударственные вопросы в т.ч.</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01</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00</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9752,3</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28199,9</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18447,6</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25430,9</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-2769,0</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90,2</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Функционирование представительных органов</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01</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03</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2288,5</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2288,5</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2167,1</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-121,4</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94,7</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Резервный фонд</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01</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11</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3500,0</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257,4</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-3242,6</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 </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-257,4</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0,0</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Другие общегосударственные вопросы</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01</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13</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3963,8</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25654,0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21690,2</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23263,8</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-2390,2</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90,7</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 xml:space="preserve">Национальная экономика в т.ч. </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04</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00</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36527,9</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102776,9</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66249,0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58055,4</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-44721,5</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56,5</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Транспорт</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04</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08</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4300,1</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4300,1</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4164,3</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-135,8</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96,8</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Дорожные фонды</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04</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09</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26207,0</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92439,6</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66232,6</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50710,3</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-41729,3</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54,9</w:t>
            </w:r>
          </w:p>
        </w:tc>
      </w:tr>
      <w:tr w:rsidR="00BF1CB1" w:rsidRPr="00BF1CB1" w:rsidTr="00BF1CB1">
        <w:trPr>
          <w:trHeight w:val="542"/>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Другие вопросы в области национальной экономики</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04</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12</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6020,8</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6037,2</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16,4</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3180,8</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-2856,4</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52,7</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Жилищно-коммунальное хозяйство в т.ч.</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05</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00</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96354,4</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249461,5</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153107,1</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167121,8</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-82339,7</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67,0</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Жилищное хозяйство</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05</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01</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50904,4</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193511,7</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142607,3</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115518,3</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-77993,4</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59,7</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Коммунальное хозяйство</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05</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02</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12950,0</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21769,1</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8819,1</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18451,9</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-3317,2</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84,8</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Благоустройство</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05</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03</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32500,0</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34180,7</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1680,7</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33151,6</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-1029,1</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97,0</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 xml:space="preserve">Образование в т.ч. </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07</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00</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543,0</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564,6</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21,6</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397,2</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-167,4</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70,4</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Молодежная политика и оздоровление детей</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07</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07</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543,0</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564,6</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21,6</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397,2</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-167,4</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70,4</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Культура, кинематография в т.ч.</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08</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00</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1895,0</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863,9</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-1031,1</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863,9</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0,0</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100,0</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Культура</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08</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01</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1895,0</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863,9</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-1031,1</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863,9</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0,0</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100,0</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Социальная политика в т.ч.</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10</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00</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17362,4</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3454,1</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-13908,3</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3580,5</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126,4</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103,7</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Пенсионное обеспечение</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10</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01</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350,0</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343,7</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-6,3</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281,1</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-62,6</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81,8</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Социальное обеспечение населения</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10</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03</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17012,4</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3079,0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-13933,4</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3268,0</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189,0</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106,1</w:t>
            </w:r>
          </w:p>
        </w:tc>
      </w:tr>
      <w:tr w:rsidR="00BF1CB1" w:rsidRPr="00BF1CB1" w:rsidTr="00BF1CB1">
        <w:trPr>
          <w:trHeight w:val="392"/>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rPr>
            </w:pPr>
            <w:r w:rsidRPr="00BF1CB1">
              <w:rPr>
                <w:rFonts w:eastAsia="Times New Roman"/>
              </w:rPr>
              <w:t xml:space="preserve">Другие вопросы в области </w:t>
            </w:r>
            <w:r w:rsidRPr="00BF1CB1">
              <w:rPr>
                <w:rFonts w:eastAsia="Times New Roman"/>
              </w:rPr>
              <w:lastRenderedPageBreak/>
              <w:t>социальной политики</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lastRenderedPageBreak/>
              <w:t>10</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rPr>
            </w:pPr>
            <w:r w:rsidRPr="00BF1CB1">
              <w:rPr>
                <w:rFonts w:eastAsia="Times New Roman"/>
              </w:rPr>
              <w:t>06</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31,4</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31,4</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31,4</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0,0</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rPr>
            </w:pPr>
            <w:r w:rsidRPr="00BF1CB1">
              <w:rPr>
                <w:rFonts w:eastAsia="Times New Roman"/>
              </w:rPr>
              <w:t>100,0</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Физическая культура и спорт</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11</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00</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200,0</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250,0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50,0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246,8</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-3,2</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98,7</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Периодическая печать и издательство</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12</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00</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1000,0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1000,0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531,1</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-468,9</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53,1</w:t>
            </w:r>
          </w:p>
        </w:tc>
      </w:tr>
      <w:tr w:rsidR="00BF1CB1" w:rsidRPr="00BF1CB1" w:rsidTr="00BF1CB1">
        <w:trPr>
          <w:trHeight w:val="542"/>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Обслуживание государственного внутреннего и муниципального долга</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13</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00</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40,6</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840,6</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800,0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817,9</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-22,7</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97,3</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Межбюджетные трансферты</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14</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00</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5297,5</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5246,6</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-50,9</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24736,6</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19490,0</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471,5</w:t>
            </w:r>
          </w:p>
        </w:tc>
      </w:tr>
      <w:tr w:rsidR="00BF1CB1" w:rsidRPr="00BF1CB1" w:rsidTr="00BF1CB1">
        <w:trPr>
          <w:trHeight w:val="407"/>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BF1CB1" w:rsidRPr="00BF1CB1" w:rsidRDefault="00BF1CB1" w:rsidP="00BF1CB1">
            <w:pPr>
              <w:widowControl/>
              <w:autoSpaceDE/>
              <w:autoSpaceDN/>
              <w:adjustRightInd/>
              <w:rPr>
                <w:rFonts w:eastAsia="Times New Roman"/>
                <w:b/>
                <w:bCs/>
              </w:rPr>
            </w:pPr>
            <w:r w:rsidRPr="00BF1CB1">
              <w:rPr>
                <w:rFonts w:eastAsia="Times New Roman"/>
                <w:b/>
                <w:bCs/>
              </w:rPr>
              <w:t>Всего расходов</w:t>
            </w:r>
          </w:p>
        </w:tc>
        <w:tc>
          <w:tcPr>
            <w:tcW w:w="647"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 </w:t>
            </w:r>
          </w:p>
        </w:tc>
        <w:tc>
          <w:tcPr>
            <w:tcW w:w="901" w:type="dxa"/>
            <w:tcBorders>
              <w:top w:val="nil"/>
              <w:left w:val="nil"/>
              <w:bottom w:val="single" w:sz="4" w:space="0" w:color="auto"/>
              <w:right w:val="single" w:sz="4" w:space="0" w:color="auto"/>
            </w:tcBorders>
            <w:shd w:val="clear" w:color="auto" w:fill="auto"/>
            <w:noWrap/>
            <w:vAlign w:val="center"/>
            <w:hideMark/>
          </w:tcPr>
          <w:p w:rsidR="00BF1CB1" w:rsidRPr="00BF1CB1" w:rsidRDefault="00BF1CB1" w:rsidP="00BF1CB1">
            <w:pPr>
              <w:widowControl/>
              <w:autoSpaceDE/>
              <w:autoSpaceDN/>
              <w:adjustRightInd/>
              <w:jc w:val="center"/>
              <w:rPr>
                <w:rFonts w:eastAsia="Times New Roman"/>
                <w:b/>
                <w:bCs/>
              </w:rPr>
            </w:pPr>
            <w:r w:rsidRPr="00BF1CB1">
              <w:rPr>
                <w:rFonts w:eastAsia="Times New Roman"/>
                <w:b/>
                <w:bCs/>
              </w:rPr>
              <w:t> </w:t>
            </w:r>
          </w:p>
        </w:tc>
        <w:tc>
          <w:tcPr>
            <w:tcW w:w="121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167973,1</w:t>
            </w:r>
          </w:p>
        </w:tc>
        <w:tc>
          <w:tcPr>
            <w:tcW w:w="1134"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392658,1</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224685,0</w:t>
            </w:r>
          </w:p>
        </w:tc>
        <w:tc>
          <w:tcPr>
            <w:tcW w:w="992"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281782,1</w:t>
            </w:r>
          </w:p>
        </w:tc>
        <w:tc>
          <w:tcPr>
            <w:tcW w:w="111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-110876,0</w:t>
            </w:r>
          </w:p>
        </w:tc>
        <w:tc>
          <w:tcPr>
            <w:tcW w:w="976" w:type="dxa"/>
            <w:tcBorders>
              <w:top w:val="nil"/>
              <w:left w:val="nil"/>
              <w:bottom w:val="single" w:sz="4" w:space="0" w:color="auto"/>
              <w:right w:val="single" w:sz="4" w:space="0" w:color="auto"/>
            </w:tcBorders>
            <w:shd w:val="clear" w:color="auto" w:fill="auto"/>
            <w:vAlign w:val="center"/>
            <w:hideMark/>
          </w:tcPr>
          <w:p w:rsidR="00BF1CB1" w:rsidRPr="00BF1CB1" w:rsidRDefault="00BF1CB1" w:rsidP="00BF1CB1">
            <w:pPr>
              <w:widowControl/>
              <w:autoSpaceDE/>
              <w:autoSpaceDN/>
              <w:adjustRightInd/>
              <w:jc w:val="right"/>
              <w:rPr>
                <w:rFonts w:eastAsia="Times New Roman"/>
                <w:b/>
                <w:bCs/>
              </w:rPr>
            </w:pPr>
            <w:r w:rsidRPr="00BF1CB1">
              <w:rPr>
                <w:rFonts w:eastAsia="Times New Roman"/>
                <w:b/>
                <w:bCs/>
              </w:rPr>
              <w:t>71,8</w:t>
            </w:r>
          </w:p>
        </w:tc>
      </w:tr>
    </w:tbl>
    <w:p w:rsidR="00012BA5" w:rsidRDefault="00012BA5" w:rsidP="00A44572">
      <w:pPr>
        <w:pStyle w:val="1"/>
        <w:tabs>
          <w:tab w:val="left" w:pos="426"/>
        </w:tabs>
        <w:jc w:val="both"/>
        <w:rPr>
          <w:rFonts w:ascii="Times New Roman" w:hAnsi="Times New Roman"/>
          <w:sz w:val="24"/>
          <w:szCs w:val="24"/>
        </w:rPr>
      </w:pPr>
    </w:p>
    <w:p w:rsidR="00012BA5" w:rsidRDefault="00012BA5" w:rsidP="00A44572">
      <w:pPr>
        <w:pStyle w:val="1"/>
        <w:tabs>
          <w:tab w:val="left" w:pos="426"/>
        </w:tabs>
        <w:jc w:val="both"/>
        <w:rPr>
          <w:rFonts w:ascii="Times New Roman" w:hAnsi="Times New Roman"/>
          <w:sz w:val="24"/>
          <w:szCs w:val="24"/>
        </w:rPr>
      </w:pPr>
      <w:r>
        <w:rPr>
          <w:rFonts w:ascii="Times New Roman" w:hAnsi="Times New Roman"/>
          <w:sz w:val="24"/>
          <w:szCs w:val="24"/>
        </w:rPr>
        <w:t>Данные таблицы свидетельствуют о следующем:</w:t>
      </w:r>
    </w:p>
    <w:p w:rsidR="00012BA5" w:rsidRDefault="00012BA5" w:rsidP="00A44572">
      <w:pPr>
        <w:pStyle w:val="1"/>
        <w:tabs>
          <w:tab w:val="left" w:pos="426"/>
        </w:tabs>
        <w:jc w:val="both"/>
        <w:rPr>
          <w:rFonts w:ascii="Times New Roman" w:hAnsi="Times New Roman"/>
          <w:sz w:val="24"/>
          <w:szCs w:val="24"/>
        </w:rPr>
      </w:pPr>
      <w:r>
        <w:rPr>
          <w:rFonts w:ascii="Times New Roman" w:hAnsi="Times New Roman"/>
          <w:sz w:val="24"/>
          <w:szCs w:val="24"/>
        </w:rPr>
        <w:tab/>
        <w:t xml:space="preserve">1) первоначально «Общегосударственные </w:t>
      </w:r>
      <w:r w:rsidR="004F0D7B">
        <w:rPr>
          <w:rFonts w:ascii="Times New Roman" w:hAnsi="Times New Roman"/>
          <w:sz w:val="24"/>
          <w:szCs w:val="24"/>
        </w:rPr>
        <w:t>вопросы</w:t>
      </w:r>
      <w:r>
        <w:rPr>
          <w:rFonts w:ascii="Times New Roman" w:hAnsi="Times New Roman"/>
          <w:sz w:val="24"/>
          <w:szCs w:val="24"/>
        </w:rPr>
        <w:t xml:space="preserve">» планировались в сумме </w:t>
      </w:r>
      <w:r w:rsidRPr="00012BA5">
        <w:rPr>
          <w:rFonts w:ascii="Times New Roman" w:hAnsi="Times New Roman"/>
          <w:b/>
          <w:sz w:val="24"/>
          <w:szCs w:val="24"/>
        </w:rPr>
        <w:t>9 752,3</w:t>
      </w:r>
      <w:r>
        <w:rPr>
          <w:rFonts w:ascii="Times New Roman" w:hAnsi="Times New Roman"/>
          <w:sz w:val="24"/>
          <w:szCs w:val="24"/>
        </w:rPr>
        <w:t xml:space="preserve"> тыс. рублей, окончательно утверждены в сумме </w:t>
      </w:r>
      <w:r w:rsidRPr="00012BA5">
        <w:rPr>
          <w:rFonts w:ascii="Times New Roman" w:hAnsi="Times New Roman"/>
          <w:b/>
          <w:sz w:val="24"/>
          <w:szCs w:val="24"/>
        </w:rPr>
        <w:t>28 199,9</w:t>
      </w:r>
      <w:r>
        <w:rPr>
          <w:rFonts w:ascii="Times New Roman" w:hAnsi="Times New Roman"/>
          <w:sz w:val="24"/>
          <w:szCs w:val="24"/>
        </w:rPr>
        <w:t xml:space="preserve"> тыс. рублей, что на </w:t>
      </w:r>
      <w:r w:rsidRPr="00012BA5">
        <w:rPr>
          <w:rFonts w:ascii="Times New Roman" w:hAnsi="Times New Roman"/>
          <w:b/>
          <w:sz w:val="24"/>
          <w:szCs w:val="24"/>
        </w:rPr>
        <w:t xml:space="preserve">18 447,6 </w:t>
      </w:r>
      <w:r>
        <w:rPr>
          <w:rFonts w:ascii="Times New Roman" w:hAnsi="Times New Roman"/>
          <w:sz w:val="24"/>
          <w:szCs w:val="24"/>
        </w:rPr>
        <w:t xml:space="preserve">тыс. рублей больше первоначальных плановых показателей. Фактическое исполнение составило </w:t>
      </w:r>
      <w:r w:rsidRPr="00012BA5">
        <w:rPr>
          <w:rFonts w:ascii="Times New Roman" w:hAnsi="Times New Roman"/>
          <w:b/>
          <w:sz w:val="24"/>
          <w:szCs w:val="24"/>
        </w:rPr>
        <w:t>25 430,9</w:t>
      </w:r>
      <w:r>
        <w:rPr>
          <w:rFonts w:ascii="Times New Roman" w:hAnsi="Times New Roman"/>
          <w:sz w:val="24"/>
          <w:szCs w:val="24"/>
        </w:rPr>
        <w:t xml:space="preserve"> тыс. рублей, что на </w:t>
      </w:r>
      <w:r w:rsidRPr="00012BA5">
        <w:rPr>
          <w:rFonts w:ascii="Times New Roman" w:hAnsi="Times New Roman"/>
          <w:b/>
          <w:sz w:val="24"/>
          <w:szCs w:val="24"/>
        </w:rPr>
        <w:t>2 769,0</w:t>
      </w:r>
      <w:r>
        <w:rPr>
          <w:rFonts w:ascii="Times New Roman" w:hAnsi="Times New Roman"/>
          <w:sz w:val="24"/>
          <w:szCs w:val="24"/>
        </w:rPr>
        <w:t xml:space="preserve"> тыс. рублей меньше годовых плановых назначений или </w:t>
      </w:r>
      <w:r w:rsidRPr="00012BA5">
        <w:rPr>
          <w:rFonts w:ascii="Times New Roman" w:hAnsi="Times New Roman"/>
          <w:b/>
          <w:sz w:val="24"/>
          <w:szCs w:val="24"/>
        </w:rPr>
        <w:t>90,2</w:t>
      </w:r>
      <w:r>
        <w:rPr>
          <w:rFonts w:ascii="Times New Roman" w:hAnsi="Times New Roman"/>
          <w:sz w:val="24"/>
          <w:szCs w:val="24"/>
        </w:rPr>
        <w:t>% от плана;</w:t>
      </w:r>
    </w:p>
    <w:p w:rsidR="00012BA5" w:rsidRDefault="00012BA5" w:rsidP="00A44572">
      <w:pPr>
        <w:pStyle w:val="1"/>
        <w:tabs>
          <w:tab w:val="left" w:pos="426"/>
        </w:tabs>
        <w:jc w:val="both"/>
        <w:rPr>
          <w:rFonts w:ascii="Times New Roman" w:hAnsi="Times New Roman"/>
          <w:sz w:val="24"/>
          <w:szCs w:val="24"/>
        </w:rPr>
      </w:pPr>
      <w:r>
        <w:rPr>
          <w:rFonts w:ascii="Times New Roman" w:hAnsi="Times New Roman"/>
          <w:sz w:val="24"/>
          <w:szCs w:val="24"/>
        </w:rPr>
        <w:tab/>
        <w:t xml:space="preserve">2) первоначально </w:t>
      </w:r>
      <w:r w:rsidR="007B7622">
        <w:rPr>
          <w:rFonts w:ascii="Times New Roman" w:hAnsi="Times New Roman"/>
          <w:sz w:val="24"/>
          <w:szCs w:val="24"/>
        </w:rPr>
        <w:t xml:space="preserve">расходы по </w:t>
      </w:r>
      <w:r w:rsidR="00554136">
        <w:rPr>
          <w:rFonts w:ascii="Times New Roman" w:hAnsi="Times New Roman"/>
          <w:sz w:val="24"/>
          <w:szCs w:val="24"/>
        </w:rPr>
        <w:t>разделу</w:t>
      </w:r>
      <w:r w:rsidR="007B7622">
        <w:rPr>
          <w:rFonts w:ascii="Times New Roman" w:hAnsi="Times New Roman"/>
          <w:sz w:val="24"/>
          <w:szCs w:val="24"/>
        </w:rPr>
        <w:t xml:space="preserve"> </w:t>
      </w:r>
      <w:r>
        <w:rPr>
          <w:rFonts w:ascii="Times New Roman" w:hAnsi="Times New Roman"/>
          <w:sz w:val="24"/>
          <w:szCs w:val="24"/>
        </w:rPr>
        <w:t xml:space="preserve">«Национальная экономика» планировались в сумме </w:t>
      </w:r>
      <w:r w:rsidR="00345A50">
        <w:rPr>
          <w:rFonts w:ascii="Times New Roman" w:hAnsi="Times New Roman"/>
          <w:b/>
          <w:sz w:val="24"/>
          <w:szCs w:val="24"/>
        </w:rPr>
        <w:t>36 527,9</w:t>
      </w:r>
      <w:r>
        <w:rPr>
          <w:rFonts w:ascii="Times New Roman" w:hAnsi="Times New Roman"/>
          <w:sz w:val="24"/>
          <w:szCs w:val="24"/>
        </w:rPr>
        <w:t xml:space="preserve"> тыс. рублей, окончательно утверждены в сумме </w:t>
      </w:r>
      <w:r w:rsidR="00345A50">
        <w:rPr>
          <w:rFonts w:ascii="Times New Roman" w:hAnsi="Times New Roman"/>
          <w:b/>
          <w:sz w:val="24"/>
          <w:szCs w:val="24"/>
        </w:rPr>
        <w:t>102 776,9</w:t>
      </w:r>
      <w:r>
        <w:rPr>
          <w:rFonts w:ascii="Times New Roman" w:hAnsi="Times New Roman"/>
          <w:sz w:val="24"/>
          <w:szCs w:val="24"/>
        </w:rPr>
        <w:t xml:space="preserve"> тыс. рублей, что на </w:t>
      </w:r>
      <w:r w:rsidR="00345A50">
        <w:rPr>
          <w:rFonts w:ascii="Times New Roman" w:hAnsi="Times New Roman"/>
          <w:b/>
          <w:sz w:val="24"/>
          <w:szCs w:val="24"/>
        </w:rPr>
        <w:t>66 249,0</w:t>
      </w:r>
      <w:r w:rsidRPr="00012BA5">
        <w:rPr>
          <w:rFonts w:ascii="Times New Roman" w:hAnsi="Times New Roman"/>
          <w:b/>
          <w:sz w:val="24"/>
          <w:szCs w:val="24"/>
        </w:rPr>
        <w:t xml:space="preserve"> </w:t>
      </w:r>
      <w:r>
        <w:rPr>
          <w:rFonts w:ascii="Times New Roman" w:hAnsi="Times New Roman"/>
          <w:sz w:val="24"/>
          <w:szCs w:val="24"/>
        </w:rPr>
        <w:t xml:space="preserve">тыс. рублей больше первоначальных плановых показателей. Фактическое исполнение составило </w:t>
      </w:r>
      <w:r w:rsidR="00345A50">
        <w:rPr>
          <w:rFonts w:ascii="Times New Roman" w:hAnsi="Times New Roman"/>
          <w:b/>
          <w:sz w:val="24"/>
          <w:szCs w:val="24"/>
        </w:rPr>
        <w:t>58 055,4</w:t>
      </w:r>
      <w:r>
        <w:rPr>
          <w:rFonts w:ascii="Times New Roman" w:hAnsi="Times New Roman"/>
          <w:sz w:val="24"/>
          <w:szCs w:val="24"/>
        </w:rPr>
        <w:t xml:space="preserve"> тыс. рублей, что на </w:t>
      </w:r>
      <w:r w:rsidR="00345A50">
        <w:rPr>
          <w:rFonts w:ascii="Times New Roman" w:hAnsi="Times New Roman"/>
          <w:b/>
          <w:sz w:val="24"/>
          <w:szCs w:val="24"/>
        </w:rPr>
        <w:t>44 721,5</w:t>
      </w:r>
      <w:r>
        <w:rPr>
          <w:rFonts w:ascii="Times New Roman" w:hAnsi="Times New Roman"/>
          <w:sz w:val="24"/>
          <w:szCs w:val="24"/>
        </w:rPr>
        <w:t xml:space="preserve"> тыс. рублей меньше годовых плановых назначений или </w:t>
      </w:r>
      <w:r w:rsidR="00345A50">
        <w:rPr>
          <w:rFonts w:ascii="Times New Roman" w:hAnsi="Times New Roman"/>
          <w:b/>
          <w:sz w:val="24"/>
          <w:szCs w:val="24"/>
        </w:rPr>
        <w:t>56,5</w:t>
      </w:r>
      <w:r>
        <w:rPr>
          <w:rFonts w:ascii="Times New Roman" w:hAnsi="Times New Roman"/>
          <w:sz w:val="24"/>
          <w:szCs w:val="24"/>
        </w:rPr>
        <w:t>% от плана;</w:t>
      </w:r>
    </w:p>
    <w:p w:rsidR="00345A50" w:rsidRDefault="00345A50" w:rsidP="00A44572">
      <w:pPr>
        <w:pStyle w:val="1"/>
        <w:tabs>
          <w:tab w:val="left" w:pos="426"/>
        </w:tabs>
        <w:jc w:val="both"/>
        <w:rPr>
          <w:rFonts w:ascii="Times New Roman" w:hAnsi="Times New Roman"/>
          <w:sz w:val="24"/>
          <w:szCs w:val="24"/>
        </w:rPr>
      </w:pPr>
      <w:r>
        <w:rPr>
          <w:rFonts w:ascii="Times New Roman" w:hAnsi="Times New Roman"/>
          <w:sz w:val="24"/>
          <w:szCs w:val="24"/>
        </w:rPr>
        <w:tab/>
        <w:t>3) первоначально</w:t>
      </w:r>
      <w:r w:rsidR="007B7622">
        <w:rPr>
          <w:rFonts w:ascii="Times New Roman" w:hAnsi="Times New Roman"/>
          <w:sz w:val="24"/>
          <w:szCs w:val="24"/>
        </w:rPr>
        <w:t xml:space="preserve"> расходы по </w:t>
      </w:r>
      <w:r w:rsidR="00554136">
        <w:rPr>
          <w:rFonts w:ascii="Times New Roman" w:hAnsi="Times New Roman"/>
          <w:sz w:val="24"/>
          <w:szCs w:val="24"/>
        </w:rPr>
        <w:t>разделу</w:t>
      </w:r>
      <w:r>
        <w:rPr>
          <w:rFonts w:ascii="Times New Roman" w:hAnsi="Times New Roman"/>
          <w:sz w:val="24"/>
          <w:szCs w:val="24"/>
        </w:rPr>
        <w:t xml:space="preserve"> «Жилищно-коммунальное хозяйство» планировались в сумме </w:t>
      </w:r>
      <w:r>
        <w:rPr>
          <w:rFonts w:ascii="Times New Roman" w:hAnsi="Times New Roman"/>
          <w:b/>
          <w:sz w:val="24"/>
          <w:szCs w:val="24"/>
        </w:rPr>
        <w:t>96 354,4</w:t>
      </w:r>
      <w:r>
        <w:rPr>
          <w:rFonts w:ascii="Times New Roman" w:hAnsi="Times New Roman"/>
          <w:sz w:val="24"/>
          <w:szCs w:val="24"/>
        </w:rPr>
        <w:t xml:space="preserve"> тыс. рублей, окончательно утверждены в сумме </w:t>
      </w:r>
      <w:r>
        <w:rPr>
          <w:rFonts w:ascii="Times New Roman" w:hAnsi="Times New Roman"/>
          <w:b/>
          <w:sz w:val="24"/>
          <w:szCs w:val="24"/>
        </w:rPr>
        <w:t>249 461,5</w:t>
      </w:r>
      <w:r>
        <w:rPr>
          <w:rFonts w:ascii="Times New Roman" w:hAnsi="Times New Roman"/>
          <w:sz w:val="24"/>
          <w:szCs w:val="24"/>
        </w:rPr>
        <w:t xml:space="preserve"> тыс. рублей, что на </w:t>
      </w:r>
      <w:r>
        <w:rPr>
          <w:rFonts w:ascii="Times New Roman" w:hAnsi="Times New Roman"/>
          <w:b/>
          <w:sz w:val="24"/>
          <w:szCs w:val="24"/>
        </w:rPr>
        <w:t>153 107,1</w:t>
      </w:r>
      <w:r w:rsidRPr="00012BA5">
        <w:rPr>
          <w:rFonts w:ascii="Times New Roman" w:hAnsi="Times New Roman"/>
          <w:b/>
          <w:sz w:val="24"/>
          <w:szCs w:val="24"/>
        </w:rPr>
        <w:t xml:space="preserve"> </w:t>
      </w:r>
      <w:r>
        <w:rPr>
          <w:rFonts w:ascii="Times New Roman" w:hAnsi="Times New Roman"/>
          <w:sz w:val="24"/>
          <w:szCs w:val="24"/>
        </w:rPr>
        <w:t xml:space="preserve">тыс. рублей больше первоначальных плановых показателей. Фактическое исполнение составило </w:t>
      </w:r>
      <w:r w:rsidR="007B7622">
        <w:rPr>
          <w:rFonts w:ascii="Times New Roman" w:hAnsi="Times New Roman"/>
          <w:b/>
          <w:sz w:val="24"/>
          <w:szCs w:val="24"/>
        </w:rPr>
        <w:t>167 121,8</w:t>
      </w:r>
      <w:r>
        <w:rPr>
          <w:rFonts w:ascii="Times New Roman" w:hAnsi="Times New Roman"/>
          <w:sz w:val="24"/>
          <w:szCs w:val="24"/>
        </w:rPr>
        <w:t xml:space="preserve"> тыс. рублей, что на </w:t>
      </w:r>
      <w:r w:rsidR="007B7622">
        <w:rPr>
          <w:rFonts w:ascii="Times New Roman" w:hAnsi="Times New Roman"/>
          <w:b/>
          <w:sz w:val="24"/>
          <w:szCs w:val="24"/>
        </w:rPr>
        <w:t>82 339,7</w:t>
      </w:r>
      <w:r>
        <w:rPr>
          <w:rFonts w:ascii="Times New Roman" w:hAnsi="Times New Roman"/>
          <w:sz w:val="24"/>
          <w:szCs w:val="24"/>
        </w:rPr>
        <w:t xml:space="preserve"> тыс. рублей меньше годовых плановых назначений или </w:t>
      </w:r>
      <w:r w:rsidR="007B7622">
        <w:rPr>
          <w:rFonts w:ascii="Times New Roman" w:hAnsi="Times New Roman"/>
          <w:b/>
          <w:sz w:val="24"/>
          <w:szCs w:val="24"/>
        </w:rPr>
        <w:t>67,0</w:t>
      </w:r>
      <w:r>
        <w:rPr>
          <w:rFonts w:ascii="Times New Roman" w:hAnsi="Times New Roman"/>
          <w:sz w:val="24"/>
          <w:szCs w:val="24"/>
        </w:rPr>
        <w:t>% от плана;</w:t>
      </w:r>
    </w:p>
    <w:p w:rsidR="007B7622" w:rsidRDefault="007B7622" w:rsidP="00A44572">
      <w:pPr>
        <w:pStyle w:val="1"/>
        <w:tabs>
          <w:tab w:val="left" w:pos="426"/>
        </w:tabs>
        <w:jc w:val="both"/>
        <w:rPr>
          <w:rFonts w:ascii="Times New Roman" w:hAnsi="Times New Roman"/>
          <w:sz w:val="24"/>
          <w:szCs w:val="24"/>
        </w:rPr>
      </w:pPr>
      <w:r>
        <w:rPr>
          <w:rFonts w:ascii="Times New Roman" w:hAnsi="Times New Roman"/>
          <w:sz w:val="24"/>
          <w:szCs w:val="24"/>
        </w:rPr>
        <w:tab/>
        <w:t>4) первоначально расходы по</w:t>
      </w:r>
      <w:r w:rsidR="00554136">
        <w:rPr>
          <w:rFonts w:ascii="Times New Roman" w:hAnsi="Times New Roman"/>
          <w:sz w:val="24"/>
          <w:szCs w:val="24"/>
        </w:rPr>
        <w:t xml:space="preserve"> разделу</w:t>
      </w:r>
      <w:r>
        <w:rPr>
          <w:rFonts w:ascii="Times New Roman" w:hAnsi="Times New Roman"/>
          <w:sz w:val="24"/>
          <w:szCs w:val="24"/>
        </w:rPr>
        <w:t xml:space="preserve"> «Образование» планировались в сумме </w:t>
      </w:r>
      <w:r>
        <w:rPr>
          <w:rFonts w:ascii="Times New Roman" w:hAnsi="Times New Roman"/>
          <w:b/>
          <w:sz w:val="24"/>
          <w:szCs w:val="24"/>
        </w:rPr>
        <w:t>543,0</w:t>
      </w:r>
      <w:r>
        <w:rPr>
          <w:rFonts w:ascii="Times New Roman" w:hAnsi="Times New Roman"/>
          <w:sz w:val="24"/>
          <w:szCs w:val="24"/>
        </w:rPr>
        <w:t xml:space="preserve"> тыс. рублей, окончательно утверждены в сумме </w:t>
      </w:r>
      <w:r>
        <w:rPr>
          <w:rFonts w:ascii="Times New Roman" w:hAnsi="Times New Roman"/>
          <w:b/>
          <w:sz w:val="24"/>
          <w:szCs w:val="24"/>
        </w:rPr>
        <w:t>564,6</w:t>
      </w:r>
      <w:r>
        <w:rPr>
          <w:rFonts w:ascii="Times New Roman" w:hAnsi="Times New Roman"/>
          <w:sz w:val="24"/>
          <w:szCs w:val="24"/>
        </w:rPr>
        <w:t xml:space="preserve"> тыс. рублей, что на </w:t>
      </w:r>
      <w:r>
        <w:rPr>
          <w:rFonts w:ascii="Times New Roman" w:hAnsi="Times New Roman"/>
          <w:b/>
          <w:sz w:val="24"/>
          <w:szCs w:val="24"/>
        </w:rPr>
        <w:t>21,6</w:t>
      </w:r>
      <w:r w:rsidRPr="00012BA5">
        <w:rPr>
          <w:rFonts w:ascii="Times New Roman" w:hAnsi="Times New Roman"/>
          <w:b/>
          <w:sz w:val="24"/>
          <w:szCs w:val="24"/>
        </w:rPr>
        <w:t xml:space="preserve"> </w:t>
      </w:r>
      <w:r>
        <w:rPr>
          <w:rFonts w:ascii="Times New Roman" w:hAnsi="Times New Roman"/>
          <w:sz w:val="24"/>
          <w:szCs w:val="24"/>
        </w:rPr>
        <w:t xml:space="preserve">тыс. рублей больше первоначальных плановых показателей. Фактическое исполнение составило </w:t>
      </w:r>
      <w:r>
        <w:rPr>
          <w:rFonts w:ascii="Times New Roman" w:hAnsi="Times New Roman"/>
          <w:b/>
          <w:sz w:val="24"/>
          <w:szCs w:val="24"/>
        </w:rPr>
        <w:t>397,2</w:t>
      </w:r>
      <w:r>
        <w:rPr>
          <w:rFonts w:ascii="Times New Roman" w:hAnsi="Times New Roman"/>
          <w:sz w:val="24"/>
          <w:szCs w:val="24"/>
        </w:rPr>
        <w:t xml:space="preserve"> тыс. рублей, что на </w:t>
      </w:r>
      <w:r>
        <w:rPr>
          <w:rFonts w:ascii="Times New Roman" w:hAnsi="Times New Roman"/>
          <w:b/>
          <w:sz w:val="24"/>
          <w:szCs w:val="24"/>
        </w:rPr>
        <w:t>167,4</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70,4</w:t>
      </w:r>
      <w:r>
        <w:rPr>
          <w:rFonts w:ascii="Times New Roman" w:hAnsi="Times New Roman"/>
          <w:sz w:val="24"/>
          <w:szCs w:val="24"/>
        </w:rPr>
        <w:t>% от плана;</w:t>
      </w:r>
    </w:p>
    <w:p w:rsidR="007B7622" w:rsidRDefault="007B7622" w:rsidP="007B7622">
      <w:pPr>
        <w:pStyle w:val="1"/>
        <w:tabs>
          <w:tab w:val="left" w:pos="426"/>
        </w:tabs>
        <w:jc w:val="both"/>
        <w:rPr>
          <w:rFonts w:ascii="Times New Roman" w:hAnsi="Times New Roman"/>
          <w:sz w:val="24"/>
          <w:szCs w:val="24"/>
        </w:rPr>
      </w:pPr>
      <w:r>
        <w:rPr>
          <w:rFonts w:ascii="Times New Roman" w:hAnsi="Times New Roman"/>
          <w:sz w:val="24"/>
          <w:szCs w:val="24"/>
        </w:rPr>
        <w:tab/>
        <w:t xml:space="preserve">5) первоначально расходы по </w:t>
      </w:r>
      <w:r w:rsidR="00554136">
        <w:rPr>
          <w:rFonts w:ascii="Times New Roman" w:hAnsi="Times New Roman"/>
          <w:sz w:val="24"/>
          <w:szCs w:val="24"/>
        </w:rPr>
        <w:t>разделу</w:t>
      </w:r>
      <w:r>
        <w:rPr>
          <w:rFonts w:ascii="Times New Roman" w:hAnsi="Times New Roman"/>
          <w:sz w:val="24"/>
          <w:szCs w:val="24"/>
        </w:rPr>
        <w:t xml:space="preserve"> «Культура, кинематография» планировались в сумме </w:t>
      </w:r>
      <w:r>
        <w:rPr>
          <w:rFonts w:ascii="Times New Roman" w:hAnsi="Times New Roman"/>
          <w:b/>
          <w:sz w:val="24"/>
          <w:szCs w:val="24"/>
        </w:rPr>
        <w:t>1 895,0</w:t>
      </w:r>
      <w:r>
        <w:rPr>
          <w:rFonts w:ascii="Times New Roman" w:hAnsi="Times New Roman"/>
          <w:sz w:val="24"/>
          <w:szCs w:val="24"/>
        </w:rPr>
        <w:t xml:space="preserve"> тыс. рублей, окончательно утверждены в сумме </w:t>
      </w:r>
      <w:r>
        <w:rPr>
          <w:rFonts w:ascii="Times New Roman" w:hAnsi="Times New Roman"/>
          <w:b/>
          <w:sz w:val="24"/>
          <w:szCs w:val="24"/>
        </w:rPr>
        <w:t>863,9</w:t>
      </w:r>
      <w:r>
        <w:rPr>
          <w:rFonts w:ascii="Times New Roman" w:hAnsi="Times New Roman"/>
          <w:sz w:val="24"/>
          <w:szCs w:val="24"/>
        </w:rPr>
        <w:t xml:space="preserve"> тыс. рублей, что на </w:t>
      </w:r>
      <w:r>
        <w:rPr>
          <w:rFonts w:ascii="Times New Roman" w:hAnsi="Times New Roman"/>
          <w:b/>
          <w:sz w:val="24"/>
          <w:szCs w:val="24"/>
        </w:rPr>
        <w:t>1 031,1</w:t>
      </w:r>
      <w:r w:rsidRPr="00012BA5">
        <w:rPr>
          <w:rFonts w:ascii="Times New Roman" w:hAnsi="Times New Roman"/>
          <w:b/>
          <w:sz w:val="24"/>
          <w:szCs w:val="24"/>
        </w:rPr>
        <w:t xml:space="preserve"> </w:t>
      </w:r>
      <w:r>
        <w:rPr>
          <w:rFonts w:ascii="Times New Roman" w:hAnsi="Times New Roman"/>
          <w:sz w:val="24"/>
          <w:szCs w:val="24"/>
        </w:rPr>
        <w:t xml:space="preserve">тыс. рублей меньше первоначальных плановых показателей. Фактическое исполнение составило </w:t>
      </w:r>
      <w:r>
        <w:rPr>
          <w:rFonts w:ascii="Times New Roman" w:hAnsi="Times New Roman"/>
          <w:b/>
          <w:sz w:val="24"/>
          <w:szCs w:val="24"/>
        </w:rPr>
        <w:t>863,9</w:t>
      </w:r>
      <w:r>
        <w:rPr>
          <w:rFonts w:ascii="Times New Roman" w:hAnsi="Times New Roman"/>
          <w:sz w:val="24"/>
          <w:szCs w:val="24"/>
        </w:rPr>
        <w:t xml:space="preserve"> тыс. рублей, что составляет </w:t>
      </w:r>
      <w:r w:rsidRPr="007B7622">
        <w:rPr>
          <w:rFonts w:ascii="Times New Roman" w:hAnsi="Times New Roman"/>
          <w:b/>
          <w:sz w:val="24"/>
          <w:szCs w:val="24"/>
        </w:rPr>
        <w:t>100</w:t>
      </w:r>
      <w:r>
        <w:rPr>
          <w:rFonts w:ascii="Times New Roman" w:hAnsi="Times New Roman"/>
          <w:sz w:val="24"/>
          <w:szCs w:val="24"/>
        </w:rPr>
        <w:t>% плановых показателей;</w:t>
      </w:r>
    </w:p>
    <w:p w:rsidR="007B7622" w:rsidRDefault="007B7622" w:rsidP="007B7622">
      <w:pPr>
        <w:pStyle w:val="1"/>
        <w:tabs>
          <w:tab w:val="left" w:pos="426"/>
        </w:tabs>
        <w:jc w:val="both"/>
        <w:rPr>
          <w:rFonts w:ascii="Times New Roman" w:hAnsi="Times New Roman"/>
          <w:sz w:val="24"/>
          <w:szCs w:val="24"/>
        </w:rPr>
      </w:pPr>
      <w:r>
        <w:rPr>
          <w:rFonts w:ascii="Times New Roman" w:hAnsi="Times New Roman"/>
          <w:sz w:val="24"/>
          <w:szCs w:val="24"/>
        </w:rPr>
        <w:tab/>
        <w:t xml:space="preserve">6) первоначально расходы по </w:t>
      </w:r>
      <w:r w:rsidR="00554136">
        <w:rPr>
          <w:rFonts w:ascii="Times New Roman" w:hAnsi="Times New Roman"/>
          <w:sz w:val="24"/>
          <w:szCs w:val="24"/>
        </w:rPr>
        <w:t>разделу</w:t>
      </w:r>
      <w:r>
        <w:rPr>
          <w:rFonts w:ascii="Times New Roman" w:hAnsi="Times New Roman"/>
          <w:sz w:val="24"/>
          <w:szCs w:val="24"/>
        </w:rPr>
        <w:t xml:space="preserve"> «Социальная политика» планировались в сумме </w:t>
      </w:r>
      <w:r>
        <w:rPr>
          <w:rFonts w:ascii="Times New Roman" w:hAnsi="Times New Roman"/>
          <w:b/>
          <w:sz w:val="24"/>
          <w:szCs w:val="24"/>
        </w:rPr>
        <w:t>17 362,4</w:t>
      </w:r>
      <w:r>
        <w:rPr>
          <w:rFonts w:ascii="Times New Roman" w:hAnsi="Times New Roman"/>
          <w:sz w:val="24"/>
          <w:szCs w:val="24"/>
        </w:rPr>
        <w:t xml:space="preserve"> тыс. рублей, окончательно утверждены в сумме </w:t>
      </w:r>
      <w:r>
        <w:rPr>
          <w:rFonts w:ascii="Times New Roman" w:hAnsi="Times New Roman"/>
          <w:b/>
          <w:sz w:val="24"/>
          <w:szCs w:val="24"/>
        </w:rPr>
        <w:t>3 454,1</w:t>
      </w:r>
      <w:r>
        <w:rPr>
          <w:rFonts w:ascii="Times New Roman" w:hAnsi="Times New Roman"/>
          <w:sz w:val="24"/>
          <w:szCs w:val="24"/>
        </w:rPr>
        <w:t xml:space="preserve"> тыс. рублей, что на </w:t>
      </w:r>
      <w:r>
        <w:rPr>
          <w:rFonts w:ascii="Times New Roman" w:hAnsi="Times New Roman"/>
          <w:b/>
          <w:sz w:val="24"/>
          <w:szCs w:val="24"/>
        </w:rPr>
        <w:t>13 908,3</w:t>
      </w:r>
      <w:r w:rsidRPr="00012BA5">
        <w:rPr>
          <w:rFonts w:ascii="Times New Roman" w:hAnsi="Times New Roman"/>
          <w:b/>
          <w:sz w:val="24"/>
          <w:szCs w:val="24"/>
        </w:rPr>
        <w:t xml:space="preserve"> </w:t>
      </w:r>
      <w:r>
        <w:rPr>
          <w:rFonts w:ascii="Times New Roman" w:hAnsi="Times New Roman"/>
          <w:sz w:val="24"/>
          <w:szCs w:val="24"/>
        </w:rPr>
        <w:t xml:space="preserve">тыс. рублей меньше первоначальных плановых показателей. Фактическое исполнение составило </w:t>
      </w:r>
      <w:r>
        <w:rPr>
          <w:rFonts w:ascii="Times New Roman" w:hAnsi="Times New Roman"/>
          <w:b/>
          <w:sz w:val="24"/>
          <w:szCs w:val="24"/>
        </w:rPr>
        <w:t>3 580,5</w:t>
      </w:r>
      <w:r>
        <w:rPr>
          <w:rFonts w:ascii="Times New Roman" w:hAnsi="Times New Roman"/>
          <w:sz w:val="24"/>
          <w:szCs w:val="24"/>
        </w:rPr>
        <w:t xml:space="preserve"> тыс. рублей, что на </w:t>
      </w:r>
      <w:r>
        <w:rPr>
          <w:rFonts w:ascii="Times New Roman" w:hAnsi="Times New Roman"/>
          <w:b/>
          <w:sz w:val="24"/>
          <w:szCs w:val="24"/>
        </w:rPr>
        <w:t>126,4</w:t>
      </w:r>
      <w:r>
        <w:rPr>
          <w:rFonts w:ascii="Times New Roman" w:hAnsi="Times New Roman"/>
          <w:sz w:val="24"/>
          <w:szCs w:val="24"/>
        </w:rPr>
        <w:t xml:space="preserve"> тыс. рублей больше годовых плановых назначений или </w:t>
      </w:r>
      <w:r>
        <w:rPr>
          <w:rFonts w:ascii="Times New Roman" w:hAnsi="Times New Roman"/>
          <w:b/>
          <w:sz w:val="24"/>
          <w:szCs w:val="24"/>
        </w:rPr>
        <w:t>103,7</w:t>
      </w:r>
      <w:r>
        <w:rPr>
          <w:rFonts w:ascii="Times New Roman" w:hAnsi="Times New Roman"/>
          <w:sz w:val="24"/>
          <w:szCs w:val="24"/>
        </w:rPr>
        <w:t>% от плана;</w:t>
      </w:r>
    </w:p>
    <w:p w:rsidR="007B7622" w:rsidRDefault="007B7622" w:rsidP="007B7622">
      <w:pPr>
        <w:pStyle w:val="1"/>
        <w:tabs>
          <w:tab w:val="left" w:pos="426"/>
        </w:tabs>
        <w:jc w:val="both"/>
        <w:rPr>
          <w:rFonts w:ascii="Times New Roman" w:hAnsi="Times New Roman"/>
          <w:sz w:val="24"/>
          <w:szCs w:val="24"/>
        </w:rPr>
      </w:pPr>
      <w:r>
        <w:rPr>
          <w:rFonts w:ascii="Times New Roman" w:hAnsi="Times New Roman"/>
          <w:sz w:val="24"/>
          <w:szCs w:val="24"/>
        </w:rPr>
        <w:tab/>
        <w:t xml:space="preserve">7) первоначально расходы по </w:t>
      </w:r>
      <w:r w:rsidR="00554136">
        <w:rPr>
          <w:rFonts w:ascii="Times New Roman" w:hAnsi="Times New Roman"/>
          <w:sz w:val="24"/>
          <w:szCs w:val="24"/>
        </w:rPr>
        <w:t>разделу</w:t>
      </w:r>
      <w:r>
        <w:rPr>
          <w:rFonts w:ascii="Times New Roman" w:hAnsi="Times New Roman"/>
          <w:sz w:val="24"/>
          <w:szCs w:val="24"/>
        </w:rPr>
        <w:t xml:space="preserve"> «Физическая культура и спорт» планировались в сумме </w:t>
      </w:r>
      <w:r>
        <w:rPr>
          <w:rFonts w:ascii="Times New Roman" w:hAnsi="Times New Roman"/>
          <w:b/>
          <w:sz w:val="24"/>
          <w:szCs w:val="24"/>
        </w:rPr>
        <w:t>200,0</w:t>
      </w:r>
      <w:r>
        <w:rPr>
          <w:rFonts w:ascii="Times New Roman" w:hAnsi="Times New Roman"/>
          <w:sz w:val="24"/>
          <w:szCs w:val="24"/>
        </w:rPr>
        <w:t xml:space="preserve"> тыс. рублей, окончательно утверждены в сумме </w:t>
      </w:r>
      <w:r>
        <w:rPr>
          <w:rFonts w:ascii="Times New Roman" w:hAnsi="Times New Roman"/>
          <w:b/>
          <w:sz w:val="24"/>
          <w:szCs w:val="24"/>
        </w:rPr>
        <w:t>250,0</w:t>
      </w:r>
      <w:r>
        <w:rPr>
          <w:rFonts w:ascii="Times New Roman" w:hAnsi="Times New Roman"/>
          <w:sz w:val="24"/>
          <w:szCs w:val="24"/>
        </w:rPr>
        <w:t xml:space="preserve"> тыс. рублей, что на </w:t>
      </w:r>
      <w:r>
        <w:rPr>
          <w:rFonts w:ascii="Times New Roman" w:hAnsi="Times New Roman"/>
          <w:b/>
          <w:sz w:val="24"/>
          <w:szCs w:val="24"/>
        </w:rPr>
        <w:t>50,0</w:t>
      </w:r>
      <w:r w:rsidRPr="00012BA5">
        <w:rPr>
          <w:rFonts w:ascii="Times New Roman" w:hAnsi="Times New Roman"/>
          <w:b/>
          <w:sz w:val="24"/>
          <w:szCs w:val="24"/>
        </w:rPr>
        <w:t xml:space="preserve"> </w:t>
      </w:r>
      <w:r>
        <w:rPr>
          <w:rFonts w:ascii="Times New Roman" w:hAnsi="Times New Roman"/>
          <w:sz w:val="24"/>
          <w:szCs w:val="24"/>
        </w:rPr>
        <w:t xml:space="preserve">тыс. рублей больше первоначальных плановых показателей. Фактическое исполнение составило </w:t>
      </w:r>
      <w:r w:rsidR="00920CDB">
        <w:rPr>
          <w:rFonts w:ascii="Times New Roman" w:hAnsi="Times New Roman"/>
          <w:b/>
          <w:sz w:val="24"/>
          <w:szCs w:val="24"/>
        </w:rPr>
        <w:t>246,8</w:t>
      </w:r>
      <w:r>
        <w:rPr>
          <w:rFonts w:ascii="Times New Roman" w:hAnsi="Times New Roman"/>
          <w:sz w:val="24"/>
          <w:szCs w:val="24"/>
        </w:rPr>
        <w:t xml:space="preserve"> тыс. рублей, что на </w:t>
      </w:r>
      <w:r w:rsidR="00920CDB">
        <w:rPr>
          <w:rFonts w:ascii="Times New Roman" w:hAnsi="Times New Roman"/>
          <w:b/>
          <w:sz w:val="24"/>
          <w:szCs w:val="24"/>
        </w:rPr>
        <w:t>3,2</w:t>
      </w:r>
      <w:r>
        <w:rPr>
          <w:rFonts w:ascii="Times New Roman" w:hAnsi="Times New Roman"/>
          <w:sz w:val="24"/>
          <w:szCs w:val="24"/>
        </w:rPr>
        <w:t xml:space="preserve"> тыс. рублей меньше годовых плановых назначений или </w:t>
      </w:r>
      <w:r w:rsidR="00920CDB">
        <w:rPr>
          <w:rFonts w:ascii="Times New Roman" w:hAnsi="Times New Roman"/>
          <w:b/>
          <w:sz w:val="24"/>
          <w:szCs w:val="24"/>
        </w:rPr>
        <w:t>98,7</w:t>
      </w:r>
      <w:r>
        <w:rPr>
          <w:rFonts w:ascii="Times New Roman" w:hAnsi="Times New Roman"/>
          <w:sz w:val="24"/>
          <w:szCs w:val="24"/>
        </w:rPr>
        <w:t>% от плана;</w:t>
      </w:r>
    </w:p>
    <w:p w:rsidR="00920CDB" w:rsidRDefault="00920CDB" w:rsidP="00920CDB">
      <w:pPr>
        <w:pStyle w:val="1"/>
        <w:tabs>
          <w:tab w:val="left" w:pos="426"/>
        </w:tabs>
        <w:jc w:val="both"/>
        <w:rPr>
          <w:rFonts w:ascii="Times New Roman" w:hAnsi="Times New Roman"/>
          <w:sz w:val="24"/>
          <w:szCs w:val="24"/>
        </w:rPr>
      </w:pPr>
      <w:r>
        <w:rPr>
          <w:rFonts w:ascii="Times New Roman" w:hAnsi="Times New Roman"/>
          <w:sz w:val="24"/>
          <w:szCs w:val="24"/>
        </w:rPr>
        <w:tab/>
        <w:t xml:space="preserve">8) первоначально расходы по </w:t>
      </w:r>
      <w:r w:rsidR="00554136">
        <w:rPr>
          <w:rFonts w:ascii="Times New Roman" w:hAnsi="Times New Roman"/>
          <w:sz w:val="24"/>
          <w:szCs w:val="24"/>
        </w:rPr>
        <w:t>разделу</w:t>
      </w:r>
      <w:r>
        <w:rPr>
          <w:rFonts w:ascii="Times New Roman" w:hAnsi="Times New Roman"/>
          <w:sz w:val="24"/>
          <w:szCs w:val="24"/>
        </w:rPr>
        <w:t xml:space="preserve"> «Периодическая печать и издательство» не планировались, окончательно утверждены в сумме </w:t>
      </w:r>
      <w:r>
        <w:rPr>
          <w:rFonts w:ascii="Times New Roman" w:hAnsi="Times New Roman"/>
          <w:b/>
          <w:sz w:val="24"/>
          <w:szCs w:val="24"/>
        </w:rPr>
        <w:t>1 000,0</w:t>
      </w:r>
      <w:r>
        <w:rPr>
          <w:rFonts w:ascii="Times New Roman" w:hAnsi="Times New Roman"/>
          <w:sz w:val="24"/>
          <w:szCs w:val="24"/>
        </w:rPr>
        <w:t xml:space="preserve"> тыс. рублей. Фактическое </w:t>
      </w:r>
      <w:r>
        <w:rPr>
          <w:rFonts w:ascii="Times New Roman" w:hAnsi="Times New Roman"/>
          <w:sz w:val="24"/>
          <w:szCs w:val="24"/>
        </w:rPr>
        <w:lastRenderedPageBreak/>
        <w:t xml:space="preserve">исполнение составило </w:t>
      </w:r>
      <w:r>
        <w:rPr>
          <w:rFonts w:ascii="Times New Roman" w:hAnsi="Times New Roman"/>
          <w:b/>
          <w:sz w:val="24"/>
          <w:szCs w:val="24"/>
        </w:rPr>
        <w:t>531,1</w:t>
      </w:r>
      <w:r>
        <w:rPr>
          <w:rFonts w:ascii="Times New Roman" w:hAnsi="Times New Roman"/>
          <w:sz w:val="24"/>
          <w:szCs w:val="24"/>
        </w:rPr>
        <w:t xml:space="preserve"> тыс. рублей, что на </w:t>
      </w:r>
      <w:r>
        <w:rPr>
          <w:rFonts w:ascii="Times New Roman" w:hAnsi="Times New Roman"/>
          <w:b/>
          <w:sz w:val="24"/>
          <w:szCs w:val="24"/>
        </w:rPr>
        <w:t>468,9</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53,1</w:t>
      </w:r>
      <w:r>
        <w:rPr>
          <w:rFonts w:ascii="Times New Roman" w:hAnsi="Times New Roman"/>
          <w:sz w:val="24"/>
          <w:szCs w:val="24"/>
        </w:rPr>
        <w:t>% от плана;</w:t>
      </w:r>
    </w:p>
    <w:p w:rsidR="00920CDB" w:rsidRDefault="00920CDB" w:rsidP="00920CDB">
      <w:pPr>
        <w:pStyle w:val="1"/>
        <w:tabs>
          <w:tab w:val="left" w:pos="426"/>
        </w:tabs>
        <w:jc w:val="both"/>
        <w:rPr>
          <w:rFonts w:ascii="Times New Roman" w:hAnsi="Times New Roman"/>
          <w:sz w:val="24"/>
          <w:szCs w:val="24"/>
        </w:rPr>
      </w:pPr>
      <w:r>
        <w:rPr>
          <w:rFonts w:ascii="Times New Roman" w:hAnsi="Times New Roman"/>
          <w:sz w:val="24"/>
          <w:szCs w:val="24"/>
        </w:rPr>
        <w:tab/>
        <w:t xml:space="preserve">9) первоначально расходы по </w:t>
      </w:r>
      <w:r w:rsidR="00554136">
        <w:rPr>
          <w:rFonts w:ascii="Times New Roman" w:hAnsi="Times New Roman"/>
          <w:sz w:val="24"/>
          <w:szCs w:val="24"/>
        </w:rPr>
        <w:t>разделу</w:t>
      </w:r>
      <w:r>
        <w:rPr>
          <w:rFonts w:ascii="Times New Roman" w:hAnsi="Times New Roman"/>
          <w:sz w:val="24"/>
          <w:szCs w:val="24"/>
        </w:rPr>
        <w:t xml:space="preserve"> «Обслуживание государственного внутреннего и муниципального долга» планировались в сумме </w:t>
      </w:r>
      <w:r>
        <w:rPr>
          <w:rFonts w:ascii="Times New Roman" w:hAnsi="Times New Roman"/>
          <w:b/>
          <w:sz w:val="24"/>
          <w:szCs w:val="24"/>
        </w:rPr>
        <w:t>40,6</w:t>
      </w:r>
      <w:r>
        <w:rPr>
          <w:rFonts w:ascii="Times New Roman" w:hAnsi="Times New Roman"/>
          <w:sz w:val="24"/>
          <w:szCs w:val="24"/>
        </w:rPr>
        <w:t xml:space="preserve"> тыс. рублей, окончательно утверждены в сумме </w:t>
      </w:r>
      <w:r>
        <w:rPr>
          <w:rFonts w:ascii="Times New Roman" w:hAnsi="Times New Roman"/>
          <w:b/>
          <w:sz w:val="24"/>
          <w:szCs w:val="24"/>
        </w:rPr>
        <w:t>840,6</w:t>
      </w:r>
      <w:r>
        <w:rPr>
          <w:rFonts w:ascii="Times New Roman" w:hAnsi="Times New Roman"/>
          <w:sz w:val="24"/>
          <w:szCs w:val="24"/>
        </w:rPr>
        <w:t xml:space="preserve"> тыс. рублей, что на </w:t>
      </w:r>
      <w:r>
        <w:rPr>
          <w:rFonts w:ascii="Times New Roman" w:hAnsi="Times New Roman"/>
          <w:b/>
          <w:sz w:val="24"/>
          <w:szCs w:val="24"/>
        </w:rPr>
        <w:t>800,0</w:t>
      </w:r>
      <w:r w:rsidRPr="00012BA5">
        <w:rPr>
          <w:rFonts w:ascii="Times New Roman" w:hAnsi="Times New Roman"/>
          <w:b/>
          <w:sz w:val="24"/>
          <w:szCs w:val="24"/>
        </w:rPr>
        <w:t xml:space="preserve"> </w:t>
      </w:r>
      <w:r>
        <w:rPr>
          <w:rFonts w:ascii="Times New Roman" w:hAnsi="Times New Roman"/>
          <w:sz w:val="24"/>
          <w:szCs w:val="24"/>
        </w:rPr>
        <w:t xml:space="preserve">тыс. рублей больше первоначальных плановых показателей. Фактическое исполнение составило </w:t>
      </w:r>
      <w:r>
        <w:rPr>
          <w:rFonts w:ascii="Times New Roman" w:hAnsi="Times New Roman"/>
          <w:b/>
          <w:sz w:val="24"/>
          <w:szCs w:val="24"/>
        </w:rPr>
        <w:t>817,9</w:t>
      </w:r>
      <w:r>
        <w:rPr>
          <w:rFonts w:ascii="Times New Roman" w:hAnsi="Times New Roman"/>
          <w:sz w:val="24"/>
          <w:szCs w:val="24"/>
        </w:rPr>
        <w:t xml:space="preserve"> тыс. рублей, что на </w:t>
      </w:r>
      <w:r>
        <w:rPr>
          <w:rFonts w:ascii="Times New Roman" w:hAnsi="Times New Roman"/>
          <w:b/>
          <w:sz w:val="24"/>
          <w:szCs w:val="24"/>
        </w:rPr>
        <w:t>22,7</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97,3</w:t>
      </w:r>
      <w:r>
        <w:rPr>
          <w:rFonts w:ascii="Times New Roman" w:hAnsi="Times New Roman"/>
          <w:sz w:val="24"/>
          <w:szCs w:val="24"/>
        </w:rPr>
        <w:t>% от плана;</w:t>
      </w:r>
    </w:p>
    <w:p w:rsidR="00920CDB" w:rsidRDefault="00920CDB" w:rsidP="00920CDB">
      <w:pPr>
        <w:pStyle w:val="1"/>
        <w:tabs>
          <w:tab w:val="left" w:pos="426"/>
        </w:tabs>
        <w:jc w:val="both"/>
        <w:rPr>
          <w:rFonts w:ascii="Times New Roman" w:hAnsi="Times New Roman"/>
          <w:sz w:val="24"/>
          <w:szCs w:val="24"/>
        </w:rPr>
      </w:pPr>
      <w:r>
        <w:rPr>
          <w:rFonts w:ascii="Times New Roman" w:hAnsi="Times New Roman"/>
          <w:sz w:val="24"/>
          <w:szCs w:val="24"/>
        </w:rPr>
        <w:tab/>
        <w:t xml:space="preserve">10) первоначально межбюджетные трансферты планировались в сумме </w:t>
      </w:r>
      <w:r>
        <w:rPr>
          <w:rFonts w:ascii="Times New Roman" w:hAnsi="Times New Roman"/>
          <w:b/>
          <w:sz w:val="24"/>
          <w:szCs w:val="24"/>
        </w:rPr>
        <w:t>5 297,5</w:t>
      </w:r>
      <w:r>
        <w:rPr>
          <w:rFonts w:ascii="Times New Roman" w:hAnsi="Times New Roman"/>
          <w:sz w:val="24"/>
          <w:szCs w:val="24"/>
        </w:rPr>
        <w:t xml:space="preserve"> тыс. рублей, окончательно утверждены в сумме </w:t>
      </w:r>
      <w:r>
        <w:rPr>
          <w:rFonts w:ascii="Times New Roman" w:hAnsi="Times New Roman"/>
          <w:b/>
          <w:sz w:val="24"/>
          <w:szCs w:val="24"/>
        </w:rPr>
        <w:t>5 246,6</w:t>
      </w:r>
      <w:r>
        <w:rPr>
          <w:rFonts w:ascii="Times New Roman" w:hAnsi="Times New Roman"/>
          <w:sz w:val="24"/>
          <w:szCs w:val="24"/>
        </w:rPr>
        <w:t xml:space="preserve"> тыс. рублей, что на </w:t>
      </w:r>
      <w:r>
        <w:rPr>
          <w:rFonts w:ascii="Times New Roman" w:hAnsi="Times New Roman"/>
          <w:b/>
          <w:sz w:val="24"/>
          <w:szCs w:val="24"/>
        </w:rPr>
        <w:t>50,9</w:t>
      </w:r>
      <w:r w:rsidRPr="00012BA5">
        <w:rPr>
          <w:rFonts w:ascii="Times New Roman" w:hAnsi="Times New Roman"/>
          <w:b/>
          <w:sz w:val="24"/>
          <w:szCs w:val="24"/>
        </w:rPr>
        <w:t xml:space="preserve"> </w:t>
      </w:r>
      <w:r>
        <w:rPr>
          <w:rFonts w:ascii="Times New Roman" w:hAnsi="Times New Roman"/>
          <w:sz w:val="24"/>
          <w:szCs w:val="24"/>
        </w:rPr>
        <w:t xml:space="preserve">тыс. рублей меньше первоначальных плановых показателей. Фактическое исполнение составило </w:t>
      </w:r>
      <w:r>
        <w:rPr>
          <w:rFonts w:ascii="Times New Roman" w:hAnsi="Times New Roman"/>
          <w:b/>
          <w:sz w:val="24"/>
          <w:szCs w:val="24"/>
        </w:rPr>
        <w:t>24 736,6</w:t>
      </w:r>
      <w:r>
        <w:rPr>
          <w:rFonts w:ascii="Times New Roman" w:hAnsi="Times New Roman"/>
          <w:sz w:val="24"/>
          <w:szCs w:val="24"/>
        </w:rPr>
        <w:t xml:space="preserve"> тыс. рублей, что на </w:t>
      </w:r>
      <w:r>
        <w:rPr>
          <w:rFonts w:ascii="Times New Roman" w:hAnsi="Times New Roman"/>
          <w:b/>
          <w:sz w:val="24"/>
          <w:szCs w:val="24"/>
        </w:rPr>
        <w:t>19 490,0</w:t>
      </w:r>
      <w:r>
        <w:rPr>
          <w:rFonts w:ascii="Times New Roman" w:hAnsi="Times New Roman"/>
          <w:sz w:val="24"/>
          <w:szCs w:val="24"/>
        </w:rPr>
        <w:t xml:space="preserve"> тыс. рублей больше годовых плановых назначений или </w:t>
      </w:r>
      <w:r w:rsidRPr="00920CDB">
        <w:rPr>
          <w:rFonts w:ascii="Times New Roman" w:hAnsi="Times New Roman"/>
          <w:sz w:val="24"/>
          <w:szCs w:val="24"/>
        </w:rPr>
        <w:t>в</w:t>
      </w:r>
      <w:r>
        <w:rPr>
          <w:rFonts w:ascii="Times New Roman" w:hAnsi="Times New Roman"/>
          <w:b/>
          <w:sz w:val="24"/>
          <w:szCs w:val="24"/>
        </w:rPr>
        <w:t xml:space="preserve"> 4,7 </w:t>
      </w:r>
      <w:r w:rsidRPr="00920CDB">
        <w:rPr>
          <w:rFonts w:ascii="Times New Roman" w:hAnsi="Times New Roman"/>
          <w:sz w:val="24"/>
          <w:szCs w:val="24"/>
        </w:rPr>
        <w:t>раза.</w:t>
      </w:r>
    </w:p>
    <w:p w:rsidR="00805131" w:rsidRPr="00805131" w:rsidRDefault="00805131" w:rsidP="00805131">
      <w:pPr>
        <w:pStyle w:val="1"/>
        <w:tabs>
          <w:tab w:val="left" w:pos="426"/>
        </w:tabs>
        <w:jc w:val="both"/>
        <w:rPr>
          <w:rFonts w:ascii="Times New Roman" w:hAnsi="Times New Roman"/>
          <w:sz w:val="24"/>
          <w:szCs w:val="24"/>
        </w:rPr>
      </w:pPr>
      <w:r>
        <w:rPr>
          <w:rFonts w:ascii="Times New Roman" w:hAnsi="Times New Roman"/>
          <w:sz w:val="24"/>
          <w:szCs w:val="24"/>
        </w:rPr>
        <w:tab/>
        <w:t xml:space="preserve">Решением Совета депутатов Вяземского городского поселения Вяземского района Смоленской области от 27.12.2016 №86 утвержден общий объем межбюджетных трансфертов, предоставляемых из бюджета городского поселения бюджету муниципального образования «Вяземский район» Смоленской области в 2016 году в сумме 5 246,6 тыс. </w:t>
      </w:r>
      <w:r w:rsidRPr="00805131">
        <w:rPr>
          <w:rFonts w:ascii="Times New Roman" w:hAnsi="Times New Roman"/>
          <w:sz w:val="24"/>
          <w:szCs w:val="24"/>
        </w:rPr>
        <w:t>рублей.</w:t>
      </w:r>
    </w:p>
    <w:p w:rsidR="00805131" w:rsidRDefault="00805131" w:rsidP="00805131">
      <w:pPr>
        <w:pStyle w:val="1"/>
        <w:tabs>
          <w:tab w:val="left" w:pos="426"/>
        </w:tabs>
        <w:jc w:val="both"/>
        <w:rPr>
          <w:rFonts w:ascii="Times New Roman" w:hAnsi="Times New Roman"/>
          <w:sz w:val="24"/>
          <w:szCs w:val="24"/>
        </w:rPr>
      </w:pPr>
      <w:r w:rsidRPr="00805131">
        <w:rPr>
          <w:rFonts w:ascii="Times New Roman" w:hAnsi="Times New Roman"/>
          <w:sz w:val="24"/>
          <w:szCs w:val="24"/>
        </w:rPr>
        <w:tab/>
        <w:t>В соответствии</w:t>
      </w:r>
      <w:r>
        <w:rPr>
          <w:rFonts w:ascii="Times New Roman" w:hAnsi="Times New Roman"/>
          <w:sz w:val="24"/>
          <w:szCs w:val="24"/>
        </w:rPr>
        <w:t xml:space="preserve"> со ст.</w:t>
      </w:r>
      <w:r w:rsidRPr="00805131">
        <w:rPr>
          <w:rFonts w:ascii="Times New Roman" w:hAnsi="Times New Roman"/>
          <w:sz w:val="24"/>
          <w:szCs w:val="24"/>
        </w:rPr>
        <w:t xml:space="preserve">142.5 БК РФ в случаях и порядке, предусмотренных </w:t>
      </w:r>
      <w:r w:rsidRPr="005304FE">
        <w:rPr>
          <w:rFonts w:ascii="Times New Roman" w:hAnsi="Times New Roman"/>
          <w:b/>
          <w:sz w:val="24"/>
          <w:szCs w:val="24"/>
        </w:rPr>
        <w:t>муниципальными правовыми актами</w:t>
      </w:r>
      <w:r w:rsidRPr="00805131">
        <w:rPr>
          <w:rFonts w:ascii="Times New Roman" w:hAnsi="Times New Roman"/>
          <w:sz w:val="24"/>
          <w:szCs w:val="24"/>
        </w:rPr>
        <w:t xml:space="preserve"> представительного органа городского, сельского поселения, принимаемыми в соответствии с требованиями </w:t>
      </w:r>
      <w:r w:rsidR="005304FE">
        <w:rPr>
          <w:rFonts w:ascii="Times New Roman" w:hAnsi="Times New Roman"/>
          <w:sz w:val="24"/>
          <w:szCs w:val="24"/>
        </w:rPr>
        <w:t>Б</w:t>
      </w:r>
      <w:r w:rsidRPr="00805131">
        <w:rPr>
          <w:rFonts w:ascii="Times New Roman" w:hAnsi="Times New Roman"/>
          <w:sz w:val="24"/>
          <w:szCs w:val="24"/>
        </w:rPr>
        <w:t>К</w:t>
      </w:r>
      <w:r w:rsidR="005304FE">
        <w:rPr>
          <w:rFonts w:ascii="Times New Roman" w:hAnsi="Times New Roman"/>
          <w:sz w:val="24"/>
          <w:szCs w:val="24"/>
        </w:rPr>
        <w:t xml:space="preserve"> РФ</w:t>
      </w:r>
      <w:r w:rsidRPr="00805131">
        <w:rPr>
          <w:rFonts w:ascii="Times New Roman" w:hAnsi="Times New Roman"/>
          <w:sz w:val="24"/>
          <w:szCs w:val="24"/>
        </w:rPr>
        <w:t>, бюджетам муниципальных районов могут быть предоставлены иные межбюджетные трансферты из бюджетов городских, сельских поселений.</w:t>
      </w:r>
    </w:p>
    <w:p w:rsidR="00E133E5" w:rsidRDefault="00805131" w:rsidP="00E133E5">
      <w:pPr>
        <w:pStyle w:val="1"/>
        <w:tabs>
          <w:tab w:val="left" w:pos="426"/>
        </w:tabs>
        <w:jc w:val="both"/>
        <w:rPr>
          <w:rFonts w:ascii="Times New Roman" w:hAnsi="Times New Roman"/>
          <w:sz w:val="24"/>
          <w:szCs w:val="24"/>
        </w:rPr>
      </w:pPr>
      <w:r>
        <w:rPr>
          <w:rFonts w:ascii="Times New Roman" w:hAnsi="Times New Roman"/>
          <w:sz w:val="24"/>
          <w:szCs w:val="24"/>
        </w:rPr>
        <w:tab/>
      </w:r>
      <w:r w:rsidR="00CB04A7">
        <w:rPr>
          <w:rFonts w:ascii="Times New Roman" w:hAnsi="Times New Roman"/>
          <w:sz w:val="24"/>
          <w:szCs w:val="24"/>
        </w:rPr>
        <w:t>В</w:t>
      </w:r>
      <w:r w:rsidRPr="00E133E5">
        <w:rPr>
          <w:rFonts w:ascii="Times New Roman" w:hAnsi="Times New Roman"/>
          <w:sz w:val="24"/>
          <w:szCs w:val="24"/>
        </w:rPr>
        <w:t xml:space="preserve"> нарушение ст.142.5 БК РФ без решения Совета депутатов Вяземского городского поселения Вяземского района Смоленской области из бюджета городского поселения в бюджет муниципального района </w:t>
      </w:r>
      <w:r w:rsidR="00243B2C">
        <w:rPr>
          <w:rFonts w:ascii="Times New Roman" w:hAnsi="Times New Roman"/>
          <w:sz w:val="24"/>
          <w:szCs w:val="24"/>
        </w:rPr>
        <w:t>перечислен</w:t>
      </w:r>
      <w:r w:rsidR="00CB04A7">
        <w:rPr>
          <w:rFonts w:ascii="Times New Roman" w:hAnsi="Times New Roman"/>
          <w:sz w:val="24"/>
          <w:szCs w:val="24"/>
        </w:rPr>
        <w:t xml:space="preserve"> межбюдж</w:t>
      </w:r>
      <w:r w:rsidR="00243B2C">
        <w:rPr>
          <w:rFonts w:ascii="Times New Roman" w:hAnsi="Times New Roman"/>
          <w:sz w:val="24"/>
          <w:szCs w:val="24"/>
        </w:rPr>
        <w:t>етный трансферт</w:t>
      </w:r>
      <w:r w:rsidR="00CB04A7">
        <w:rPr>
          <w:rFonts w:ascii="Times New Roman" w:hAnsi="Times New Roman"/>
          <w:sz w:val="24"/>
          <w:szCs w:val="24"/>
        </w:rPr>
        <w:t xml:space="preserve"> в сумме</w:t>
      </w:r>
      <w:r w:rsidRPr="00E133E5">
        <w:rPr>
          <w:rFonts w:ascii="Times New Roman" w:hAnsi="Times New Roman"/>
          <w:sz w:val="24"/>
          <w:szCs w:val="24"/>
        </w:rPr>
        <w:t xml:space="preserve"> </w:t>
      </w:r>
      <w:r w:rsidR="00E133E5" w:rsidRPr="00E133E5">
        <w:rPr>
          <w:rFonts w:ascii="Times New Roman" w:hAnsi="Times New Roman"/>
          <w:b/>
          <w:sz w:val="24"/>
          <w:szCs w:val="24"/>
        </w:rPr>
        <w:t>19 490,0</w:t>
      </w:r>
      <w:r w:rsidR="00E133E5" w:rsidRPr="00E133E5">
        <w:rPr>
          <w:rFonts w:ascii="Times New Roman" w:hAnsi="Times New Roman"/>
          <w:sz w:val="24"/>
          <w:szCs w:val="24"/>
        </w:rPr>
        <w:t xml:space="preserve"> тыс. рублей.</w:t>
      </w:r>
    </w:p>
    <w:p w:rsidR="00644838" w:rsidRDefault="003C304B" w:rsidP="00E133E5">
      <w:pPr>
        <w:pStyle w:val="1"/>
        <w:tabs>
          <w:tab w:val="left" w:pos="426"/>
        </w:tabs>
        <w:jc w:val="both"/>
        <w:rPr>
          <w:rFonts w:ascii="Times New Roman" w:hAnsi="Times New Roman"/>
          <w:sz w:val="24"/>
          <w:szCs w:val="24"/>
        </w:rPr>
      </w:pPr>
      <w:r>
        <w:rPr>
          <w:rFonts w:ascii="Times New Roman" w:hAnsi="Times New Roman"/>
          <w:sz w:val="24"/>
          <w:szCs w:val="24"/>
        </w:rPr>
        <w:tab/>
      </w:r>
      <w:r w:rsidR="00554136">
        <w:rPr>
          <w:rFonts w:ascii="Times New Roman" w:hAnsi="Times New Roman"/>
          <w:sz w:val="24"/>
          <w:szCs w:val="24"/>
        </w:rPr>
        <w:t xml:space="preserve">В пояснительной записке финансового управления </w:t>
      </w:r>
      <w:r w:rsidR="00644838">
        <w:rPr>
          <w:rFonts w:ascii="Times New Roman" w:hAnsi="Times New Roman"/>
          <w:sz w:val="24"/>
          <w:szCs w:val="24"/>
        </w:rPr>
        <w:t>Администрации</w:t>
      </w:r>
      <w:r w:rsidR="00554136">
        <w:rPr>
          <w:rFonts w:ascii="Times New Roman" w:hAnsi="Times New Roman"/>
          <w:sz w:val="24"/>
          <w:szCs w:val="24"/>
        </w:rPr>
        <w:t xml:space="preserve"> муниципального образования «Вяземский район» Смоленской области содержится недостоверная информация в части отражения кассового расхода </w:t>
      </w:r>
      <w:r w:rsidR="00644838">
        <w:rPr>
          <w:rFonts w:ascii="Times New Roman" w:hAnsi="Times New Roman"/>
          <w:sz w:val="24"/>
          <w:szCs w:val="24"/>
        </w:rPr>
        <w:t xml:space="preserve">по межбюджетным трансфертам. В </w:t>
      </w:r>
      <w:r w:rsidR="00CB04A7">
        <w:rPr>
          <w:rFonts w:ascii="Times New Roman" w:hAnsi="Times New Roman"/>
          <w:sz w:val="24"/>
          <w:szCs w:val="24"/>
        </w:rPr>
        <w:t>ней</w:t>
      </w:r>
      <w:r w:rsidR="00644838">
        <w:rPr>
          <w:rFonts w:ascii="Times New Roman" w:hAnsi="Times New Roman"/>
          <w:sz w:val="24"/>
          <w:szCs w:val="24"/>
        </w:rPr>
        <w:t xml:space="preserve"> указано, что межбюджетные трансферты на 2016 год утверждены в сумме </w:t>
      </w:r>
      <w:r w:rsidR="00644838" w:rsidRPr="00644838">
        <w:rPr>
          <w:rFonts w:ascii="Times New Roman" w:hAnsi="Times New Roman"/>
          <w:b/>
          <w:sz w:val="24"/>
          <w:szCs w:val="24"/>
        </w:rPr>
        <w:t>5</w:t>
      </w:r>
      <w:r w:rsidR="005304FE">
        <w:rPr>
          <w:rFonts w:ascii="Times New Roman" w:hAnsi="Times New Roman"/>
          <w:b/>
          <w:sz w:val="24"/>
          <w:szCs w:val="24"/>
        </w:rPr>
        <w:t xml:space="preserve"> </w:t>
      </w:r>
      <w:r w:rsidR="00644838" w:rsidRPr="00644838">
        <w:rPr>
          <w:rFonts w:ascii="Times New Roman" w:hAnsi="Times New Roman"/>
          <w:b/>
          <w:sz w:val="24"/>
          <w:szCs w:val="24"/>
        </w:rPr>
        <w:t>246,6</w:t>
      </w:r>
      <w:r w:rsidR="00644838">
        <w:rPr>
          <w:rFonts w:ascii="Times New Roman" w:hAnsi="Times New Roman"/>
          <w:sz w:val="24"/>
          <w:szCs w:val="24"/>
        </w:rPr>
        <w:t xml:space="preserve"> тыс. рублей, кассовой расход составил </w:t>
      </w:r>
      <w:r w:rsidR="00644838" w:rsidRPr="00644838">
        <w:rPr>
          <w:rFonts w:ascii="Times New Roman" w:hAnsi="Times New Roman"/>
          <w:b/>
          <w:sz w:val="24"/>
          <w:szCs w:val="24"/>
        </w:rPr>
        <w:t xml:space="preserve">5 246,6 </w:t>
      </w:r>
      <w:r w:rsidR="00644838">
        <w:rPr>
          <w:rFonts w:ascii="Times New Roman" w:hAnsi="Times New Roman"/>
          <w:sz w:val="24"/>
          <w:szCs w:val="24"/>
        </w:rPr>
        <w:t>тыс. рублей. Фактически, согласно ф.0503117</w:t>
      </w:r>
      <w:r w:rsidR="005304FE">
        <w:rPr>
          <w:rFonts w:ascii="Times New Roman" w:hAnsi="Times New Roman"/>
          <w:sz w:val="24"/>
          <w:szCs w:val="24"/>
        </w:rPr>
        <w:t xml:space="preserve"> Отчёта</w:t>
      </w:r>
      <w:r w:rsidR="00CB04A7">
        <w:rPr>
          <w:rFonts w:ascii="Times New Roman" w:hAnsi="Times New Roman"/>
          <w:sz w:val="24"/>
          <w:szCs w:val="24"/>
        </w:rPr>
        <w:t xml:space="preserve"> об исполнении </w:t>
      </w:r>
      <w:r w:rsidR="00644838">
        <w:rPr>
          <w:rFonts w:ascii="Times New Roman" w:hAnsi="Times New Roman"/>
          <w:sz w:val="24"/>
          <w:szCs w:val="24"/>
        </w:rPr>
        <w:t xml:space="preserve">бюджета муниципального образования «Вяземский район» Смоленской области, кассовой расход составил </w:t>
      </w:r>
      <w:r w:rsidR="00644838" w:rsidRPr="00644838">
        <w:rPr>
          <w:rFonts w:ascii="Times New Roman" w:hAnsi="Times New Roman"/>
          <w:b/>
          <w:sz w:val="24"/>
          <w:szCs w:val="24"/>
        </w:rPr>
        <w:t>24 736,6</w:t>
      </w:r>
      <w:r w:rsidR="00644838">
        <w:rPr>
          <w:rFonts w:ascii="Times New Roman" w:hAnsi="Times New Roman"/>
          <w:sz w:val="24"/>
          <w:szCs w:val="24"/>
        </w:rPr>
        <w:t xml:space="preserve"> тыс. рублей.</w:t>
      </w:r>
    </w:p>
    <w:p w:rsidR="00554136" w:rsidRDefault="00644838" w:rsidP="00E133E5">
      <w:pPr>
        <w:pStyle w:val="1"/>
        <w:tabs>
          <w:tab w:val="left" w:pos="426"/>
        </w:tabs>
        <w:jc w:val="both"/>
        <w:rPr>
          <w:rFonts w:ascii="Times New Roman" w:hAnsi="Times New Roman"/>
          <w:sz w:val="24"/>
          <w:szCs w:val="24"/>
        </w:rPr>
      </w:pPr>
      <w:r>
        <w:rPr>
          <w:rFonts w:ascii="Times New Roman" w:hAnsi="Times New Roman"/>
          <w:sz w:val="24"/>
          <w:szCs w:val="24"/>
        </w:rPr>
        <w:tab/>
      </w:r>
      <w:r w:rsidR="00CB04A7">
        <w:rPr>
          <w:rFonts w:ascii="Times New Roman" w:hAnsi="Times New Roman"/>
          <w:sz w:val="24"/>
          <w:szCs w:val="24"/>
        </w:rPr>
        <w:t>В</w:t>
      </w:r>
      <w:r>
        <w:rPr>
          <w:rFonts w:ascii="Times New Roman" w:hAnsi="Times New Roman"/>
          <w:sz w:val="24"/>
          <w:szCs w:val="24"/>
        </w:rPr>
        <w:t xml:space="preserve"> пояснительной записке финансового управления факт исполнения кассового расхода по межбюджетным трансфертам занижен на </w:t>
      </w:r>
      <w:r w:rsidRPr="00644838">
        <w:rPr>
          <w:rFonts w:ascii="Times New Roman" w:hAnsi="Times New Roman"/>
          <w:b/>
          <w:sz w:val="24"/>
          <w:szCs w:val="24"/>
        </w:rPr>
        <w:t>19 490,0</w:t>
      </w:r>
      <w:r>
        <w:rPr>
          <w:rFonts w:ascii="Times New Roman" w:hAnsi="Times New Roman"/>
          <w:sz w:val="24"/>
          <w:szCs w:val="24"/>
        </w:rPr>
        <w:t xml:space="preserve"> тыс. рублей. Пояснения по данному факту в ходе подготовки заключения не предоставлены.</w:t>
      </w:r>
    </w:p>
    <w:p w:rsidR="00D468A3" w:rsidRPr="00E133E5" w:rsidRDefault="00D468A3" w:rsidP="00E133E5">
      <w:pPr>
        <w:pStyle w:val="1"/>
        <w:tabs>
          <w:tab w:val="left" w:pos="426"/>
        </w:tabs>
        <w:jc w:val="both"/>
        <w:rPr>
          <w:rFonts w:ascii="Times New Roman" w:hAnsi="Times New Roman"/>
          <w:sz w:val="24"/>
          <w:szCs w:val="24"/>
        </w:rPr>
      </w:pPr>
      <w:r>
        <w:rPr>
          <w:rFonts w:ascii="Times New Roman" w:hAnsi="Times New Roman"/>
          <w:sz w:val="24"/>
          <w:szCs w:val="24"/>
        </w:rPr>
        <w:tab/>
        <w:t xml:space="preserve">Денежные средства в сумме </w:t>
      </w:r>
      <w:r w:rsidRPr="00D468A3">
        <w:rPr>
          <w:rFonts w:ascii="Times New Roman" w:hAnsi="Times New Roman"/>
          <w:b/>
          <w:sz w:val="24"/>
          <w:szCs w:val="24"/>
        </w:rPr>
        <w:t>19 490,0</w:t>
      </w:r>
      <w:r>
        <w:rPr>
          <w:rFonts w:ascii="Times New Roman" w:hAnsi="Times New Roman"/>
          <w:sz w:val="24"/>
          <w:szCs w:val="24"/>
        </w:rPr>
        <w:t xml:space="preserve"> тыс. рублей перечислены в </w:t>
      </w:r>
      <w:r w:rsidR="005304FE">
        <w:rPr>
          <w:rFonts w:ascii="Times New Roman" w:hAnsi="Times New Roman"/>
          <w:sz w:val="24"/>
          <w:szCs w:val="24"/>
        </w:rPr>
        <w:t xml:space="preserve">бюджет </w:t>
      </w:r>
      <w:r>
        <w:rPr>
          <w:rFonts w:ascii="Times New Roman" w:hAnsi="Times New Roman"/>
          <w:sz w:val="24"/>
          <w:szCs w:val="24"/>
        </w:rPr>
        <w:t>муниципального образования «Вяземский район» Смоленской области на основании платежного поручения от 27.12.2016 №1090.</w:t>
      </w:r>
    </w:p>
    <w:p w:rsidR="00E133E5" w:rsidRDefault="00E133E5" w:rsidP="00E133E5">
      <w:pPr>
        <w:pStyle w:val="1"/>
        <w:tabs>
          <w:tab w:val="left" w:pos="426"/>
        </w:tabs>
        <w:jc w:val="both"/>
        <w:rPr>
          <w:rFonts w:ascii="Times New Roman" w:hAnsi="Times New Roman"/>
          <w:bCs/>
          <w:sz w:val="24"/>
          <w:szCs w:val="24"/>
        </w:rPr>
      </w:pPr>
      <w:r w:rsidRPr="00E133E5">
        <w:rPr>
          <w:rFonts w:ascii="Times New Roman" w:hAnsi="Times New Roman"/>
          <w:sz w:val="24"/>
          <w:szCs w:val="24"/>
        </w:rPr>
        <w:tab/>
      </w:r>
      <w:r w:rsidRPr="002C78F6">
        <w:rPr>
          <w:rFonts w:ascii="Times New Roman" w:hAnsi="Times New Roman"/>
          <w:sz w:val="24"/>
          <w:szCs w:val="24"/>
        </w:rPr>
        <w:t>Согласно</w:t>
      </w:r>
      <w:r w:rsidRPr="00E133E5">
        <w:rPr>
          <w:rFonts w:ascii="Times New Roman" w:hAnsi="Times New Roman"/>
          <w:sz w:val="24"/>
          <w:szCs w:val="24"/>
        </w:rPr>
        <w:t xml:space="preserve"> ст.306.8 </w:t>
      </w:r>
      <w:r w:rsidR="00554136">
        <w:rPr>
          <w:rFonts w:ascii="Times New Roman" w:hAnsi="Times New Roman"/>
          <w:bCs/>
          <w:sz w:val="24"/>
          <w:szCs w:val="24"/>
        </w:rPr>
        <w:t>н</w:t>
      </w:r>
      <w:r w:rsidRPr="00E133E5">
        <w:rPr>
          <w:rFonts w:ascii="Times New Roman" w:hAnsi="Times New Roman"/>
          <w:bCs/>
          <w:sz w:val="24"/>
          <w:szCs w:val="24"/>
        </w:rPr>
        <w:t>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1C379A" w:rsidRDefault="00E133E5" w:rsidP="001C379A">
      <w:pPr>
        <w:pStyle w:val="1"/>
        <w:tabs>
          <w:tab w:val="left" w:pos="426"/>
        </w:tabs>
        <w:jc w:val="both"/>
        <w:rPr>
          <w:rFonts w:ascii="Times New Roman" w:hAnsi="Times New Roman"/>
          <w:bCs/>
          <w:sz w:val="24"/>
          <w:szCs w:val="24"/>
        </w:rPr>
      </w:pPr>
      <w:r>
        <w:rPr>
          <w:rFonts w:ascii="Times New Roman" w:hAnsi="Times New Roman"/>
          <w:bCs/>
          <w:sz w:val="24"/>
          <w:szCs w:val="24"/>
        </w:rPr>
        <w:tab/>
        <w:t xml:space="preserve">Следовательно, в бюджет городского поселения необходимо вернуть из бюджета муниципального образования «Вяземский район» Смоленской области денежные средства </w:t>
      </w:r>
      <w:r w:rsidRPr="001C379A">
        <w:rPr>
          <w:rFonts w:ascii="Times New Roman" w:hAnsi="Times New Roman"/>
          <w:bCs/>
          <w:sz w:val="24"/>
          <w:szCs w:val="24"/>
        </w:rPr>
        <w:t xml:space="preserve">в сумме </w:t>
      </w:r>
      <w:r w:rsidRPr="001C379A">
        <w:rPr>
          <w:rFonts w:ascii="Times New Roman" w:hAnsi="Times New Roman"/>
          <w:b/>
          <w:bCs/>
          <w:sz w:val="24"/>
          <w:szCs w:val="24"/>
        </w:rPr>
        <w:t>19 490,0</w:t>
      </w:r>
      <w:r w:rsidRPr="001C379A">
        <w:rPr>
          <w:rFonts w:ascii="Times New Roman" w:hAnsi="Times New Roman"/>
          <w:bCs/>
          <w:sz w:val="24"/>
          <w:szCs w:val="24"/>
        </w:rPr>
        <w:t xml:space="preserve"> тыс. рублей.</w:t>
      </w:r>
    </w:p>
    <w:p w:rsidR="00D468A3" w:rsidRDefault="00D468A3" w:rsidP="001C379A">
      <w:pPr>
        <w:pStyle w:val="1"/>
        <w:tabs>
          <w:tab w:val="left" w:pos="426"/>
        </w:tabs>
        <w:jc w:val="both"/>
        <w:rPr>
          <w:rFonts w:ascii="Times New Roman" w:hAnsi="Times New Roman"/>
          <w:bCs/>
          <w:sz w:val="24"/>
          <w:szCs w:val="24"/>
        </w:rPr>
      </w:pPr>
      <w:r>
        <w:rPr>
          <w:rFonts w:ascii="Times New Roman" w:hAnsi="Times New Roman"/>
          <w:bCs/>
          <w:sz w:val="24"/>
          <w:szCs w:val="24"/>
        </w:rPr>
        <w:tab/>
        <w:t xml:space="preserve">Денежные средства в сумме </w:t>
      </w:r>
      <w:r w:rsidRPr="00D468A3">
        <w:rPr>
          <w:rFonts w:ascii="Times New Roman" w:hAnsi="Times New Roman"/>
          <w:b/>
          <w:bCs/>
          <w:sz w:val="24"/>
          <w:szCs w:val="24"/>
        </w:rPr>
        <w:t>19 490,0</w:t>
      </w:r>
      <w:r>
        <w:rPr>
          <w:rFonts w:ascii="Times New Roman" w:hAnsi="Times New Roman"/>
          <w:bCs/>
          <w:sz w:val="24"/>
          <w:szCs w:val="24"/>
        </w:rPr>
        <w:t xml:space="preserve"> тыс. рублей </w:t>
      </w:r>
      <w:r w:rsidR="005304FE">
        <w:rPr>
          <w:rFonts w:ascii="Times New Roman" w:hAnsi="Times New Roman"/>
          <w:bCs/>
          <w:sz w:val="24"/>
          <w:szCs w:val="24"/>
        </w:rPr>
        <w:t>возвращены</w:t>
      </w:r>
      <w:r>
        <w:rPr>
          <w:rFonts w:ascii="Times New Roman" w:hAnsi="Times New Roman"/>
          <w:bCs/>
          <w:sz w:val="24"/>
          <w:szCs w:val="24"/>
        </w:rPr>
        <w:t xml:space="preserve"> в бюджет Вяземского городского поселения 19.01.2017 года в сумме </w:t>
      </w:r>
      <w:r w:rsidRPr="00D468A3">
        <w:rPr>
          <w:rFonts w:ascii="Times New Roman" w:hAnsi="Times New Roman"/>
          <w:b/>
          <w:bCs/>
          <w:sz w:val="24"/>
          <w:szCs w:val="24"/>
        </w:rPr>
        <w:t>10 000,0</w:t>
      </w:r>
      <w:r>
        <w:rPr>
          <w:rFonts w:ascii="Times New Roman" w:hAnsi="Times New Roman"/>
          <w:bCs/>
          <w:sz w:val="24"/>
          <w:szCs w:val="24"/>
        </w:rPr>
        <w:t xml:space="preserve"> тыс. рублей</w:t>
      </w:r>
      <w:r w:rsidR="00D31716">
        <w:rPr>
          <w:rFonts w:ascii="Times New Roman" w:hAnsi="Times New Roman"/>
          <w:bCs/>
          <w:sz w:val="24"/>
          <w:szCs w:val="24"/>
        </w:rPr>
        <w:t xml:space="preserve"> (</w:t>
      </w:r>
      <w:r>
        <w:rPr>
          <w:rFonts w:ascii="Times New Roman" w:hAnsi="Times New Roman"/>
          <w:bCs/>
          <w:sz w:val="24"/>
          <w:szCs w:val="24"/>
        </w:rPr>
        <w:t xml:space="preserve">на </w:t>
      </w:r>
      <w:r w:rsidR="00D31716">
        <w:rPr>
          <w:rFonts w:ascii="Times New Roman" w:hAnsi="Times New Roman"/>
          <w:bCs/>
          <w:sz w:val="24"/>
          <w:szCs w:val="24"/>
        </w:rPr>
        <w:t xml:space="preserve">основании реестра </w:t>
      </w:r>
      <w:r w:rsidR="00D31716">
        <w:rPr>
          <w:rFonts w:ascii="Times New Roman" w:hAnsi="Times New Roman"/>
          <w:bCs/>
          <w:sz w:val="24"/>
          <w:szCs w:val="24"/>
        </w:rPr>
        <w:lastRenderedPageBreak/>
        <w:t xml:space="preserve">перечисленных поступлений от 19.01.2017 №875927) и 09.02.2017 года в сумме </w:t>
      </w:r>
      <w:r w:rsidR="00D31716" w:rsidRPr="00D31716">
        <w:rPr>
          <w:rFonts w:ascii="Times New Roman" w:hAnsi="Times New Roman"/>
          <w:b/>
          <w:bCs/>
          <w:sz w:val="24"/>
          <w:szCs w:val="24"/>
        </w:rPr>
        <w:t>9 490,0</w:t>
      </w:r>
      <w:r w:rsidR="00D31716">
        <w:rPr>
          <w:rFonts w:ascii="Times New Roman" w:hAnsi="Times New Roman"/>
          <w:bCs/>
          <w:sz w:val="24"/>
          <w:szCs w:val="24"/>
        </w:rPr>
        <w:t xml:space="preserve"> тыс. рублей (на основании реестра перечисленных поступлений от 09.02.2017 №888287). </w:t>
      </w:r>
    </w:p>
    <w:p w:rsidR="007D6883" w:rsidRDefault="007D6883" w:rsidP="001C379A">
      <w:pPr>
        <w:pStyle w:val="1"/>
        <w:tabs>
          <w:tab w:val="left" w:pos="426"/>
        </w:tabs>
        <w:jc w:val="both"/>
        <w:rPr>
          <w:rFonts w:ascii="Times New Roman" w:hAnsi="Times New Roman"/>
          <w:bCs/>
          <w:sz w:val="24"/>
          <w:szCs w:val="24"/>
        </w:rPr>
      </w:pPr>
      <w:r>
        <w:rPr>
          <w:rFonts w:ascii="Times New Roman" w:hAnsi="Times New Roman"/>
          <w:bCs/>
          <w:sz w:val="24"/>
          <w:szCs w:val="24"/>
        </w:rPr>
        <w:tab/>
        <w:t>Согласно Приложения №2 к проекту решения об исполнении бюджета городского поселения за 2016 год межбюджетные трансферты</w:t>
      </w:r>
      <w:r w:rsidR="00F136DC">
        <w:rPr>
          <w:rFonts w:ascii="Times New Roman" w:hAnsi="Times New Roman"/>
          <w:bCs/>
          <w:sz w:val="24"/>
          <w:szCs w:val="24"/>
        </w:rPr>
        <w:t xml:space="preserve">, в сумме </w:t>
      </w:r>
      <w:r w:rsidR="00F136DC" w:rsidRPr="00F136DC">
        <w:rPr>
          <w:rFonts w:ascii="Times New Roman" w:hAnsi="Times New Roman"/>
          <w:b/>
          <w:bCs/>
          <w:sz w:val="24"/>
          <w:szCs w:val="24"/>
        </w:rPr>
        <w:t>21 761,7</w:t>
      </w:r>
      <w:r w:rsidR="00F136DC">
        <w:rPr>
          <w:rFonts w:ascii="Times New Roman" w:hAnsi="Times New Roman"/>
          <w:bCs/>
          <w:sz w:val="24"/>
          <w:szCs w:val="24"/>
        </w:rPr>
        <w:t xml:space="preserve"> тыс. рублей</w:t>
      </w:r>
      <w:r>
        <w:rPr>
          <w:rFonts w:ascii="Times New Roman" w:hAnsi="Times New Roman"/>
          <w:bCs/>
          <w:sz w:val="24"/>
          <w:szCs w:val="24"/>
        </w:rPr>
        <w:t xml:space="preserve"> направлены на </w:t>
      </w:r>
      <w:r w:rsidR="00F136DC">
        <w:rPr>
          <w:rFonts w:ascii="Times New Roman" w:hAnsi="Times New Roman"/>
          <w:bCs/>
          <w:sz w:val="24"/>
          <w:szCs w:val="24"/>
        </w:rPr>
        <w:t>осуществление полномочий по решению вопросов ГО и ЧС.</w:t>
      </w:r>
    </w:p>
    <w:p w:rsidR="00F136DC" w:rsidRDefault="00F136DC" w:rsidP="001C379A">
      <w:pPr>
        <w:pStyle w:val="1"/>
        <w:tabs>
          <w:tab w:val="left" w:pos="426"/>
        </w:tabs>
        <w:jc w:val="both"/>
        <w:rPr>
          <w:rFonts w:ascii="Times New Roman" w:hAnsi="Times New Roman"/>
          <w:bCs/>
          <w:sz w:val="24"/>
          <w:szCs w:val="24"/>
        </w:rPr>
      </w:pPr>
      <w:r>
        <w:rPr>
          <w:rFonts w:ascii="Times New Roman" w:hAnsi="Times New Roman"/>
          <w:bCs/>
          <w:sz w:val="24"/>
          <w:szCs w:val="24"/>
        </w:rPr>
        <w:tab/>
      </w:r>
      <w:r w:rsidR="00CB04A7">
        <w:rPr>
          <w:rFonts w:ascii="Times New Roman" w:hAnsi="Times New Roman"/>
          <w:bCs/>
          <w:sz w:val="24"/>
          <w:szCs w:val="24"/>
        </w:rPr>
        <w:t>В решении</w:t>
      </w:r>
      <w:r>
        <w:rPr>
          <w:rFonts w:ascii="Times New Roman" w:hAnsi="Times New Roman"/>
          <w:bCs/>
          <w:sz w:val="24"/>
          <w:szCs w:val="24"/>
        </w:rPr>
        <w:t xml:space="preserve"> Совета депутатов Вяземского городского поселения Вяземского района Смоленской области от 27.12.2016 №86 межбюджетные трансферты на осуществление полномочий по решению вопросов ГО и ЧС утверждены в сумме </w:t>
      </w:r>
      <w:r w:rsidRPr="00F136DC">
        <w:rPr>
          <w:rFonts w:ascii="Times New Roman" w:hAnsi="Times New Roman"/>
          <w:b/>
          <w:bCs/>
          <w:sz w:val="24"/>
          <w:szCs w:val="24"/>
        </w:rPr>
        <w:t>2 271,7</w:t>
      </w:r>
      <w:r>
        <w:rPr>
          <w:rFonts w:ascii="Times New Roman" w:hAnsi="Times New Roman"/>
          <w:bCs/>
          <w:sz w:val="24"/>
          <w:szCs w:val="24"/>
        </w:rPr>
        <w:t xml:space="preserve"> тыс. рублей, увеличение составило </w:t>
      </w:r>
      <w:r w:rsidRPr="00F136DC">
        <w:rPr>
          <w:rFonts w:ascii="Times New Roman" w:hAnsi="Times New Roman"/>
          <w:b/>
          <w:bCs/>
          <w:sz w:val="24"/>
          <w:szCs w:val="24"/>
        </w:rPr>
        <w:t>19 490,0</w:t>
      </w:r>
      <w:r>
        <w:rPr>
          <w:rFonts w:ascii="Times New Roman" w:hAnsi="Times New Roman"/>
          <w:bCs/>
          <w:sz w:val="24"/>
          <w:szCs w:val="24"/>
        </w:rPr>
        <w:t xml:space="preserve"> тыс. рублей.</w:t>
      </w:r>
    </w:p>
    <w:p w:rsidR="00FF07C9" w:rsidRPr="000017D3" w:rsidRDefault="001C379A" w:rsidP="001C379A">
      <w:pPr>
        <w:pStyle w:val="1"/>
        <w:tabs>
          <w:tab w:val="left" w:pos="426"/>
        </w:tabs>
        <w:jc w:val="both"/>
        <w:rPr>
          <w:rFonts w:ascii="Times New Roman" w:hAnsi="Times New Roman"/>
          <w:sz w:val="24"/>
          <w:szCs w:val="24"/>
        </w:rPr>
      </w:pPr>
      <w:r>
        <w:rPr>
          <w:rFonts w:ascii="Times New Roman" w:hAnsi="Times New Roman"/>
          <w:bCs/>
          <w:sz w:val="24"/>
          <w:szCs w:val="24"/>
        </w:rPr>
        <w:tab/>
        <w:t>А</w:t>
      </w:r>
      <w:r w:rsidR="003B03D5" w:rsidRPr="001C379A">
        <w:rPr>
          <w:rFonts w:ascii="Times New Roman" w:hAnsi="Times New Roman"/>
          <w:sz w:val="24"/>
          <w:szCs w:val="24"/>
        </w:rPr>
        <w:t xml:space="preserve">нализ исполнения бюджета </w:t>
      </w:r>
      <w:r>
        <w:rPr>
          <w:rFonts w:ascii="Times New Roman" w:hAnsi="Times New Roman"/>
          <w:sz w:val="24"/>
          <w:szCs w:val="24"/>
        </w:rPr>
        <w:t>городского поселения</w:t>
      </w:r>
      <w:r w:rsidR="00541D21" w:rsidRPr="001C379A">
        <w:rPr>
          <w:rFonts w:ascii="Times New Roman" w:hAnsi="Times New Roman"/>
          <w:sz w:val="24"/>
          <w:szCs w:val="24"/>
        </w:rPr>
        <w:t xml:space="preserve"> </w:t>
      </w:r>
      <w:r w:rsidR="003B03D5" w:rsidRPr="001C379A">
        <w:rPr>
          <w:rFonts w:ascii="Times New Roman" w:hAnsi="Times New Roman"/>
          <w:sz w:val="24"/>
          <w:szCs w:val="24"/>
        </w:rPr>
        <w:t>за 201</w:t>
      </w:r>
      <w:r>
        <w:rPr>
          <w:rFonts w:ascii="Times New Roman" w:hAnsi="Times New Roman"/>
          <w:sz w:val="24"/>
          <w:szCs w:val="24"/>
        </w:rPr>
        <w:t>6</w:t>
      </w:r>
      <w:r w:rsidR="003B03D5" w:rsidRPr="001C379A">
        <w:rPr>
          <w:rFonts w:ascii="Times New Roman" w:hAnsi="Times New Roman"/>
          <w:sz w:val="24"/>
          <w:szCs w:val="24"/>
        </w:rPr>
        <w:t xml:space="preserve"> год показал, что расходы </w:t>
      </w:r>
      <w:r w:rsidR="00F641B2" w:rsidRPr="001C379A">
        <w:rPr>
          <w:rFonts w:ascii="Times New Roman" w:hAnsi="Times New Roman"/>
          <w:sz w:val="24"/>
          <w:szCs w:val="24"/>
        </w:rPr>
        <w:t xml:space="preserve">по обязательствам </w:t>
      </w:r>
      <w:r w:rsidR="003B03D5" w:rsidRPr="001C379A">
        <w:rPr>
          <w:rFonts w:ascii="Times New Roman" w:hAnsi="Times New Roman"/>
          <w:sz w:val="24"/>
          <w:szCs w:val="24"/>
        </w:rPr>
        <w:t xml:space="preserve">бюджета </w:t>
      </w:r>
      <w:r w:rsidR="00F641B2" w:rsidRPr="001C379A">
        <w:rPr>
          <w:rFonts w:ascii="Times New Roman" w:hAnsi="Times New Roman"/>
          <w:sz w:val="24"/>
          <w:szCs w:val="24"/>
        </w:rPr>
        <w:t>исполнены в сумме</w:t>
      </w:r>
      <w:r w:rsidR="003B03D5" w:rsidRPr="001C379A">
        <w:rPr>
          <w:rFonts w:ascii="Times New Roman" w:hAnsi="Times New Roman"/>
          <w:sz w:val="24"/>
          <w:szCs w:val="24"/>
        </w:rPr>
        <w:t xml:space="preserve"> </w:t>
      </w:r>
      <w:r>
        <w:rPr>
          <w:rFonts w:ascii="Times New Roman" w:hAnsi="Times New Roman"/>
          <w:b/>
          <w:sz w:val="24"/>
          <w:szCs w:val="24"/>
        </w:rPr>
        <w:t>281 782,1</w:t>
      </w:r>
      <w:r w:rsidR="003B03D5" w:rsidRPr="001C379A">
        <w:rPr>
          <w:rFonts w:ascii="Times New Roman" w:hAnsi="Times New Roman"/>
          <w:sz w:val="24"/>
          <w:szCs w:val="24"/>
        </w:rPr>
        <w:t xml:space="preserve"> тыс. рублей и</w:t>
      </w:r>
      <w:r w:rsidR="00F641B2" w:rsidRPr="001C379A">
        <w:rPr>
          <w:rFonts w:ascii="Times New Roman" w:hAnsi="Times New Roman"/>
          <w:sz w:val="24"/>
          <w:szCs w:val="24"/>
        </w:rPr>
        <w:t>ли</w:t>
      </w:r>
      <w:r w:rsidR="003B03D5" w:rsidRPr="001C379A">
        <w:rPr>
          <w:rFonts w:ascii="Times New Roman" w:hAnsi="Times New Roman"/>
          <w:sz w:val="24"/>
          <w:szCs w:val="24"/>
        </w:rPr>
        <w:t xml:space="preserve"> </w:t>
      </w:r>
      <w:r>
        <w:rPr>
          <w:rFonts w:ascii="Times New Roman" w:hAnsi="Times New Roman"/>
          <w:b/>
          <w:sz w:val="24"/>
          <w:szCs w:val="24"/>
        </w:rPr>
        <w:t>71,8</w:t>
      </w:r>
      <w:r w:rsidR="003B03D5" w:rsidRPr="001C379A">
        <w:rPr>
          <w:rFonts w:ascii="Times New Roman" w:hAnsi="Times New Roman"/>
          <w:sz w:val="24"/>
          <w:szCs w:val="24"/>
        </w:rPr>
        <w:t xml:space="preserve">% </w:t>
      </w:r>
      <w:r w:rsidR="00F641B2" w:rsidRPr="001C379A">
        <w:rPr>
          <w:rFonts w:ascii="Times New Roman" w:hAnsi="Times New Roman"/>
          <w:sz w:val="24"/>
          <w:szCs w:val="24"/>
        </w:rPr>
        <w:t>от утвержденного</w:t>
      </w:r>
      <w:r w:rsidR="003B03D5" w:rsidRPr="001C379A">
        <w:rPr>
          <w:rFonts w:ascii="Times New Roman" w:hAnsi="Times New Roman"/>
          <w:sz w:val="24"/>
          <w:szCs w:val="24"/>
        </w:rPr>
        <w:t xml:space="preserve"> </w:t>
      </w:r>
      <w:r w:rsidR="00F641B2" w:rsidRPr="001C379A">
        <w:rPr>
          <w:rFonts w:ascii="Times New Roman" w:hAnsi="Times New Roman"/>
          <w:sz w:val="24"/>
          <w:szCs w:val="24"/>
        </w:rPr>
        <w:t>годового объема расходов бюджета</w:t>
      </w:r>
      <w:r>
        <w:rPr>
          <w:rFonts w:ascii="Times New Roman" w:hAnsi="Times New Roman"/>
          <w:sz w:val="24"/>
          <w:szCs w:val="24"/>
        </w:rPr>
        <w:t>.</w:t>
      </w:r>
      <w:r w:rsidR="00FF07C9" w:rsidRPr="00FF07C9">
        <w:rPr>
          <w:rFonts w:ascii="Times New Roman" w:hAnsi="Times New Roman"/>
          <w:sz w:val="24"/>
          <w:szCs w:val="24"/>
        </w:rPr>
        <w:t xml:space="preserve"> </w:t>
      </w:r>
      <w:r w:rsidR="00FF07C9" w:rsidRPr="001C379A">
        <w:rPr>
          <w:rFonts w:ascii="Times New Roman" w:hAnsi="Times New Roman"/>
          <w:sz w:val="24"/>
          <w:szCs w:val="24"/>
        </w:rPr>
        <w:t xml:space="preserve">Объем неисполненных бюджетных назначений составил </w:t>
      </w:r>
      <w:r w:rsidR="00FF07C9">
        <w:rPr>
          <w:rFonts w:ascii="Times New Roman" w:hAnsi="Times New Roman"/>
          <w:b/>
          <w:sz w:val="24"/>
          <w:szCs w:val="24"/>
        </w:rPr>
        <w:t>110 876,0</w:t>
      </w:r>
      <w:r w:rsidR="00FF07C9" w:rsidRPr="001C379A">
        <w:rPr>
          <w:rFonts w:ascii="Times New Roman" w:hAnsi="Times New Roman"/>
          <w:sz w:val="24"/>
          <w:szCs w:val="24"/>
        </w:rPr>
        <w:t xml:space="preserve"> тыс. рублей или </w:t>
      </w:r>
      <w:r w:rsidR="00FF07C9">
        <w:rPr>
          <w:rFonts w:ascii="Times New Roman" w:hAnsi="Times New Roman"/>
          <w:b/>
          <w:sz w:val="24"/>
          <w:szCs w:val="24"/>
        </w:rPr>
        <w:t>28,2</w:t>
      </w:r>
      <w:r w:rsidR="00FF07C9" w:rsidRPr="001C379A">
        <w:rPr>
          <w:rFonts w:ascii="Times New Roman" w:hAnsi="Times New Roman"/>
          <w:sz w:val="24"/>
          <w:szCs w:val="24"/>
        </w:rPr>
        <w:t xml:space="preserve">% от объема годовых плановых </w:t>
      </w:r>
      <w:r w:rsidR="00FF07C9" w:rsidRPr="000017D3">
        <w:rPr>
          <w:rFonts w:ascii="Times New Roman" w:hAnsi="Times New Roman"/>
          <w:sz w:val="24"/>
          <w:szCs w:val="24"/>
        </w:rPr>
        <w:t>назначений.</w:t>
      </w:r>
    </w:p>
    <w:p w:rsidR="00D468A3" w:rsidRDefault="00FF07C9" w:rsidP="00D468A3">
      <w:pPr>
        <w:pStyle w:val="1"/>
        <w:tabs>
          <w:tab w:val="left" w:pos="426"/>
        </w:tabs>
        <w:jc w:val="both"/>
        <w:rPr>
          <w:rFonts w:ascii="Times New Roman" w:hAnsi="Times New Roman"/>
          <w:sz w:val="24"/>
          <w:szCs w:val="24"/>
        </w:rPr>
      </w:pPr>
      <w:r w:rsidRPr="000017D3">
        <w:rPr>
          <w:rFonts w:ascii="Times New Roman" w:hAnsi="Times New Roman"/>
          <w:sz w:val="24"/>
          <w:szCs w:val="24"/>
        </w:rPr>
        <w:tab/>
        <w:t>П</w:t>
      </w:r>
      <w:r w:rsidR="00E0162E" w:rsidRPr="000017D3">
        <w:rPr>
          <w:rFonts w:ascii="Times New Roman" w:hAnsi="Times New Roman"/>
          <w:sz w:val="24"/>
          <w:szCs w:val="24"/>
        </w:rPr>
        <w:t xml:space="preserve">ан по расходам не выполнен по </w:t>
      </w:r>
      <w:r w:rsidRPr="000017D3">
        <w:rPr>
          <w:rFonts w:ascii="Times New Roman" w:hAnsi="Times New Roman"/>
          <w:sz w:val="24"/>
          <w:szCs w:val="24"/>
        </w:rPr>
        <w:t xml:space="preserve">всем </w:t>
      </w:r>
      <w:r w:rsidR="00E0162E" w:rsidRPr="000017D3">
        <w:rPr>
          <w:rFonts w:ascii="Times New Roman" w:hAnsi="Times New Roman"/>
          <w:sz w:val="24"/>
          <w:szCs w:val="24"/>
        </w:rPr>
        <w:t>стат</w:t>
      </w:r>
      <w:r w:rsidR="00EC57C4" w:rsidRPr="000017D3">
        <w:rPr>
          <w:rFonts w:ascii="Times New Roman" w:hAnsi="Times New Roman"/>
          <w:sz w:val="24"/>
          <w:szCs w:val="24"/>
        </w:rPr>
        <w:t>ям</w:t>
      </w:r>
      <w:r w:rsidRPr="000017D3">
        <w:rPr>
          <w:rFonts w:ascii="Times New Roman" w:hAnsi="Times New Roman"/>
          <w:sz w:val="24"/>
          <w:szCs w:val="24"/>
        </w:rPr>
        <w:t>, за исключением статьи «Социальная политика», что свидетельствует о низком выполнении общего плана.</w:t>
      </w:r>
    </w:p>
    <w:p w:rsidR="00D468A3" w:rsidRDefault="00D468A3" w:rsidP="00D468A3">
      <w:pPr>
        <w:pStyle w:val="1"/>
        <w:tabs>
          <w:tab w:val="left" w:pos="426"/>
        </w:tabs>
        <w:jc w:val="both"/>
        <w:rPr>
          <w:rFonts w:ascii="Times New Roman" w:hAnsi="Times New Roman"/>
          <w:sz w:val="24"/>
          <w:szCs w:val="24"/>
        </w:rPr>
      </w:pPr>
      <w:r>
        <w:rPr>
          <w:rFonts w:ascii="Times New Roman" w:hAnsi="Times New Roman"/>
          <w:sz w:val="24"/>
          <w:szCs w:val="24"/>
        </w:rPr>
        <w:tab/>
        <w:t xml:space="preserve">Отвлечение денежных средств в сумме </w:t>
      </w:r>
      <w:r w:rsidRPr="003C304B">
        <w:rPr>
          <w:rFonts w:ascii="Times New Roman" w:hAnsi="Times New Roman"/>
          <w:b/>
          <w:sz w:val="24"/>
          <w:szCs w:val="24"/>
        </w:rPr>
        <w:t>19 490,0</w:t>
      </w:r>
      <w:r>
        <w:rPr>
          <w:rFonts w:ascii="Times New Roman" w:hAnsi="Times New Roman"/>
          <w:sz w:val="24"/>
          <w:szCs w:val="24"/>
        </w:rPr>
        <w:t xml:space="preserve"> тыс. рублей привело к образованию превышения расходов над доходами (дефицит</w:t>
      </w:r>
      <w:r w:rsidR="00CB04A7">
        <w:rPr>
          <w:rFonts w:ascii="Times New Roman" w:hAnsi="Times New Roman"/>
          <w:sz w:val="24"/>
          <w:szCs w:val="24"/>
        </w:rPr>
        <w:t>у</w:t>
      </w:r>
      <w:r>
        <w:rPr>
          <w:rFonts w:ascii="Times New Roman" w:hAnsi="Times New Roman"/>
          <w:sz w:val="24"/>
          <w:szCs w:val="24"/>
        </w:rPr>
        <w:t xml:space="preserve"> бюджета) в сумме </w:t>
      </w:r>
      <w:r w:rsidRPr="003C304B">
        <w:rPr>
          <w:rFonts w:ascii="Times New Roman" w:hAnsi="Times New Roman"/>
          <w:b/>
          <w:sz w:val="24"/>
          <w:szCs w:val="24"/>
        </w:rPr>
        <w:t>13 989,1</w:t>
      </w:r>
      <w:r>
        <w:rPr>
          <w:rFonts w:ascii="Times New Roman" w:hAnsi="Times New Roman"/>
          <w:sz w:val="24"/>
          <w:szCs w:val="24"/>
        </w:rPr>
        <w:t xml:space="preserve"> тыс. рублей. Отвлеченные денежные средства в сумме </w:t>
      </w:r>
      <w:r w:rsidRPr="00D468A3">
        <w:rPr>
          <w:rFonts w:ascii="Times New Roman" w:hAnsi="Times New Roman"/>
          <w:b/>
          <w:sz w:val="24"/>
          <w:szCs w:val="24"/>
        </w:rPr>
        <w:t>19 490,0</w:t>
      </w:r>
      <w:r>
        <w:rPr>
          <w:rFonts w:ascii="Times New Roman" w:hAnsi="Times New Roman"/>
          <w:sz w:val="24"/>
          <w:szCs w:val="24"/>
        </w:rPr>
        <w:t xml:space="preserve"> тыс. рублей могли быть направлены на исполнение запланированных мероприятий 2016 год</w:t>
      </w:r>
      <w:r w:rsidR="005304FE">
        <w:rPr>
          <w:rFonts w:ascii="Times New Roman" w:hAnsi="Times New Roman"/>
          <w:sz w:val="24"/>
          <w:szCs w:val="24"/>
        </w:rPr>
        <w:t>а</w:t>
      </w:r>
      <w:r>
        <w:rPr>
          <w:rFonts w:ascii="Times New Roman" w:hAnsi="Times New Roman"/>
          <w:sz w:val="24"/>
          <w:szCs w:val="24"/>
        </w:rPr>
        <w:t xml:space="preserve"> в городском поселении.</w:t>
      </w:r>
    </w:p>
    <w:p w:rsidR="004C3E46" w:rsidRPr="004C3E46" w:rsidRDefault="000017D3" w:rsidP="004C3E46">
      <w:pPr>
        <w:pStyle w:val="1"/>
        <w:tabs>
          <w:tab w:val="left" w:pos="426"/>
        </w:tabs>
        <w:jc w:val="both"/>
        <w:rPr>
          <w:rFonts w:ascii="Times New Roman" w:hAnsi="Times New Roman"/>
          <w:sz w:val="24"/>
          <w:szCs w:val="24"/>
        </w:rPr>
      </w:pPr>
      <w:r w:rsidRPr="000017D3">
        <w:rPr>
          <w:rFonts w:ascii="Times New Roman" w:hAnsi="Times New Roman"/>
          <w:sz w:val="24"/>
          <w:szCs w:val="24"/>
        </w:rPr>
        <w:tab/>
      </w:r>
      <w:r w:rsidR="004C3E46" w:rsidRPr="004C3E46">
        <w:rPr>
          <w:rFonts w:ascii="Times New Roman" w:hAnsi="Times New Roman"/>
          <w:sz w:val="24"/>
          <w:szCs w:val="24"/>
        </w:rPr>
        <w:t xml:space="preserve">В соответствии с </w:t>
      </w:r>
      <w:r w:rsidR="004C3E46">
        <w:rPr>
          <w:rFonts w:ascii="Times New Roman" w:hAnsi="Times New Roman"/>
          <w:bCs/>
          <w:sz w:val="24"/>
          <w:szCs w:val="24"/>
        </w:rPr>
        <w:t>п.</w:t>
      </w:r>
      <w:r w:rsidR="004C3E46" w:rsidRPr="004C3E46">
        <w:rPr>
          <w:rFonts w:ascii="Times New Roman" w:hAnsi="Times New Roman"/>
          <w:bCs/>
          <w:sz w:val="24"/>
          <w:szCs w:val="24"/>
        </w:rPr>
        <w:t xml:space="preserve">133 </w:t>
      </w:r>
      <w:hyperlink r:id="rId12" w:tgtFrame="_blank" w:history="1">
        <w:r w:rsidR="004C3E46">
          <w:rPr>
            <w:rFonts w:ascii="Times New Roman" w:hAnsi="Times New Roman"/>
            <w:bCs/>
            <w:sz w:val="24"/>
            <w:szCs w:val="24"/>
          </w:rPr>
          <w:t>инструкции №</w:t>
        </w:r>
        <w:r w:rsidR="004C3E46" w:rsidRPr="004C3E46">
          <w:rPr>
            <w:rFonts w:ascii="Times New Roman" w:hAnsi="Times New Roman"/>
            <w:bCs/>
            <w:sz w:val="24"/>
            <w:szCs w:val="24"/>
          </w:rPr>
          <w:t>191н</w:t>
        </w:r>
      </w:hyperlink>
      <w:r w:rsidR="004C3E46" w:rsidRPr="004C3E46">
        <w:rPr>
          <w:rFonts w:ascii="Times New Roman" w:hAnsi="Times New Roman"/>
          <w:sz w:val="24"/>
          <w:szCs w:val="24"/>
        </w:rPr>
        <w:t xml:space="preserve"> в графе 4 Отчета (ф. 0503117) отражаются годовые объемы бюджетных назначений на текущий финансовый год: </w:t>
      </w:r>
    </w:p>
    <w:p w:rsidR="002071C7" w:rsidRDefault="004C3E46" w:rsidP="002071C7">
      <w:pPr>
        <w:widowControl/>
        <w:autoSpaceDE/>
        <w:autoSpaceDN/>
        <w:adjustRightInd/>
        <w:jc w:val="both"/>
        <w:rPr>
          <w:rFonts w:eastAsia="Times New Roman"/>
          <w:sz w:val="24"/>
          <w:szCs w:val="24"/>
        </w:rPr>
      </w:pPr>
      <w:r w:rsidRPr="004C3E46">
        <w:rPr>
          <w:rFonts w:eastAsia="Times New Roman"/>
          <w:sz w:val="24"/>
          <w:szCs w:val="24"/>
        </w:rPr>
        <w:t xml:space="preserve">– по разделу «Доходы бюджета» – в сумме плановых показателей доходов бюджета, утвержденных законом (решением) о соответствующем бюджете; </w:t>
      </w:r>
      <w:r w:rsidRPr="004C3E46">
        <w:rPr>
          <w:rFonts w:eastAsia="Times New Roman"/>
          <w:sz w:val="24"/>
          <w:szCs w:val="24"/>
        </w:rPr>
        <w:br/>
        <w:t>– по разделу «Расходы бюджета»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0017D3" w:rsidRDefault="002071C7" w:rsidP="002071C7">
      <w:pPr>
        <w:widowControl/>
        <w:autoSpaceDE/>
        <w:autoSpaceDN/>
        <w:adjustRightInd/>
        <w:ind w:firstLine="708"/>
        <w:jc w:val="both"/>
        <w:rPr>
          <w:sz w:val="24"/>
          <w:szCs w:val="24"/>
        </w:rPr>
      </w:pPr>
      <w:r>
        <w:rPr>
          <w:sz w:val="24"/>
          <w:szCs w:val="24"/>
        </w:rPr>
        <w:t>Представленные показатели бюджетной</w:t>
      </w:r>
      <w:r w:rsidR="000017D3" w:rsidRPr="004C3E46">
        <w:rPr>
          <w:sz w:val="24"/>
          <w:szCs w:val="24"/>
        </w:rPr>
        <w:t xml:space="preserve"> роспис</w:t>
      </w:r>
      <w:r w:rsidR="00F136DC">
        <w:rPr>
          <w:sz w:val="24"/>
          <w:szCs w:val="24"/>
        </w:rPr>
        <w:t>и, утвержденные</w:t>
      </w:r>
      <w:r w:rsidR="000017D3" w:rsidRPr="004C3E46">
        <w:rPr>
          <w:sz w:val="24"/>
          <w:szCs w:val="24"/>
        </w:rPr>
        <w:t xml:space="preserve"> начальником финансового управления 30.12.2016 </w:t>
      </w:r>
      <w:r w:rsidR="00EF50FF" w:rsidRPr="004C3E46">
        <w:rPr>
          <w:sz w:val="24"/>
          <w:szCs w:val="24"/>
        </w:rPr>
        <w:t>года,</w:t>
      </w:r>
      <w:r>
        <w:rPr>
          <w:sz w:val="24"/>
          <w:szCs w:val="24"/>
        </w:rPr>
        <w:t xml:space="preserve"> не соответствуют показателям Отчета ф.0503117. Отклонения представлены в таблице №5.</w:t>
      </w:r>
    </w:p>
    <w:p w:rsidR="002071C7" w:rsidRPr="002071C7" w:rsidRDefault="002071C7" w:rsidP="002071C7">
      <w:pPr>
        <w:widowControl/>
        <w:autoSpaceDE/>
        <w:autoSpaceDN/>
        <w:adjustRightInd/>
        <w:ind w:firstLine="708"/>
        <w:jc w:val="right"/>
        <w:rPr>
          <w:rFonts w:eastAsia="Times New Roman"/>
          <w:sz w:val="24"/>
          <w:szCs w:val="24"/>
        </w:rPr>
      </w:pPr>
      <w:r>
        <w:rPr>
          <w:sz w:val="24"/>
          <w:szCs w:val="24"/>
        </w:rPr>
        <w:t>Таблица №5 (тыс. руб.)</w:t>
      </w:r>
    </w:p>
    <w:tbl>
      <w:tblPr>
        <w:tblW w:w="9923" w:type="dxa"/>
        <w:tblInd w:w="-176" w:type="dxa"/>
        <w:tblLayout w:type="fixed"/>
        <w:tblLook w:val="04A0" w:firstRow="1" w:lastRow="0" w:firstColumn="1" w:lastColumn="0" w:noHBand="0" w:noVBand="1"/>
      </w:tblPr>
      <w:tblGrid>
        <w:gridCol w:w="2610"/>
        <w:gridCol w:w="655"/>
        <w:gridCol w:w="705"/>
        <w:gridCol w:w="1134"/>
        <w:gridCol w:w="992"/>
        <w:gridCol w:w="992"/>
        <w:gridCol w:w="1134"/>
        <w:gridCol w:w="993"/>
        <w:gridCol w:w="708"/>
      </w:tblGrid>
      <w:tr w:rsidR="004C3E46" w:rsidRPr="004C3E46" w:rsidTr="002071C7">
        <w:trPr>
          <w:trHeight w:val="327"/>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 </w:t>
            </w:r>
          </w:p>
        </w:tc>
        <w:tc>
          <w:tcPr>
            <w:tcW w:w="6605" w:type="dxa"/>
            <w:gridSpan w:val="7"/>
            <w:tcBorders>
              <w:top w:val="single" w:sz="4" w:space="0" w:color="auto"/>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center"/>
              <w:rPr>
                <w:rFonts w:eastAsia="Times New Roman"/>
              </w:rPr>
            </w:pPr>
            <w:r w:rsidRPr="004C3E46">
              <w:rPr>
                <w:rFonts w:eastAsia="Times New Roman"/>
              </w:rPr>
              <w:t>2016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E46" w:rsidRPr="004C3E46" w:rsidRDefault="002071C7" w:rsidP="002071C7">
            <w:pPr>
              <w:widowControl/>
              <w:autoSpaceDE/>
              <w:autoSpaceDN/>
              <w:adjustRightInd/>
              <w:jc w:val="center"/>
              <w:rPr>
                <w:rFonts w:eastAsia="Times New Roman"/>
              </w:rPr>
            </w:pPr>
            <w:r>
              <w:rPr>
                <w:rFonts w:eastAsia="Times New Roman"/>
              </w:rPr>
              <w:t xml:space="preserve">Отклонения </w:t>
            </w:r>
            <w:r w:rsidR="004C3E46" w:rsidRPr="004C3E46">
              <w:rPr>
                <w:rFonts w:eastAsia="Times New Roman"/>
              </w:rPr>
              <w:t>роспис</w:t>
            </w:r>
            <w:r>
              <w:rPr>
                <w:rFonts w:eastAsia="Times New Roman"/>
              </w:rPr>
              <w:t>и</w:t>
            </w:r>
            <w:r w:rsidR="004C3E46" w:rsidRPr="004C3E46">
              <w:rPr>
                <w:rFonts w:eastAsia="Times New Roman"/>
              </w:rPr>
              <w:t xml:space="preserve"> от решения</w:t>
            </w:r>
          </w:p>
        </w:tc>
      </w:tr>
      <w:tr w:rsidR="004C3E46" w:rsidRPr="004C3E46" w:rsidTr="002071C7">
        <w:trPr>
          <w:trHeight w:val="759"/>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Наименование расходов</w:t>
            </w:r>
          </w:p>
        </w:tc>
        <w:tc>
          <w:tcPr>
            <w:tcW w:w="655"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Раздел</w:t>
            </w:r>
          </w:p>
        </w:tc>
        <w:tc>
          <w:tcPr>
            <w:tcW w:w="705"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Подраздел</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Окончательный план 2016 год</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2071C7" w:rsidP="002071C7">
            <w:pPr>
              <w:widowControl/>
              <w:autoSpaceDE/>
              <w:autoSpaceDN/>
              <w:adjustRightInd/>
              <w:jc w:val="center"/>
              <w:rPr>
                <w:rFonts w:eastAsia="Times New Roman"/>
              </w:rPr>
            </w:pPr>
            <w:r>
              <w:rPr>
                <w:rFonts w:eastAsia="Times New Roman"/>
              </w:rPr>
              <w:t>Отчет ф.0503117</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2071C7" w:rsidP="004C3E46">
            <w:pPr>
              <w:widowControl/>
              <w:autoSpaceDE/>
              <w:autoSpaceDN/>
              <w:adjustRightInd/>
              <w:jc w:val="center"/>
              <w:rPr>
                <w:rFonts w:eastAsia="Times New Roman"/>
              </w:rPr>
            </w:pPr>
            <w:r>
              <w:rPr>
                <w:rFonts w:eastAsia="Times New Roman"/>
              </w:rPr>
              <w:t>О</w:t>
            </w:r>
            <w:r w:rsidR="004C3E46" w:rsidRPr="004C3E46">
              <w:rPr>
                <w:rFonts w:eastAsia="Times New Roman"/>
              </w:rPr>
              <w:t>тклонения</w:t>
            </w:r>
            <w:r>
              <w:rPr>
                <w:rFonts w:eastAsia="Times New Roman"/>
              </w:rPr>
              <w:t xml:space="preserve"> плана от отчета</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2071C7" w:rsidP="004C3E46">
            <w:pPr>
              <w:widowControl/>
              <w:autoSpaceDE/>
              <w:autoSpaceDN/>
              <w:adjustRightInd/>
              <w:jc w:val="center"/>
              <w:rPr>
                <w:rFonts w:eastAsia="Times New Roman"/>
              </w:rPr>
            </w:pPr>
            <w:r>
              <w:rPr>
                <w:rFonts w:eastAsia="Times New Roman"/>
              </w:rPr>
              <w:t>Бюджетная роспись</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2071C7" w:rsidP="004C3E46">
            <w:pPr>
              <w:widowControl/>
              <w:autoSpaceDE/>
              <w:autoSpaceDN/>
              <w:adjustRightInd/>
              <w:jc w:val="center"/>
              <w:rPr>
                <w:rFonts w:eastAsia="Times New Roman"/>
              </w:rPr>
            </w:pPr>
            <w:r>
              <w:rPr>
                <w:rFonts w:eastAsia="Times New Roman"/>
              </w:rPr>
              <w:t>О</w:t>
            </w:r>
            <w:r w:rsidR="004C3E46" w:rsidRPr="004C3E46">
              <w:rPr>
                <w:rFonts w:eastAsia="Times New Roman"/>
              </w:rPr>
              <w:t>тклонения</w:t>
            </w:r>
            <w:r>
              <w:rPr>
                <w:rFonts w:eastAsia="Times New Roman"/>
              </w:rPr>
              <w:t xml:space="preserve"> ф.0503117 от бюджетной росписи</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3E46" w:rsidRPr="004C3E46" w:rsidRDefault="004C3E46" w:rsidP="004C3E46">
            <w:pPr>
              <w:widowControl/>
              <w:autoSpaceDE/>
              <w:autoSpaceDN/>
              <w:adjustRightInd/>
              <w:rPr>
                <w:rFonts w:eastAsia="Times New Roman"/>
              </w:rPr>
            </w:pP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t>Общегосударственные вопросы в т.ч.</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01</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28199,9</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28010,9</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-189,0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28199,9</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F0576E" w:rsidP="004C3E46">
            <w:pPr>
              <w:widowControl/>
              <w:autoSpaceDE/>
              <w:autoSpaceDN/>
              <w:adjustRightInd/>
              <w:jc w:val="right"/>
              <w:rPr>
                <w:rFonts w:eastAsia="Times New Roman"/>
                <w:b/>
                <w:bCs/>
              </w:rPr>
            </w:pPr>
            <w:r>
              <w:rPr>
                <w:rFonts w:eastAsia="Times New Roman"/>
                <w:b/>
                <w:bCs/>
              </w:rPr>
              <w:t>-</w:t>
            </w:r>
            <w:r w:rsidR="004C3E46" w:rsidRPr="004C3E46">
              <w:rPr>
                <w:rFonts w:eastAsia="Times New Roman"/>
                <w:b/>
                <w:bCs/>
              </w:rPr>
              <w:t>189,0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Функционирование представительных органов</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01</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2288,5</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2288,5</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2288,5</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Резервный фонд</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01</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11</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257,4</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68,4</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-189,0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257,4</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F0576E" w:rsidP="004C3E46">
            <w:pPr>
              <w:widowControl/>
              <w:autoSpaceDE/>
              <w:autoSpaceDN/>
              <w:adjustRightInd/>
              <w:jc w:val="right"/>
              <w:rPr>
                <w:rFonts w:eastAsia="Times New Roman"/>
              </w:rPr>
            </w:pPr>
            <w:r>
              <w:rPr>
                <w:rFonts w:eastAsia="Times New Roman"/>
              </w:rPr>
              <w:t>-</w:t>
            </w:r>
            <w:r w:rsidR="004C3E46" w:rsidRPr="004C3E46">
              <w:rPr>
                <w:rFonts w:eastAsia="Times New Roman"/>
              </w:rPr>
              <w:t>189,0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Другие общегосударственные вопросы</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01</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25654,0</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25654,0</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25654,0</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t xml:space="preserve">Национальная экономика в т.ч. </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04</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102776,9</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102094,9</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-682,0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102776,9</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F0576E" w:rsidP="004C3E46">
            <w:pPr>
              <w:widowControl/>
              <w:autoSpaceDE/>
              <w:autoSpaceDN/>
              <w:adjustRightInd/>
              <w:jc w:val="right"/>
              <w:rPr>
                <w:rFonts w:eastAsia="Times New Roman"/>
                <w:b/>
                <w:bCs/>
              </w:rPr>
            </w:pPr>
            <w:r>
              <w:rPr>
                <w:rFonts w:eastAsia="Times New Roman"/>
                <w:b/>
                <w:bCs/>
              </w:rPr>
              <w:t>-</w:t>
            </w:r>
            <w:r w:rsidR="004C3E46" w:rsidRPr="004C3E46">
              <w:rPr>
                <w:rFonts w:eastAsia="Times New Roman"/>
                <w:b/>
                <w:bCs/>
              </w:rPr>
              <w:t>682,0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Транспорт</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04</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4300,1</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4300,1</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4300,1</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Дорожные фонды</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04</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92439,6</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92439,6</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92439,6</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536"/>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Другие вопросы в области национальной экономики</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04</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6037,2</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5355,2</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-682,0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6037,2</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682,0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lastRenderedPageBreak/>
              <w:t>Жилищно-коммунальное хозяйство в т.ч.</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05</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249461,5</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230653,5</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-18808,0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249461,5</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F0576E" w:rsidP="004C3E46">
            <w:pPr>
              <w:widowControl/>
              <w:autoSpaceDE/>
              <w:autoSpaceDN/>
              <w:adjustRightInd/>
              <w:jc w:val="right"/>
              <w:rPr>
                <w:rFonts w:eastAsia="Times New Roman"/>
                <w:b/>
                <w:bCs/>
              </w:rPr>
            </w:pPr>
            <w:r>
              <w:rPr>
                <w:rFonts w:eastAsia="Times New Roman"/>
                <w:b/>
                <w:bCs/>
              </w:rPr>
              <w:t>-</w:t>
            </w:r>
            <w:r w:rsidR="004C3E46" w:rsidRPr="004C3E46">
              <w:rPr>
                <w:rFonts w:eastAsia="Times New Roman"/>
                <w:b/>
                <w:bCs/>
              </w:rPr>
              <w:t>18808,0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2071C7" w:rsidP="004C3E46">
            <w:pPr>
              <w:widowControl/>
              <w:autoSpaceDE/>
              <w:autoSpaceDN/>
              <w:adjustRightInd/>
              <w:rPr>
                <w:rFonts w:eastAsia="Times New Roman"/>
              </w:rPr>
            </w:pPr>
            <w:r w:rsidRPr="004C3E46">
              <w:rPr>
                <w:rFonts w:eastAsia="Times New Roman"/>
              </w:rPr>
              <w:t>Жилищное</w:t>
            </w:r>
            <w:r w:rsidR="004C3E46" w:rsidRPr="004C3E46">
              <w:rPr>
                <w:rFonts w:eastAsia="Times New Roman"/>
              </w:rPr>
              <w:t xml:space="preserve"> хозяйство</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05</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193511,7</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174703,7</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-18808,0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193511,7</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18808,0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Коммунальное хозяйство</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05</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21769,1</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21769,1</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21769,1</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Благоустройство</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05</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34180,7</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34180,7</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34180,7</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t xml:space="preserve">Образование в т.ч. </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07</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564,6</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564,6</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564,6</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Молодежная политика и оздоровление детей</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07</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564,6</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564,6</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564,6</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t>Культура, кинематография в т.ч.</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08</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863,9</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863,9</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863,9</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Культура</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08</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863,9</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863,9</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863,9</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t>Социальная политика в т.ч.</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10</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3454,1</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3643,1</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189,0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3454,1</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F0576E" w:rsidP="004C3E46">
            <w:pPr>
              <w:widowControl/>
              <w:autoSpaceDE/>
              <w:autoSpaceDN/>
              <w:adjustRightInd/>
              <w:jc w:val="right"/>
              <w:rPr>
                <w:rFonts w:eastAsia="Times New Roman"/>
                <w:b/>
                <w:bCs/>
              </w:rPr>
            </w:pPr>
            <w:r>
              <w:rPr>
                <w:rFonts w:eastAsia="Times New Roman"/>
                <w:b/>
                <w:bCs/>
              </w:rPr>
              <w:t>+</w:t>
            </w:r>
            <w:r w:rsidR="004C3E46" w:rsidRPr="004C3E46">
              <w:rPr>
                <w:rFonts w:eastAsia="Times New Roman"/>
                <w:b/>
                <w:bCs/>
              </w:rPr>
              <w:t>189,0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Пенсионное обеспечение</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10</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343,7</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343,7</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343,7</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Социальное обеспечение населения</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10</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3079,0</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3268,0</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189,0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3079,0</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F0576E" w:rsidP="004C3E46">
            <w:pPr>
              <w:widowControl/>
              <w:autoSpaceDE/>
              <w:autoSpaceDN/>
              <w:adjustRightInd/>
              <w:jc w:val="right"/>
              <w:rPr>
                <w:rFonts w:eastAsia="Times New Roman"/>
              </w:rPr>
            </w:pPr>
            <w:r>
              <w:rPr>
                <w:rFonts w:eastAsia="Times New Roman"/>
              </w:rPr>
              <w:t>+1</w:t>
            </w:r>
            <w:r w:rsidR="004C3E46" w:rsidRPr="004C3E46">
              <w:rPr>
                <w:rFonts w:eastAsia="Times New Roman"/>
              </w:rPr>
              <w:t>89,0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387"/>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rPr>
            </w:pPr>
            <w:r w:rsidRPr="004C3E46">
              <w:rPr>
                <w:rFonts w:eastAsia="Times New Roman"/>
              </w:rPr>
              <w:t>Другие вопросы в области социальной политики</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10</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rPr>
            </w:pPr>
            <w:r w:rsidRPr="004C3E46">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31,4</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31,4</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rPr>
            </w:pPr>
            <w:r w:rsidRPr="004C3E46">
              <w:rPr>
                <w:rFonts w:eastAsia="Times New Roman"/>
              </w:rPr>
              <w:t>31,4</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rPr>
            </w:pPr>
            <w:r w:rsidRPr="004C3E46">
              <w:rPr>
                <w:rFonts w:eastAsia="Times New Roman"/>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t>Физическая культура и спорт</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11</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250,0</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250,0</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250,0</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t>Периодическая печать и издательство</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12</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1000,0</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1000,0</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1000,0</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r>
      <w:tr w:rsidR="004C3E46" w:rsidRPr="004C3E46" w:rsidTr="002071C7">
        <w:trPr>
          <w:trHeight w:val="536"/>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t>Обслуживание государственного внутреннего и муниципального долга</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13</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840,6</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840,6</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840,6</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t>Межбюджетные трансферты</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14</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5246,6</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24736,6</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19490,0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5246,6</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F0576E" w:rsidP="004C3E46">
            <w:pPr>
              <w:widowControl/>
              <w:autoSpaceDE/>
              <w:autoSpaceDN/>
              <w:adjustRightInd/>
              <w:jc w:val="right"/>
              <w:rPr>
                <w:rFonts w:eastAsia="Times New Roman"/>
                <w:b/>
                <w:bCs/>
              </w:rPr>
            </w:pPr>
            <w:r>
              <w:rPr>
                <w:rFonts w:eastAsia="Times New Roman"/>
                <w:b/>
                <w:bCs/>
              </w:rPr>
              <w:t>+</w:t>
            </w:r>
            <w:r w:rsidR="004C3E46" w:rsidRPr="004C3E46">
              <w:rPr>
                <w:rFonts w:eastAsia="Times New Roman"/>
                <w:b/>
                <w:bCs/>
              </w:rPr>
              <w:t>19490,0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r>
      <w:tr w:rsidR="004C3E46" w:rsidRPr="004C3E46" w:rsidTr="002071C7">
        <w:trPr>
          <w:trHeight w:val="402"/>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rPr>
                <w:rFonts w:eastAsia="Times New Roman"/>
                <w:b/>
                <w:bCs/>
              </w:rPr>
            </w:pPr>
            <w:r w:rsidRPr="004C3E46">
              <w:rPr>
                <w:rFonts w:eastAsia="Times New Roman"/>
                <w:b/>
                <w:bCs/>
              </w:rPr>
              <w:t>Всего расходов</w:t>
            </w:r>
          </w:p>
        </w:tc>
        <w:tc>
          <w:tcPr>
            <w:tcW w:w="65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 </w:t>
            </w:r>
          </w:p>
        </w:tc>
        <w:tc>
          <w:tcPr>
            <w:tcW w:w="705" w:type="dxa"/>
            <w:tcBorders>
              <w:top w:val="nil"/>
              <w:left w:val="nil"/>
              <w:bottom w:val="single" w:sz="4" w:space="0" w:color="auto"/>
              <w:right w:val="single" w:sz="4" w:space="0" w:color="auto"/>
            </w:tcBorders>
            <w:shd w:val="clear" w:color="auto" w:fill="auto"/>
            <w:noWrap/>
            <w:vAlign w:val="center"/>
            <w:hideMark/>
          </w:tcPr>
          <w:p w:rsidR="004C3E46" w:rsidRPr="004C3E46" w:rsidRDefault="004C3E46" w:rsidP="004C3E46">
            <w:pPr>
              <w:widowControl/>
              <w:autoSpaceDE/>
              <w:autoSpaceDN/>
              <w:adjustRightInd/>
              <w:jc w:val="center"/>
              <w:rPr>
                <w:rFonts w:eastAsia="Times New Roman"/>
                <w:b/>
                <w:bCs/>
              </w:rPr>
            </w:pPr>
            <w:r w:rsidRPr="004C3E46">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392658,1</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392658,1</w:t>
            </w:r>
          </w:p>
        </w:tc>
        <w:tc>
          <w:tcPr>
            <w:tcW w:w="992"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392658,1</w:t>
            </w:r>
          </w:p>
        </w:tc>
        <w:tc>
          <w:tcPr>
            <w:tcW w:w="993" w:type="dxa"/>
            <w:tcBorders>
              <w:top w:val="nil"/>
              <w:left w:val="nil"/>
              <w:bottom w:val="single" w:sz="4" w:space="0" w:color="auto"/>
              <w:right w:val="single" w:sz="4" w:space="0" w:color="auto"/>
            </w:tcBorders>
            <w:shd w:val="clear" w:color="auto" w:fill="auto"/>
            <w:vAlign w:val="center"/>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C3E46" w:rsidRPr="004C3E46" w:rsidRDefault="004C3E46" w:rsidP="004C3E46">
            <w:pPr>
              <w:widowControl/>
              <w:autoSpaceDE/>
              <w:autoSpaceDN/>
              <w:adjustRightInd/>
              <w:jc w:val="right"/>
              <w:rPr>
                <w:rFonts w:eastAsia="Times New Roman"/>
                <w:b/>
                <w:bCs/>
              </w:rPr>
            </w:pPr>
            <w:r w:rsidRPr="004C3E46">
              <w:rPr>
                <w:rFonts w:eastAsia="Times New Roman"/>
                <w:b/>
                <w:bCs/>
              </w:rPr>
              <w:t>0,0</w:t>
            </w:r>
          </w:p>
        </w:tc>
      </w:tr>
    </w:tbl>
    <w:p w:rsidR="004C3E46" w:rsidRPr="004C3E46" w:rsidRDefault="004C3E46" w:rsidP="004C3E46">
      <w:pPr>
        <w:widowControl/>
        <w:autoSpaceDE/>
        <w:autoSpaceDN/>
        <w:adjustRightInd/>
        <w:ind w:firstLine="708"/>
        <w:jc w:val="both"/>
        <w:rPr>
          <w:rFonts w:eastAsia="Times New Roman"/>
          <w:sz w:val="24"/>
          <w:szCs w:val="24"/>
        </w:rPr>
      </w:pPr>
    </w:p>
    <w:p w:rsidR="00FF07C9" w:rsidRDefault="002071C7" w:rsidP="004C3E46">
      <w:pPr>
        <w:pStyle w:val="1"/>
        <w:tabs>
          <w:tab w:val="left" w:pos="426"/>
        </w:tabs>
        <w:jc w:val="both"/>
        <w:rPr>
          <w:rFonts w:ascii="Times New Roman" w:hAnsi="Times New Roman"/>
          <w:sz w:val="24"/>
          <w:szCs w:val="24"/>
        </w:rPr>
      </w:pPr>
      <w:r>
        <w:rPr>
          <w:rFonts w:ascii="Times New Roman" w:hAnsi="Times New Roman"/>
          <w:sz w:val="24"/>
          <w:szCs w:val="24"/>
        </w:rPr>
        <w:tab/>
        <w:t>Показатели таблицы свидетельствуют о том, что окончательный план на 2016 год соответствует бюджетной росписи, утвержденной 30.12.2016 года. Показатели Отчета (ф.0503117) и показатели сводной бюджетной росписи не соответствуют по следующим статьям расходов, а именно:</w:t>
      </w:r>
    </w:p>
    <w:p w:rsidR="002071C7" w:rsidRDefault="002071C7" w:rsidP="004C3E46">
      <w:pPr>
        <w:pStyle w:val="1"/>
        <w:tabs>
          <w:tab w:val="left" w:pos="426"/>
        </w:tabs>
        <w:jc w:val="both"/>
        <w:rPr>
          <w:rFonts w:ascii="Times New Roman" w:hAnsi="Times New Roman"/>
          <w:sz w:val="24"/>
          <w:szCs w:val="24"/>
        </w:rPr>
      </w:pPr>
      <w:r>
        <w:rPr>
          <w:rFonts w:ascii="Times New Roman" w:hAnsi="Times New Roman"/>
          <w:sz w:val="24"/>
          <w:szCs w:val="24"/>
        </w:rPr>
        <w:tab/>
        <w:t xml:space="preserve">- «Общегосударственные </w:t>
      </w:r>
      <w:r w:rsidR="004F0D7B">
        <w:rPr>
          <w:rFonts w:ascii="Times New Roman" w:hAnsi="Times New Roman"/>
          <w:sz w:val="24"/>
          <w:szCs w:val="24"/>
        </w:rPr>
        <w:t>вопросы</w:t>
      </w:r>
      <w:r>
        <w:rPr>
          <w:rFonts w:ascii="Times New Roman" w:hAnsi="Times New Roman"/>
          <w:sz w:val="24"/>
          <w:szCs w:val="24"/>
        </w:rPr>
        <w:t xml:space="preserve">» в ф.0503117 занижены на </w:t>
      </w:r>
      <w:r w:rsidRPr="005C0F32">
        <w:rPr>
          <w:rFonts w:ascii="Times New Roman" w:hAnsi="Times New Roman"/>
          <w:b/>
          <w:sz w:val="24"/>
          <w:szCs w:val="24"/>
        </w:rPr>
        <w:t>189,0</w:t>
      </w:r>
      <w:r>
        <w:rPr>
          <w:rFonts w:ascii="Times New Roman" w:hAnsi="Times New Roman"/>
          <w:sz w:val="24"/>
          <w:szCs w:val="24"/>
        </w:rPr>
        <w:t xml:space="preserve"> тыс. рублей и составили </w:t>
      </w:r>
      <w:r w:rsidRPr="005C0F32">
        <w:rPr>
          <w:rFonts w:ascii="Times New Roman" w:hAnsi="Times New Roman"/>
          <w:b/>
          <w:sz w:val="24"/>
          <w:szCs w:val="24"/>
        </w:rPr>
        <w:t>28 010,9</w:t>
      </w:r>
      <w:r>
        <w:rPr>
          <w:rFonts w:ascii="Times New Roman" w:hAnsi="Times New Roman"/>
          <w:sz w:val="24"/>
          <w:szCs w:val="24"/>
        </w:rPr>
        <w:t xml:space="preserve"> тыс. рублей</w:t>
      </w:r>
      <w:r w:rsidR="00F0576E">
        <w:rPr>
          <w:rFonts w:ascii="Times New Roman" w:hAnsi="Times New Roman"/>
          <w:sz w:val="24"/>
          <w:szCs w:val="24"/>
        </w:rPr>
        <w:t>;</w:t>
      </w:r>
    </w:p>
    <w:p w:rsidR="00F0576E" w:rsidRDefault="00F0576E" w:rsidP="004C3E46">
      <w:pPr>
        <w:pStyle w:val="1"/>
        <w:tabs>
          <w:tab w:val="left" w:pos="426"/>
        </w:tabs>
        <w:jc w:val="both"/>
        <w:rPr>
          <w:rFonts w:ascii="Times New Roman" w:hAnsi="Times New Roman"/>
          <w:sz w:val="24"/>
          <w:szCs w:val="24"/>
        </w:rPr>
      </w:pPr>
      <w:r>
        <w:rPr>
          <w:rFonts w:ascii="Times New Roman" w:hAnsi="Times New Roman"/>
          <w:sz w:val="24"/>
          <w:szCs w:val="24"/>
        </w:rPr>
        <w:tab/>
        <w:t xml:space="preserve">- «Национальная экономика» в ф.0503117 расходы занижены на </w:t>
      </w:r>
      <w:r w:rsidRPr="005C0F32">
        <w:rPr>
          <w:rFonts w:ascii="Times New Roman" w:hAnsi="Times New Roman"/>
          <w:b/>
          <w:sz w:val="24"/>
          <w:szCs w:val="24"/>
        </w:rPr>
        <w:t>682,0</w:t>
      </w:r>
      <w:r>
        <w:rPr>
          <w:rFonts w:ascii="Times New Roman" w:hAnsi="Times New Roman"/>
          <w:sz w:val="24"/>
          <w:szCs w:val="24"/>
        </w:rPr>
        <w:t xml:space="preserve"> тыс. рублей и составили </w:t>
      </w:r>
      <w:r w:rsidRPr="005C0F32">
        <w:rPr>
          <w:rFonts w:ascii="Times New Roman" w:hAnsi="Times New Roman"/>
          <w:b/>
          <w:sz w:val="24"/>
          <w:szCs w:val="24"/>
        </w:rPr>
        <w:t>102 094,9</w:t>
      </w:r>
      <w:r>
        <w:rPr>
          <w:rFonts w:ascii="Times New Roman" w:hAnsi="Times New Roman"/>
          <w:sz w:val="24"/>
          <w:szCs w:val="24"/>
        </w:rPr>
        <w:t xml:space="preserve"> тыс. рублей;</w:t>
      </w:r>
    </w:p>
    <w:p w:rsidR="00F0576E" w:rsidRDefault="00F0576E" w:rsidP="004C3E46">
      <w:pPr>
        <w:pStyle w:val="1"/>
        <w:tabs>
          <w:tab w:val="left" w:pos="426"/>
        </w:tabs>
        <w:jc w:val="both"/>
        <w:rPr>
          <w:rFonts w:ascii="Times New Roman" w:hAnsi="Times New Roman"/>
          <w:sz w:val="24"/>
          <w:szCs w:val="24"/>
        </w:rPr>
      </w:pPr>
      <w:r>
        <w:rPr>
          <w:rFonts w:ascii="Times New Roman" w:hAnsi="Times New Roman"/>
          <w:sz w:val="24"/>
          <w:szCs w:val="24"/>
        </w:rPr>
        <w:tab/>
        <w:t xml:space="preserve">- «Жилищно-коммунальное хозяйство» в ф.0503117 расходы занижены на </w:t>
      </w:r>
      <w:r w:rsidRPr="005C0F32">
        <w:rPr>
          <w:rFonts w:ascii="Times New Roman" w:hAnsi="Times New Roman"/>
          <w:b/>
          <w:sz w:val="24"/>
          <w:szCs w:val="24"/>
        </w:rPr>
        <w:t>18 808,0</w:t>
      </w:r>
      <w:r>
        <w:rPr>
          <w:rFonts w:ascii="Times New Roman" w:hAnsi="Times New Roman"/>
          <w:sz w:val="24"/>
          <w:szCs w:val="24"/>
        </w:rPr>
        <w:t xml:space="preserve"> тыс. рублей и составили </w:t>
      </w:r>
      <w:r w:rsidRPr="005C0F32">
        <w:rPr>
          <w:rFonts w:ascii="Times New Roman" w:hAnsi="Times New Roman"/>
          <w:b/>
          <w:sz w:val="24"/>
          <w:szCs w:val="24"/>
        </w:rPr>
        <w:t>230 635,5</w:t>
      </w:r>
      <w:r>
        <w:rPr>
          <w:rFonts w:ascii="Times New Roman" w:hAnsi="Times New Roman"/>
          <w:sz w:val="24"/>
          <w:szCs w:val="24"/>
        </w:rPr>
        <w:t xml:space="preserve"> тыс. </w:t>
      </w:r>
      <w:r w:rsidR="005C0F32">
        <w:rPr>
          <w:rFonts w:ascii="Times New Roman" w:hAnsi="Times New Roman"/>
          <w:sz w:val="24"/>
          <w:szCs w:val="24"/>
        </w:rPr>
        <w:t>рублей;</w:t>
      </w:r>
    </w:p>
    <w:p w:rsidR="005C0F32" w:rsidRDefault="005C0F32" w:rsidP="004C3E46">
      <w:pPr>
        <w:pStyle w:val="1"/>
        <w:tabs>
          <w:tab w:val="left" w:pos="426"/>
        </w:tabs>
        <w:jc w:val="both"/>
        <w:rPr>
          <w:rFonts w:ascii="Times New Roman" w:hAnsi="Times New Roman"/>
          <w:sz w:val="24"/>
          <w:szCs w:val="24"/>
        </w:rPr>
      </w:pPr>
      <w:r>
        <w:rPr>
          <w:rFonts w:ascii="Times New Roman" w:hAnsi="Times New Roman"/>
          <w:sz w:val="24"/>
          <w:szCs w:val="24"/>
        </w:rPr>
        <w:tab/>
        <w:t xml:space="preserve">- «Социальная политика» в ф.0503117 расходы завышены на </w:t>
      </w:r>
      <w:r w:rsidRPr="005C0F32">
        <w:rPr>
          <w:rFonts w:ascii="Times New Roman" w:hAnsi="Times New Roman"/>
          <w:b/>
          <w:sz w:val="24"/>
          <w:szCs w:val="24"/>
        </w:rPr>
        <w:t xml:space="preserve">189,0 </w:t>
      </w:r>
      <w:r>
        <w:rPr>
          <w:rFonts w:ascii="Times New Roman" w:hAnsi="Times New Roman"/>
          <w:sz w:val="24"/>
          <w:szCs w:val="24"/>
        </w:rPr>
        <w:t xml:space="preserve">тыс. рублей и составили </w:t>
      </w:r>
      <w:r w:rsidRPr="005C0F32">
        <w:rPr>
          <w:rFonts w:ascii="Times New Roman" w:hAnsi="Times New Roman"/>
          <w:b/>
          <w:sz w:val="24"/>
          <w:szCs w:val="24"/>
        </w:rPr>
        <w:t>3 643,1</w:t>
      </w:r>
      <w:r>
        <w:rPr>
          <w:rFonts w:ascii="Times New Roman" w:hAnsi="Times New Roman"/>
          <w:sz w:val="24"/>
          <w:szCs w:val="24"/>
        </w:rPr>
        <w:t xml:space="preserve"> тыс. рублей;</w:t>
      </w:r>
    </w:p>
    <w:p w:rsidR="005C0F32" w:rsidRPr="006932DC" w:rsidRDefault="005C0F32" w:rsidP="004C3E46">
      <w:pPr>
        <w:pStyle w:val="1"/>
        <w:tabs>
          <w:tab w:val="left" w:pos="426"/>
        </w:tabs>
        <w:jc w:val="both"/>
        <w:rPr>
          <w:rFonts w:ascii="Times New Roman" w:hAnsi="Times New Roman"/>
          <w:sz w:val="24"/>
          <w:szCs w:val="24"/>
          <w:highlight w:val="yellow"/>
        </w:rPr>
      </w:pPr>
      <w:r>
        <w:rPr>
          <w:rFonts w:ascii="Times New Roman" w:hAnsi="Times New Roman"/>
          <w:sz w:val="24"/>
          <w:szCs w:val="24"/>
        </w:rPr>
        <w:tab/>
        <w:t xml:space="preserve">- межбюджетные трансферты в ф.0503117 завышены на </w:t>
      </w:r>
      <w:r w:rsidRPr="005C0F32">
        <w:rPr>
          <w:rFonts w:ascii="Times New Roman" w:hAnsi="Times New Roman"/>
          <w:b/>
          <w:sz w:val="24"/>
          <w:szCs w:val="24"/>
        </w:rPr>
        <w:t>19 490,0</w:t>
      </w:r>
      <w:r>
        <w:rPr>
          <w:rFonts w:ascii="Times New Roman" w:hAnsi="Times New Roman"/>
          <w:sz w:val="24"/>
          <w:szCs w:val="24"/>
        </w:rPr>
        <w:t xml:space="preserve"> тыс. рублей и составили </w:t>
      </w:r>
      <w:r w:rsidRPr="005C0F32">
        <w:rPr>
          <w:rFonts w:ascii="Times New Roman" w:hAnsi="Times New Roman"/>
          <w:b/>
          <w:sz w:val="24"/>
          <w:szCs w:val="24"/>
        </w:rPr>
        <w:t>24 736,6</w:t>
      </w:r>
      <w:r>
        <w:rPr>
          <w:rFonts w:ascii="Times New Roman" w:hAnsi="Times New Roman"/>
          <w:sz w:val="24"/>
          <w:szCs w:val="24"/>
        </w:rPr>
        <w:t xml:space="preserve"> </w:t>
      </w:r>
      <w:r w:rsidRPr="006932DC">
        <w:rPr>
          <w:rFonts w:ascii="Times New Roman" w:hAnsi="Times New Roman"/>
          <w:sz w:val="24"/>
          <w:szCs w:val="24"/>
        </w:rPr>
        <w:t>тыс. рублей.</w:t>
      </w:r>
    </w:p>
    <w:p w:rsidR="005C05A8" w:rsidRDefault="005C05A8" w:rsidP="004C3E46">
      <w:pPr>
        <w:pStyle w:val="1"/>
        <w:tabs>
          <w:tab w:val="left" w:pos="426"/>
        </w:tabs>
        <w:jc w:val="both"/>
        <w:rPr>
          <w:rFonts w:ascii="Times New Roman" w:hAnsi="Times New Roman"/>
          <w:sz w:val="24"/>
          <w:szCs w:val="24"/>
        </w:rPr>
      </w:pPr>
      <w:r w:rsidRPr="00857FC0">
        <w:rPr>
          <w:rFonts w:ascii="Times New Roman" w:hAnsi="Times New Roman"/>
          <w:sz w:val="24"/>
          <w:szCs w:val="24"/>
        </w:rPr>
        <w:tab/>
        <w:t>Кроме того,</w:t>
      </w:r>
      <w:r>
        <w:rPr>
          <w:rFonts w:ascii="Times New Roman" w:hAnsi="Times New Roman"/>
          <w:sz w:val="24"/>
          <w:szCs w:val="24"/>
        </w:rPr>
        <w:t xml:space="preserve"> в ходе подготовки заключения при анализе расходной части бюджета городского поселения и сведений консолидированного бюджета муниципального образования «Вяземский район» Смоленской области установлено</w:t>
      </w:r>
      <w:r w:rsidR="00B678EA">
        <w:rPr>
          <w:rFonts w:ascii="Times New Roman" w:hAnsi="Times New Roman"/>
          <w:sz w:val="24"/>
          <w:szCs w:val="24"/>
        </w:rPr>
        <w:t xml:space="preserve"> расхождение </w:t>
      </w:r>
      <w:r w:rsidR="00CB04A7">
        <w:rPr>
          <w:rFonts w:ascii="Times New Roman" w:hAnsi="Times New Roman"/>
          <w:sz w:val="24"/>
          <w:szCs w:val="24"/>
        </w:rPr>
        <w:t>по пяти статьям расходов</w:t>
      </w:r>
      <w:r w:rsidR="00857FC0">
        <w:rPr>
          <w:rFonts w:ascii="Times New Roman" w:hAnsi="Times New Roman"/>
          <w:sz w:val="24"/>
          <w:szCs w:val="24"/>
        </w:rPr>
        <w:t>, отклонения представлены в таблице №6.</w:t>
      </w:r>
    </w:p>
    <w:p w:rsidR="000A3F6C" w:rsidRDefault="000A3F6C" w:rsidP="004C3E46">
      <w:pPr>
        <w:pStyle w:val="1"/>
        <w:tabs>
          <w:tab w:val="left" w:pos="426"/>
        </w:tabs>
        <w:jc w:val="both"/>
        <w:rPr>
          <w:rFonts w:ascii="Times New Roman" w:hAnsi="Times New Roman"/>
          <w:sz w:val="24"/>
          <w:szCs w:val="24"/>
        </w:rPr>
      </w:pPr>
    </w:p>
    <w:p w:rsidR="000A3F6C" w:rsidRDefault="000A3F6C" w:rsidP="004C3E46">
      <w:pPr>
        <w:pStyle w:val="1"/>
        <w:tabs>
          <w:tab w:val="left" w:pos="426"/>
        </w:tabs>
        <w:jc w:val="both"/>
        <w:rPr>
          <w:rFonts w:ascii="Times New Roman" w:hAnsi="Times New Roman"/>
          <w:sz w:val="24"/>
          <w:szCs w:val="24"/>
        </w:rPr>
      </w:pPr>
    </w:p>
    <w:p w:rsidR="000A3F6C" w:rsidRDefault="000A3F6C" w:rsidP="004C3E46">
      <w:pPr>
        <w:pStyle w:val="1"/>
        <w:tabs>
          <w:tab w:val="left" w:pos="426"/>
        </w:tabs>
        <w:jc w:val="both"/>
        <w:rPr>
          <w:rFonts w:ascii="Times New Roman" w:hAnsi="Times New Roman"/>
          <w:sz w:val="24"/>
          <w:szCs w:val="24"/>
        </w:rPr>
      </w:pPr>
    </w:p>
    <w:p w:rsidR="000A3F6C" w:rsidRDefault="000A3F6C" w:rsidP="004C3E46">
      <w:pPr>
        <w:pStyle w:val="1"/>
        <w:tabs>
          <w:tab w:val="left" w:pos="426"/>
        </w:tabs>
        <w:jc w:val="both"/>
        <w:rPr>
          <w:rFonts w:ascii="Times New Roman" w:hAnsi="Times New Roman"/>
          <w:sz w:val="24"/>
          <w:szCs w:val="24"/>
        </w:rPr>
      </w:pPr>
    </w:p>
    <w:p w:rsidR="00857FC0" w:rsidRDefault="00857FC0" w:rsidP="00857FC0">
      <w:pPr>
        <w:pStyle w:val="1"/>
        <w:tabs>
          <w:tab w:val="left" w:pos="426"/>
        </w:tabs>
        <w:jc w:val="right"/>
        <w:rPr>
          <w:rFonts w:ascii="Times New Roman" w:hAnsi="Times New Roman"/>
          <w:sz w:val="24"/>
          <w:szCs w:val="24"/>
        </w:rPr>
      </w:pPr>
      <w:r>
        <w:rPr>
          <w:rFonts w:ascii="Times New Roman" w:hAnsi="Times New Roman"/>
          <w:sz w:val="24"/>
          <w:szCs w:val="24"/>
        </w:rPr>
        <w:lastRenderedPageBreak/>
        <w:t>Таблица №6 (тыс. рублей)</w:t>
      </w:r>
    </w:p>
    <w:tbl>
      <w:tblPr>
        <w:tblW w:w="9351" w:type="dxa"/>
        <w:tblInd w:w="113" w:type="dxa"/>
        <w:tblLayout w:type="fixed"/>
        <w:tblLook w:val="04A0" w:firstRow="1" w:lastRow="0" w:firstColumn="1" w:lastColumn="0" w:noHBand="0" w:noVBand="1"/>
      </w:tblPr>
      <w:tblGrid>
        <w:gridCol w:w="2263"/>
        <w:gridCol w:w="426"/>
        <w:gridCol w:w="715"/>
        <w:gridCol w:w="1269"/>
        <w:gridCol w:w="1276"/>
        <w:gridCol w:w="1276"/>
        <w:gridCol w:w="784"/>
        <w:gridCol w:w="1342"/>
      </w:tblGrid>
      <w:tr w:rsidR="00857FC0" w:rsidRPr="003A79EC" w:rsidTr="00857FC0">
        <w:trPr>
          <w:trHeight w:val="330"/>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Наименование расходов</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Раздел</w:t>
            </w:r>
          </w:p>
        </w:tc>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Подраздел</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Отчет ф.0503117</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Бюджетная роспись</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Сведения консолидированного бюджета</w:t>
            </w:r>
          </w:p>
        </w:tc>
        <w:tc>
          <w:tcPr>
            <w:tcW w:w="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Отклонения консолидированного бюджета от ф.0503117</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Отклонения консолидированного бюджета от бюджетной росписи</w:t>
            </w:r>
          </w:p>
        </w:tc>
      </w:tr>
      <w:tr w:rsidR="00857FC0" w:rsidRPr="003A79EC" w:rsidTr="00857FC0">
        <w:trPr>
          <w:trHeight w:val="1353"/>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3A79EC" w:rsidRPr="003A79EC" w:rsidRDefault="003A79EC" w:rsidP="003A79EC">
            <w:pPr>
              <w:widowControl/>
              <w:autoSpaceDE/>
              <w:autoSpaceDN/>
              <w:adjustRightInd/>
              <w:rPr>
                <w:rFonts w:eastAsia="Times New Roman"/>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A79EC" w:rsidRPr="003A79EC" w:rsidRDefault="003A79EC" w:rsidP="003A79EC">
            <w:pPr>
              <w:widowControl/>
              <w:autoSpaceDE/>
              <w:autoSpaceDN/>
              <w:adjustRightInd/>
              <w:rPr>
                <w:rFonts w:eastAsia="Times New Roman"/>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3A79EC" w:rsidRPr="003A79EC" w:rsidRDefault="003A79EC" w:rsidP="003A79EC">
            <w:pPr>
              <w:widowControl/>
              <w:autoSpaceDE/>
              <w:autoSpaceDN/>
              <w:adjustRightInd/>
              <w:rPr>
                <w:rFonts w:eastAsia="Times New Roman"/>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3A79EC" w:rsidRPr="003A79EC" w:rsidRDefault="003A79EC" w:rsidP="003A79EC">
            <w:pPr>
              <w:widowControl/>
              <w:autoSpaceDE/>
              <w:autoSpaceDN/>
              <w:adjustRightInd/>
              <w:rPr>
                <w:rFonts w:eastAsia="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A79EC" w:rsidRPr="003A79EC" w:rsidRDefault="003A79EC" w:rsidP="003A79EC">
            <w:pPr>
              <w:widowControl/>
              <w:autoSpaceDE/>
              <w:autoSpaceDN/>
              <w:adjustRightInd/>
              <w:rPr>
                <w:rFonts w:eastAsia="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A79EC" w:rsidRPr="003A79EC" w:rsidRDefault="003A79EC" w:rsidP="003A79EC">
            <w:pPr>
              <w:widowControl/>
              <w:autoSpaceDE/>
              <w:autoSpaceDN/>
              <w:adjustRightInd/>
              <w:rPr>
                <w:rFonts w:eastAsia="Times New Roman"/>
              </w:rPr>
            </w:pPr>
          </w:p>
        </w:tc>
        <w:tc>
          <w:tcPr>
            <w:tcW w:w="784" w:type="dxa"/>
            <w:vMerge/>
            <w:tcBorders>
              <w:top w:val="single" w:sz="4" w:space="0" w:color="auto"/>
              <w:left w:val="single" w:sz="4" w:space="0" w:color="auto"/>
              <w:bottom w:val="single" w:sz="4" w:space="0" w:color="000000"/>
              <w:right w:val="single" w:sz="4" w:space="0" w:color="auto"/>
            </w:tcBorders>
            <w:vAlign w:val="center"/>
            <w:hideMark/>
          </w:tcPr>
          <w:p w:rsidR="003A79EC" w:rsidRPr="003A79EC" w:rsidRDefault="003A79EC" w:rsidP="003A79EC">
            <w:pPr>
              <w:widowControl/>
              <w:autoSpaceDE/>
              <w:autoSpaceDN/>
              <w:adjustRightInd/>
              <w:rPr>
                <w:rFonts w:eastAsia="Times New Roman"/>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3A79EC" w:rsidRPr="003A79EC" w:rsidRDefault="003A79EC" w:rsidP="003A79EC">
            <w:pPr>
              <w:widowControl/>
              <w:autoSpaceDE/>
              <w:autoSpaceDN/>
              <w:adjustRightInd/>
              <w:rPr>
                <w:rFonts w:eastAsia="Times New Roman"/>
              </w:rPr>
            </w:pP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b/>
                <w:bCs/>
              </w:rPr>
            </w:pPr>
            <w:r w:rsidRPr="003A79EC">
              <w:rPr>
                <w:rFonts w:eastAsia="Times New Roman"/>
                <w:b/>
                <w:bCs/>
              </w:rPr>
              <w:t>Общегосударственные вопросы в т.ч.</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b/>
                <w:bCs/>
              </w:rPr>
            </w:pPr>
            <w:r w:rsidRPr="003A79EC">
              <w:rPr>
                <w:rFonts w:eastAsia="Times New Roman"/>
                <w:b/>
                <w:bCs/>
              </w:rPr>
              <w:t>01</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b/>
                <w:bCs/>
              </w:rPr>
            </w:pPr>
            <w:r w:rsidRPr="003A79EC">
              <w:rPr>
                <w:rFonts w:eastAsia="Times New Roman"/>
                <w:b/>
                <w:bCs/>
              </w:rPr>
              <w:t>00</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28010,9</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28199,9</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28010,9</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-189,0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rPr>
            </w:pPr>
            <w:r w:rsidRPr="003A79EC">
              <w:rPr>
                <w:rFonts w:eastAsia="Times New Roman"/>
              </w:rPr>
              <w:t>Функционирование представительных органов</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01</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03</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2288,5</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2288,5</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2288,5</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rPr>
            </w:pPr>
            <w:r w:rsidRPr="003A79EC">
              <w:rPr>
                <w:rFonts w:eastAsia="Times New Roman"/>
              </w:rPr>
              <w:t>Резервный фонд</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01</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11</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68,4</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257,4</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68,4</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-189,0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rPr>
            </w:pPr>
            <w:r w:rsidRPr="003A79EC">
              <w:rPr>
                <w:rFonts w:eastAsia="Times New Roman"/>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01</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13</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25654,0</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25654,0</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25654,0</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b/>
                <w:bCs/>
              </w:rPr>
            </w:pPr>
            <w:r w:rsidRPr="003A79EC">
              <w:rPr>
                <w:rFonts w:eastAsia="Times New Roman"/>
                <w:b/>
                <w:bCs/>
              </w:rPr>
              <w:t xml:space="preserve">Национальная экономика в т.ч. </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b/>
                <w:bCs/>
              </w:rPr>
            </w:pPr>
            <w:r w:rsidRPr="003A79EC">
              <w:rPr>
                <w:rFonts w:eastAsia="Times New Roman"/>
                <w:b/>
                <w:bCs/>
              </w:rPr>
              <w:t>04</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b/>
                <w:bCs/>
              </w:rPr>
            </w:pPr>
            <w:r w:rsidRPr="003A79EC">
              <w:rPr>
                <w:rFonts w:eastAsia="Times New Roman"/>
                <w:b/>
                <w:bCs/>
              </w:rPr>
              <w:t>00</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102094,9</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102776,9</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102094,9</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-682,0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rPr>
            </w:pPr>
            <w:r w:rsidRPr="003A79EC">
              <w:rPr>
                <w:rFonts w:eastAsia="Times New Roman"/>
              </w:rPr>
              <w:t>Транспорт</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04</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08</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4300,1</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4300,1</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4300,1</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rPr>
            </w:pPr>
            <w:r w:rsidRPr="003A79EC">
              <w:rPr>
                <w:rFonts w:eastAsia="Times New Roman"/>
              </w:rPr>
              <w:t>Дорожные фонды</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04</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09</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92439,6</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92439,6</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92439,6</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r>
      <w:tr w:rsidR="00857FC0" w:rsidRPr="003A79EC" w:rsidTr="00857FC0">
        <w:trPr>
          <w:trHeight w:val="541"/>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rPr>
            </w:pPr>
            <w:r w:rsidRPr="003A79EC">
              <w:rPr>
                <w:rFonts w:eastAsia="Times New Roman"/>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04</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12</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5355,2</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6037,2</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5355,2</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-682,0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b/>
                <w:bCs/>
              </w:rPr>
            </w:pPr>
            <w:r w:rsidRPr="003A79EC">
              <w:rPr>
                <w:rFonts w:eastAsia="Times New Roman"/>
                <w:b/>
                <w:bCs/>
              </w:rPr>
              <w:t>Жилищно-коммунальное хозяйство в т.ч.</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b/>
                <w:bCs/>
              </w:rPr>
            </w:pPr>
            <w:r w:rsidRPr="003A79EC">
              <w:rPr>
                <w:rFonts w:eastAsia="Times New Roman"/>
                <w:b/>
                <w:bCs/>
              </w:rPr>
              <w:t>05</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b/>
                <w:bCs/>
              </w:rPr>
            </w:pPr>
            <w:r w:rsidRPr="003A79EC">
              <w:rPr>
                <w:rFonts w:eastAsia="Times New Roman"/>
                <w:b/>
                <w:bCs/>
              </w:rPr>
              <w:t>00</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230653,5</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249461,5</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230653,5</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-18808,0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857FC0" w:rsidP="003A79EC">
            <w:pPr>
              <w:widowControl/>
              <w:autoSpaceDE/>
              <w:autoSpaceDN/>
              <w:adjustRightInd/>
              <w:rPr>
                <w:rFonts w:eastAsia="Times New Roman"/>
              </w:rPr>
            </w:pPr>
            <w:r w:rsidRPr="003A79EC">
              <w:rPr>
                <w:rFonts w:eastAsia="Times New Roman"/>
              </w:rPr>
              <w:t>Жилищное</w:t>
            </w:r>
            <w:r w:rsidR="003A79EC" w:rsidRPr="003A79EC">
              <w:rPr>
                <w:rFonts w:eastAsia="Times New Roman"/>
              </w:rPr>
              <w:t xml:space="preserve"> хозяйство</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05</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01</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174703,7</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193511,7</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174703,7</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-18808,0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rPr>
            </w:pPr>
            <w:r w:rsidRPr="003A79EC">
              <w:rPr>
                <w:rFonts w:eastAsia="Times New Roman"/>
              </w:rPr>
              <w:t>Коммунальное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05</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02</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21769,1</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21769,1</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21769,1</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rPr>
            </w:pPr>
            <w:r w:rsidRPr="003A79EC">
              <w:rPr>
                <w:rFonts w:eastAsia="Times New Roman"/>
              </w:rPr>
              <w:t>Благоустройство</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05</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03</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34180,7</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34180,7</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34180,7</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b/>
                <w:bCs/>
              </w:rPr>
            </w:pPr>
            <w:r w:rsidRPr="003A79EC">
              <w:rPr>
                <w:rFonts w:eastAsia="Times New Roman"/>
                <w:b/>
                <w:bCs/>
              </w:rPr>
              <w:t>Социальная политика в т.ч.</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b/>
                <w:bCs/>
              </w:rPr>
            </w:pPr>
            <w:r w:rsidRPr="003A79EC">
              <w:rPr>
                <w:rFonts w:eastAsia="Times New Roman"/>
                <w:b/>
                <w:bCs/>
              </w:rPr>
              <w:t>10</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b/>
                <w:bCs/>
              </w:rPr>
            </w:pPr>
            <w:r w:rsidRPr="003A79EC">
              <w:rPr>
                <w:rFonts w:eastAsia="Times New Roman"/>
                <w:b/>
                <w:bCs/>
              </w:rPr>
              <w:t>00</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3643,1</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3454,1</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3643,1</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5304FE" w:rsidP="003A79EC">
            <w:pPr>
              <w:widowControl/>
              <w:autoSpaceDE/>
              <w:autoSpaceDN/>
              <w:adjustRightInd/>
              <w:jc w:val="right"/>
              <w:rPr>
                <w:rFonts w:eastAsia="Times New Roman"/>
                <w:b/>
                <w:bCs/>
              </w:rPr>
            </w:pPr>
            <w:r>
              <w:rPr>
                <w:rFonts w:eastAsia="Times New Roman"/>
                <w:b/>
                <w:bCs/>
              </w:rPr>
              <w:t>+</w:t>
            </w:r>
            <w:r w:rsidR="003A79EC" w:rsidRPr="003A79EC">
              <w:rPr>
                <w:rFonts w:eastAsia="Times New Roman"/>
                <w:b/>
                <w:bCs/>
              </w:rPr>
              <w:t>189,0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9D1B9A">
            <w:pPr>
              <w:widowControl/>
              <w:autoSpaceDE/>
              <w:autoSpaceDN/>
              <w:adjustRightInd/>
              <w:rPr>
                <w:rFonts w:eastAsia="Times New Roman"/>
              </w:rPr>
            </w:pPr>
            <w:r w:rsidRPr="003A79EC">
              <w:rPr>
                <w:rFonts w:eastAsia="Times New Roman"/>
              </w:rPr>
              <w:t>Пенсионное обеспечение</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10</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01</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343,7</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343,7</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343,7</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rPr>
            </w:pPr>
            <w:r w:rsidRPr="003A79EC">
              <w:rPr>
                <w:rFonts w:eastAsia="Times New Roman"/>
              </w:rPr>
              <w:t>Социальное обеспечение населения</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10</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03</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3268,0</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3079,0</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3268,0</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189,0</w:t>
            </w:r>
          </w:p>
        </w:tc>
      </w:tr>
      <w:tr w:rsidR="00857FC0" w:rsidRPr="003A79EC" w:rsidTr="00857FC0">
        <w:trPr>
          <w:trHeight w:val="39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rPr>
            </w:pPr>
            <w:r w:rsidRPr="003A79EC">
              <w:rPr>
                <w:rFonts w:eastAsia="Times New Roman"/>
              </w:rPr>
              <w:t>Другие вопросы в области социальной политики</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10</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rPr>
            </w:pPr>
            <w:r w:rsidRPr="003A79EC">
              <w:rPr>
                <w:rFonts w:eastAsia="Times New Roman"/>
              </w:rPr>
              <w:t>06</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31,4</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31,4</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31,4</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r>
      <w:tr w:rsidR="00857FC0" w:rsidRPr="003A79EC" w:rsidTr="00857FC0">
        <w:trPr>
          <w:trHeight w:val="40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3A79EC" w:rsidRPr="003A79EC" w:rsidRDefault="003A79EC" w:rsidP="003A79EC">
            <w:pPr>
              <w:widowControl/>
              <w:autoSpaceDE/>
              <w:autoSpaceDN/>
              <w:adjustRightInd/>
              <w:rPr>
                <w:rFonts w:eastAsia="Times New Roman"/>
                <w:b/>
                <w:bCs/>
              </w:rPr>
            </w:pPr>
            <w:r w:rsidRPr="003A79EC">
              <w:rPr>
                <w:rFonts w:eastAsia="Times New Roman"/>
                <w:b/>
                <w:bCs/>
              </w:rPr>
              <w:t>Межбюджетные трансферты</w:t>
            </w:r>
          </w:p>
        </w:tc>
        <w:tc>
          <w:tcPr>
            <w:tcW w:w="426"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b/>
                <w:bCs/>
              </w:rPr>
            </w:pPr>
            <w:r w:rsidRPr="003A79EC">
              <w:rPr>
                <w:rFonts w:eastAsia="Times New Roman"/>
                <w:b/>
                <w:bCs/>
              </w:rPr>
              <w:t>14</w:t>
            </w:r>
          </w:p>
        </w:tc>
        <w:tc>
          <w:tcPr>
            <w:tcW w:w="715" w:type="dxa"/>
            <w:tcBorders>
              <w:top w:val="nil"/>
              <w:left w:val="nil"/>
              <w:bottom w:val="single" w:sz="4" w:space="0" w:color="auto"/>
              <w:right w:val="single" w:sz="4" w:space="0" w:color="auto"/>
            </w:tcBorders>
            <w:shd w:val="clear" w:color="auto" w:fill="auto"/>
            <w:noWrap/>
            <w:vAlign w:val="center"/>
            <w:hideMark/>
          </w:tcPr>
          <w:p w:rsidR="003A79EC" w:rsidRPr="003A79EC" w:rsidRDefault="003A79EC" w:rsidP="003A79EC">
            <w:pPr>
              <w:widowControl/>
              <w:autoSpaceDE/>
              <w:autoSpaceDN/>
              <w:adjustRightInd/>
              <w:jc w:val="center"/>
              <w:rPr>
                <w:rFonts w:eastAsia="Times New Roman"/>
                <w:b/>
                <w:bCs/>
              </w:rPr>
            </w:pPr>
            <w:r w:rsidRPr="003A79EC">
              <w:rPr>
                <w:rFonts w:eastAsia="Times New Roman"/>
                <w:b/>
                <w:bCs/>
              </w:rPr>
              <w:t>00</w:t>
            </w:r>
          </w:p>
        </w:tc>
        <w:tc>
          <w:tcPr>
            <w:tcW w:w="1269"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24736,6</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5246,6</w:t>
            </w:r>
          </w:p>
        </w:tc>
        <w:tc>
          <w:tcPr>
            <w:tcW w:w="1276"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b/>
                <w:bCs/>
              </w:rPr>
            </w:pPr>
            <w:r w:rsidRPr="003A79EC">
              <w:rPr>
                <w:rFonts w:eastAsia="Times New Roman"/>
                <w:b/>
                <w:bCs/>
              </w:rPr>
              <w:t>24736,6</w:t>
            </w:r>
          </w:p>
        </w:tc>
        <w:tc>
          <w:tcPr>
            <w:tcW w:w="784" w:type="dxa"/>
            <w:tcBorders>
              <w:top w:val="nil"/>
              <w:left w:val="nil"/>
              <w:bottom w:val="single" w:sz="4" w:space="0" w:color="auto"/>
              <w:right w:val="single" w:sz="4" w:space="0" w:color="auto"/>
            </w:tcBorders>
            <w:shd w:val="clear" w:color="auto" w:fill="auto"/>
            <w:vAlign w:val="center"/>
            <w:hideMark/>
          </w:tcPr>
          <w:p w:rsidR="003A79EC" w:rsidRPr="003A79EC" w:rsidRDefault="003A79EC" w:rsidP="003A79EC">
            <w:pPr>
              <w:widowControl/>
              <w:autoSpaceDE/>
              <w:autoSpaceDN/>
              <w:adjustRightInd/>
              <w:jc w:val="right"/>
              <w:rPr>
                <w:rFonts w:eastAsia="Times New Roman"/>
              </w:rPr>
            </w:pPr>
            <w:r w:rsidRPr="003A79EC">
              <w:rPr>
                <w:rFonts w:eastAsia="Times New Roman"/>
              </w:rPr>
              <w:t>0,0</w:t>
            </w:r>
          </w:p>
        </w:tc>
        <w:tc>
          <w:tcPr>
            <w:tcW w:w="1342" w:type="dxa"/>
            <w:tcBorders>
              <w:top w:val="nil"/>
              <w:left w:val="nil"/>
              <w:bottom w:val="single" w:sz="4" w:space="0" w:color="auto"/>
              <w:right w:val="single" w:sz="4" w:space="0" w:color="auto"/>
            </w:tcBorders>
            <w:shd w:val="clear" w:color="auto" w:fill="auto"/>
            <w:vAlign w:val="center"/>
            <w:hideMark/>
          </w:tcPr>
          <w:p w:rsidR="003A79EC" w:rsidRPr="003A79EC" w:rsidRDefault="005304FE" w:rsidP="003A79EC">
            <w:pPr>
              <w:widowControl/>
              <w:autoSpaceDE/>
              <w:autoSpaceDN/>
              <w:adjustRightInd/>
              <w:jc w:val="right"/>
              <w:rPr>
                <w:rFonts w:eastAsia="Times New Roman"/>
                <w:b/>
                <w:bCs/>
              </w:rPr>
            </w:pPr>
            <w:r>
              <w:rPr>
                <w:rFonts w:eastAsia="Times New Roman"/>
                <w:b/>
                <w:bCs/>
              </w:rPr>
              <w:t>+</w:t>
            </w:r>
            <w:r w:rsidR="003A79EC" w:rsidRPr="003A79EC">
              <w:rPr>
                <w:rFonts w:eastAsia="Times New Roman"/>
                <w:b/>
                <w:bCs/>
              </w:rPr>
              <w:t>19490,0</w:t>
            </w:r>
          </w:p>
        </w:tc>
      </w:tr>
    </w:tbl>
    <w:p w:rsidR="003A79EC" w:rsidRDefault="003A79EC" w:rsidP="004C3E46">
      <w:pPr>
        <w:pStyle w:val="1"/>
        <w:tabs>
          <w:tab w:val="left" w:pos="426"/>
        </w:tabs>
        <w:jc w:val="both"/>
        <w:rPr>
          <w:rFonts w:ascii="Times New Roman" w:hAnsi="Times New Roman"/>
          <w:sz w:val="24"/>
          <w:szCs w:val="24"/>
        </w:rPr>
      </w:pPr>
    </w:p>
    <w:p w:rsidR="002071C7" w:rsidRDefault="00857FC0" w:rsidP="004C3E46">
      <w:pPr>
        <w:pStyle w:val="1"/>
        <w:tabs>
          <w:tab w:val="left" w:pos="426"/>
        </w:tabs>
        <w:jc w:val="both"/>
        <w:rPr>
          <w:rFonts w:ascii="Times New Roman" w:hAnsi="Times New Roman"/>
          <w:sz w:val="24"/>
          <w:szCs w:val="24"/>
        </w:rPr>
      </w:pPr>
      <w:r>
        <w:rPr>
          <w:rFonts w:ascii="Times New Roman" w:hAnsi="Times New Roman"/>
          <w:sz w:val="24"/>
          <w:szCs w:val="24"/>
        </w:rPr>
        <w:tab/>
        <w:t xml:space="preserve">Данные таблицы свидетельствуют о том, </w:t>
      </w:r>
      <w:r w:rsidR="00F953A7">
        <w:rPr>
          <w:rFonts w:ascii="Times New Roman" w:hAnsi="Times New Roman"/>
          <w:sz w:val="24"/>
          <w:szCs w:val="24"/>
        </w:rPr>
        <w:t xml:space="preserve">что </w:t>
      </w:r>
      <w:r w:rsidR="00EA0192">
        <w:rPr>
          <w:rFonts w:ascii="Times New Roman" w:hAnsi="Times New Roman"/>
          <w:sz w:val="24"/>
          <w:szCs w:val="24"/>
        </w:rPr>
        <w:t xml:space="preserve">расходная часть бюджета городского поселения </w:t>
      </w:r>
      <w:r>
        <w:rPr>
          <w:rFonts w:ascii="Times New Roman" w:hAnsi="Times New Roman"/>
          <w:sz w:val="24"/>
          <w:szCs w:val="24"/>
        </w:rPr>
        <w:t>ф.0503117</w:t>
      </w:r>
      <w:r w:rsidR="00EA0192">
        <w:rPr>
          <w:rFonts w:ascii="Times New Roman" w:hAnsi="Times New Roman"/>
          <w:sz w:val="24"/>
          <w:szCs w:val="24"/>
        </w:rPr>
        <w:t xml:space="preserve"> соответствует показателям консолидированного бюджета муниципального образования «Вяземский район» Смоленской области, отклонения </w:t>
      </w:r>
      <w:r w:rsidR="00EA0192" w:rsidRPr="00EA0192">
        <w:rPr>
          <w:rFonts w:ascii="Times New Roman" w:hAnsi="Times New Roman"/>
          <w:sz w:val="24"/>
          <w:szCs w:val="24"/>
        </w:rPr>
        <w:t>бюджетной росписи (расходы)</w:t>
      </w:r>
      <w:r>
        <w:rPr>
          <w:rFonts w:ascii="Times New Roman" w:hAnsi="Times New Roman"/>
          <w:sz w:val="24"/>
          <w:szCs w:val="24"/>
        </w:rPr>
        <w:t xml:space="preserve"> </w:t>
      </w:r>
      <w:r w:rsidR="00EA0192">
        <w:rPr>
          <w:rFonts w:ascii="Times New Roman" w:hAnsi="Times New Roman"/>
          <w:sz w:val="24"/>
          <w:szCs w:val="24"/>
        </w:rPr>
        <w:t>не соответствуют показателям консолидированного бюджета, а именно:</w:t>
      </w:r>
    </w:p>
    <w:p w:rsidR="00EA0192" w:rsidRDefault="00EA0192" w:rsidP="004C3E46">
      <w:pPr>
        <w:pStyle w:val="1"/>
        <w:tabs>
          <w:tab w:val="left" w:pos="426"/>
        </w:tabs>
        <w:jc w:val="both"/>
        <w:rPr>
          <w:rFonts w:ascii="Times New Roman" w:hAnsi="Times New Roman"/>
          <w:sz w:val="24"/>
          <w:szCs w:val="24"/>
        </w:rPr>
      </w:pPr>
      <w:r>
        <w:rPr>
          <w:rFonts w:ascii="Times New Roman" w:hAnsi="Times New Roman"/>
          <w:sz w:val="24"/>
          <w:szCs w:val="24"/>
        </w:rPr>
        <w:t xml:space="preserve">- «Общегосударственные расходы» увеличены на </w:t>
      </w:r>
      <w:r w:rsidRPr="00EA0192">
        <w:rPr>
          <w:rFonts w:ascii="Times New Roman" w:hAnsi="Times New Roman"/>
          <w:b/>
          <w:sz w:val="24"/>
          <w:szCs w:val="24"/>
        </w:rPr>
        <w:t>189</w:t>
      </w:r>
      <w:r>
        <w:rPr>
          <w:rFonts w:ascii="Times New Roman" w:hAnsi="Times New Roman"/>
          <w:b/>
          <w:sz w:val="24"/>
          <w:szCs w:val="24"/>
        </w:rPr>
        <w:t>,0</w:t>
      </w:r>
      <w:r>
        <w:rPr>
          <w:rFonts w:ascii="Times New Roman" w:hAnsi="Times New Roman"/>
          <w:sz w:val="24"/>
          <w:szCs w:val="24"/>
        </w:rPr>
        <w:t xml:space="preserve"> тыс. рублей, увеличен резервный фонд;</w:t>
      </w:r>
    </w:p>
    <w:p w:rsidR="00EA0192" w:rsidRDefault="00EA0192" w:rsidP="004C3E46">
      <w:pPr>
        <w:pStyle w:val="1"/>
        <w:tabs>
          <w:tab w:val="left" w:pos="426"/>
        </w:tabs>
        <w:jc w:val="both"/>
        <w:rPr>
          <w:rFonts w:ascii="Times New Roman" w:hAnsi="Times New Roman"/>
          <w:sz w:val="24"/>
          <w:szCs w:val="24"/>
        </w:rPr>
      </w:pPr>
      <w:r>
        <w:rPr>
          <w:rFonts w:ascii="Times New Roman" w:hAnsi="Times New Roman"/>
          <w:sz w:val="24"/>
          <w:szCs w:val="24"/>
        </w:rPr>
        <w:t xml:space="preserve">- «Национальная экономика» показатели увеличены на </w:t>
      </w:r>
      <w:r w:rsidRPr="00EA0192">
        <w:rPr>
          <w:rFonts w:ascii="Times New Roman" w:hAnsi="Times New Roman"/>
          <w:b/>
          <w:sz w:val="24"/>
          <w:szCs w:val="24"/>
        </w:rPr>
        <w:t>682,0</w:t>
      </w:r>
      <w:r>
        <w:rPr>
          <w:rFonts w:ascii="Times New Roman" w:hAnsi="Times New Roman"/>
          <w:sz w:val="24"/>
          <w:szCs w:val="24"/>
        </w:rPr>
        <w:t xml:space="preserve"> тыс. рублей, увеличены другие вопросы в области национальной экономики;</w:t>
      </w:r>
    </w:p>
    <w:p w:rsidR="00EA0192" w:rsidRDefault="00EA0192" w:rsidP="004C3E46">
      <w:pPr>
        <w:pStyle w:val="1"/>
        <w:tabs>
          <w:tab w:val="left" w:pos="426"/>
        </w:tabs>
        <w:jc w:val="both"/>
        <w:rPr>
          <w:rFonts w:ascii="Times New Roman" w:hAnsi="Times New Roman"/>
          <w:sz w:val="24"/>
          <w:szCs w:val="24"/>
        </w:rPr>
      </w:pPr>
      <w:r>
        <w:rPr>
          <w:rFonts w:ascii="Times New Roman" w:hAnsi="Times New Roman"/>
          <w:sz w:val="24"/>
          <w:szCs w:val="24"/>
        </w:rPr>
        <w:lastRenderedPageBreak/>
        <w:t xml:space="preserve">- «Жилищно-коммунальное хозяйство» показатели увеличены на </w:t>
      </w:r>
      <w:r w:rsidRPr="00EA0192">
        <w:rPr>
          <w:rFonts w:ascii="Times New Roman" w:hAnsi="Times New Roman"/>
          <w:b/>
          <w:sz w:val="24"/>
          <w:szCs w:val="24"/>
        </w:rPr>
        <w:t>18 808,0</w:t>
      </w:r>
      <w:r>
        <w:rPr>
          <w:rFonts w:ascii="Times New Roman" w:hAnsi="Times New Roman"/>
          <w:sz w:val="24"/>
          <w:szCs w:val="24"/>
        </w:rPr>
        <w:t xml:space="preserve"> тыс. рублей, увеличены расходы </w:t>
      </w:r>
      <w:r w:rsidR="00B967CF">
        <w:rPr>
          <w:rFonts w:ascii="Times New Roman" w:hAnsi="Times New Roman"/>
          <w:sz w:val="24"/>
          <w:szCs w:val="24"/>
        </w:rPr>
        <w:t>жилищного</w:t>
      </w:r>
      <w:r>
        <w:rPr>
          <w:rFonts w:ascii="Times New Roman" w:hAnsi="Times New Roman"/>
          <w:sz w:val="24"/>
          <w:szCs w:val="24"/>
        </w:rPr>
        <w:t xml:space="preserve"> хозяйства;</w:t>
      </w:r>
    </w:p>
    <w:p w:rsidR="00EA0192" w:rsidRDefault="00EA0192" w:rsidP="004C3E46">
      <w:pPr>
        <w:pStyle w:val="1"/>
        <w:tabs>
          <w:tab w:val="left" w:pos="426"/>
        </w:tabs>
        <w:jc w:val="both"/>
        <w:rPr>
          <w:rFonts w:ascii="Times New Roman" w:hAnsi="Times New Roman"/>
          <w:sz w:val="24"/>
          <w:szCs w:val="24"/>
        </w:rPr>
      </w:pPr>
      <w:r>
        <w:rPr>
          <w:rFonts w:ascii="Times New Roman" w:hAnsi="Times New Roman"/>
          <w:sz w:val="24"/>
          <w:szCs w:val="24"/>
        </w:rPr>
        <w:t xml:space="preserve">- «Социальная политика» </w:t>
      </w:r>
      <w:r w:rsidR="00B967CF">
        <w:rPr>
          <w:rFonts w:ascii="Times New Roman" w:hAnsi="Times New Roman"/>
          <w:sz w:val="24"/>
          <w:szCs w:val="24"/>
        </w:rPr>
        <w:t xml:space="preserve">показатели уменьшены на </w:t>
      </w:r>
      <w:r w:rsidR="00B967CF" w:rsidRPr="00B967CF">
        <w:rPr>
          <w:rFonts w:ascii="Times New Roman" w:hAnsi="Times New Roman"/>
          <w:b/>
          <w:sz w:val="24"/>
          <w:szCs w:val="24"/>
        </w:rPr>
        <w:t>189,0</w:t>
      </w:r>
      <w:r w:rsidR="00B967CF">
        <w:rPr>
          <w:rFonts w:ascii="Times New Roman" w:hAnsi="Times New Roman"/>
          <w:sz w:val="24"/>
          <w:szCs w:val="24"/>
        </w:rPr>
        <w:t xml:space="preserve"> тыс. рублей, уменьшены расходы на социальное обеспечение населения.</w:t>
      </w:r>
    </w:p>
    <w:p w:rsidR="00B967CF" w:rsidRPr="00B967CF" w:rsidRDefault="00B967CF" w:rsidP="00B967CF">
      <w:pPr>
        <w:pStyle w:val="1"/>
        <w:tabs>
          <w:tab w:val="left" w:pos="426"/>
        </w:tabs>
        <w:jc w:val="both"/>
        <w:rPr>
          <w:rFonts w:ascii="Times New Roman" w:hAnsi="Times New Roman"/>
          <w:sz w:val="24"/>
          <w:szCs w:val="24"/>
        </w:rPr>
      </w:pPr>
      <w:r>
        <w:rPr>
          <w:rFonts w:ascii="Times New Roman" w:hAnsi="Times New Roman"/>
          <w:sz w:val="24"/>
          <w:szCs w:val="24"/>
        </w:rPr>
        <w:tab/>
        <w:t xml:space="preserve">Из вышеизложенного следует, что в </w:t>
      </w:r>
      <w:r w:rsidR="00DE0F98">
        <w:rPr>
          <w:rFonts w:ascii="Times New Roman" w:hAnsi="Times New Roman"/>
          <w:sz w:val="24"/>
          <w:szCs w:val="24"/>
        </w:rPr>
        <w:t>КРК</w:t>
      </w:r>
      <w:r>
        <w:rPr>
          <w:rFonts w:ascii="Times New Roman" w:hAnsi="Times New Roman"/>
          <w:sz w:val="24"/>
          <w:szCs w:val="24"/>
        </w:rPr>
        <w:t xml:space="preserve"> </w:t>
      </w:r>
      <w:r w:rsidRPr="00B967CF">
        <w:rPr>
          <w:rFonts w:ascii="Times New Roman" w:hAnsi="Times New Roman"/>
          <w:sz w:val="24"/>
          <w:szCs w:val="24"/>
        </w:rPr>
        <w:t>представлены недостоверные сведения бюджетной отчетности городского поселения.</w:t>
      </w:r>
    </w:p>
    <w:p w:rsidR="00B967CF" w:rsidRPr="00B967CF" w:rsidRDefault="00B967CF" w:rsidP="00B967CF">
      <w:pPr>
        <w:pStyle w:val="1"/>
        <w:tabs>
          <w:tab w:val="left" w:pos="426"/>
        </w:tabs>
        <w:jc w:val="both"/>
        <w:rPr>
          <w:rFonts w:ascii="Times New Roman" w:hAnsi="Times New Roman"/>
          <w:sz w:val="24"/>
          <w:szCs w:val="24"/>
        </w:rPr>
      </w:pPr>
      <w:r w:rsidRPr="00B967CF">
        <w:rPr>
          <w:rFonts w:ascii="Times New Roman" w:hAnsi="Times New Roman"/>
          <w:sz w:val="24"/>
          <w:szCs w:val="24"/>
        </w:rPr>
        <w:tab/>
      </w:r>
      <w:r>
        <w:rPr>
          <w:rFonts w:ascii="Times New Roman" w:hAnsi="Times New Roman"/>
          <w:sz w:val="24"/>
          <w:szCs w:val="24"/>
        </w:rPr>
        <w:t xml:space="preserve">Согласно ст.15.15.6 </w:t>
      </w:r>
      <w:r w:rsidR="00CB04A7">
        <w:rPr>
          <w:rFonts w:ascii="Times New Roman" w:hAnsi="Times New Roman"/>
          <w:sz w:val="24"/>
          <w:szCs w:val="24"/>
        </w:rPr>
        <w:t>КоАП</w:t>
      </w:r>
      <w:r>
        <w:rPr>
          <w:rFonts w:ascii="Times New Roman" w:hAnsi="Times New Roman"/>
          <w:sz w:val="24"/>
          <w:szCs w:val="24"/>
        </w:rPr>
        <w:t xml:space="preserve"> н</w:t>
      </w:r>
      <w:r w:rsidRPr="00B967CF">
        <w:rPr>
          <w:rFonts w:ascii="Times New Roman" w:hAnsi="Times New Roman"/>
          <w:sz w:val="24"/>
          <w:szCs w:val="24"/>
        </w:rPr>
        <w:t xml:space="preserve">епредставление или представление с нарушением сроков, установленных бюджетным </w:t>
      </w:r>
      <w:hyperlink r:id="rId13" w:history="1">
        <w:r w:rsidRPr="00B967CF">
          <w:rPr>
            <w:rFonts w:ascii="Times New Roman" w:hAnsi="Times New Roman"/>
            <w:sz w:val="24"/>
            <w:szCs w:val="24"/>
          </w:rPr>
          <w:t>законодательством</w:t>
        </w:r>
      </w:hyperlink>
      <w:r w:rsidRPr="00B967CF">
        <w:rPr>
          <w:rFonts w:ascii="Times New Roman" w:hAnsi="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720AC1" w:rsidRDefault="00B967CF" w:rsidP="00720AC1">
      <w:pPr>
        <w:widowControl/>
        <w:ind w:firstLine="540"/>
        <w:jc w:val="both"/>
        <w:rPr>
          <w:rFonts w:eastAsia="Times New Roman"/>
          <w:sz w:val="24"/>
          <w:szCs w:val="24"/>
        </w:rPr>
      </w:pPr>
      <w:r w:rsidRPr="00B967CF">
        <w:rPr>
          <w:rFonts w:eastAsia="Times New Roman"/>
          <w:sz w:val="24"/>
          <w:szCs w:val="24"/>
        </w:rPr>
        <w:t>влечет наложение административного штрафа на должностных лиц в размере от десяти тысяч до тридцати тысяч рублей.</w:t>
      </w:r>
    </w:p>
    <w:p w:rsidR="00941E5C" w:rsidRDefault="003C55E5" w:rsidP="00720AC1">
      <w:pPr>
        <w:widowControl/>
        <w:ind w:firstLine="540"/>
        <w:jc w:val="both"/>
        <w:rPr>
          <w:sz w:val="24"/>
          <w:szCs w:val="24"/>
        </w:rPr>
      </w:pPr>
      <w:r w:rsidRPr="001C379A">
        <w:rPr>
          <w:sz w:val="24"/>
          <w:szCs w:val="24"/>
        </w:rPr>
        <w:t xml:space="preserve">Анализ исполнения расходной части бюджета </w:t>
      </w:r>
      <w:r w:rsidR="00720AC1">
        <w:rPr>
          <w:sz w:val="24"/>
          <w:szCs w:val="24"/>
        </w:rPr>
        <w:t>городского поселения</w:t>
      </w:r>
      <w:r w:rsidRPr="001C379A">
        <w:rPr>
          <w:sz w:val="24"/>
          <w:szCs w:val="24"/>
        </w:rPr>
        <w:t xml:space="preserve"> за 201</w:t>
      </w:r>
      <w:r w:rsidR="00720AC1">
        <w:rPr>
          <w:sz w:val="24"/>
          <w:szCs w:val="24"/>
        </w:rPr>
        <w:t>6</w:t>
      </w:r>
      <w:r w:rsidRPr="001C379A">
        <w:rPr>
          <w:sz w:val="24"/>
          <w:szCs w:val="24"/>
        </w:rPr>
        <w:t xml:space="preserve"> год </w:t>
      </w:r>
      <w:r w:rsidR="00720AC1" w:rsidRPr="001C379A">
        <w:rPr>
          <w:sz w:val="24"/>
          <w:szCs w:val="24"/>
        </w:rPr>
        <w:t>и сравнительный</w:t>
      </w:r>
      <w:r w:rsidRPr="001C379A">
        <w:rPr>
          <w:sz w:val="24"/>
          <w:szCs w:val="24"/>
        </w:rPr>
        <w:t xml:space="preserve"> анализ с расходами бюджета 201</w:t>
      </w:r>
      <w:r w:rsidR="00720AC1">
        <w:rPr>
          <w:sz w:val="24"/>
          <w:szCs w:val="24"/>
        </w:rPr>
        <w:t>5</w:t>
      </w:r>
      <w:r w:rsidRPr="001C379A">
        <w:rPr>
          <w:sz w:val="24"/>
          <w:szCs w:val="24"/>
        </w:rPr>
        <w:t xml:space="preserve"> года представлены в </w:t>
      </w:r>
      <w:r w:rsidR="00BD7E28" w:rsidRPr="001C379A">
        <w:rPr>
          <w:sz w:val="24"/>
          <w:szCs w:val="24"/>
        </w:rPr>
        <w:t>т</w:t>
      </w:r>
      <w:r w:rsidRPr="001C379A">
        <w:rPr>
          <w:sz w:val="24"/>
          <w:szCs w:val="24"/>
        </w:rPr>
        <w:t>аблице</w:t>
      </w:r>
      <w:r w:rsidR="00720AC1">
        <w:rPr>
          <w:sz w:val="24"/>
          <w:szCs w:val="24"/>
        </w:rPr>
        <w:t xml:space="preserve"> №7</w:t>
      </w:r>
      <w:r w:rsidRPr="001C379A">
        <w:rPr>
          <w:sz w:val="24"/>
          <w:szCs w:val="24"/>
        </w:rPr>
        <w:t>.</w:t>
      </w:r>
    </w:p>
    <w:p w:rsidR="00720AC1" w:rsidRDefault="00720AC1" w:rsidP="00720AC1">
      <w:pPr>
        <w:widowControl/>
        <w:ind w:firstLine="540"/>
        <w:jc w:val="right"/>
        <w:rPr>
          <w:sz w:val="24"/>
          <w:szCs w:val="24"/>
        </w:rPr>
      </w:pPr>
      <w:r>
        <w:rPr>
          <w:sz w:val="24"/>
          <w:szCs w:val="24"/>
        </w:rPr>
        <w:t>Таблица №7 (тыс. рублей)</w:t>
      </w:r>
    </w:p>
    <w:tbl>
      <w:tblPr>
        <w:tblW w:w="9390" w:type="dxa"/>
        <w:tblInd w:w="113" w:type="dxa"/>
        <w:tblLayout w:type="fixed"/>
        <w:tblLook w:val="04A0" w:firstRow="1" w:lastRow="0" w:firstColumn="1" w:lastColumn="0" w:noHBand="0" w:noVBand="1"/>
      </w:tblPr>
      <w:tblGrid>
        <w:gridCol w:w="3593"/>
        <w:gridCol w:w="678"/>
        <w:gridCol w:w="686"/>
        <w:gridCol w:w="1249"/>
        <w:gridCol w:w="1054"/>
        <w:gridCol w:w="1076"/>
        <w:gridCol w:w="1054"/>
      </w:tblGrid>
      <w:tr w:rsidR="009D1B9A" w:rsidRPr="009D1B9A" w:rsidTr="009D1B9A">
        <w:trPr>
          <w:trHeight w:val="1231"/>
        </w:trPr>
        <w:tc>
          <w:tcPr>
            <w:tcW w:w="3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Наименование расходов</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Раздел</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Подраздел</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 xml:space="preserve">Факт исполнения 2016 год </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Факт исполнения 2015 год</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Отклонения 2016 к 2015 году</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 xml:space="preserve"> % исполнения 2016 к 2015 году  </w:t>
            </w:r>
          </w:p>
        </w:tc>
      </w:tr>
      <w:tr w:rsidR="009D1B9A" w:rsidRPr="009D1B9A" w:rsidTr="009D1B9A">
        <w:trPr>
          <w:trHeight w:val="405"/>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Общегосударственные вопросы в т.ч.</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01</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00</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25430,9</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7977,2</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17453,7</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318,8</w:t>
            </w:r>
          </w:p>
        </w:tc>
      </w:tr>
      <w:tr w:rsidR="009D1B9A" w:rsidRPr="009D1B9A" w:rsidTr="009D1B9A">
        <w:trPr>
          <w:trHeight w:val="405"/>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Функционирование высшего должностного лица</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01</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02</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 </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965,0</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-965,0</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0,0</w:t>
            </w:r>
          </w:p>
        </w:tc>
      </w:tr>
      <w:tr w:rsidR="009D1B9A" w:rsidRPr="009D1B9A" w:rsidTr="009D1B9A">
        <w:trPr>
          <w:trHeight w:val="405"/>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Функционирование представительных органов</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01</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03</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2167,1</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2339,6</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-172,5</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92,6</w:t>
            </w:r>
          </w:p>
        </w:tc>
      </w:tr>
      <w:tr w:rsidR="009D1B9A" w:rsidRPr="009D1B9A" w:rsidTr="009D1B9A">
        <w:trPr>
          <w:trHeight w:val="423"/>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Обеспечение проведения выборов и референдумов</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01</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07</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 </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1984,2</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-1984,2</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0,0</w:t>
            </w:r>
          </w:p>
        </w:tc>
      </w:tr>
      <w:tr w:rsidR="009D1B9A" w:rsidRPr="009D1B9A" w:rsidTr="009D1B9A">
        <w:trPr>
          <w:trHeight w:val="232"/>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Резервный фонд</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01</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11</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 </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 </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0,0</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0,0</w:t>
            </w:r>
          </w:p>
        </w:tc>
      </w:tr>
      <w:tr w:rsidR="009D1B9A" w:rsidRPr="009D1B9A" w:rsidTr="009D1B9A">
        <w:trPr>
          <w:trHeight w:val="277"/>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Другие общегосударственные вопросы</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01</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13</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23263,8</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2688,4</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20575,4</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865,3</w:t>
            </w:r>
          </w:p>
        </w:tc>
      </w:tr>
      <w:tr w:rsidR="009D1B9A" w:rsidRPr="009D1B9A" w:rsidTr="009D1B9A">
        <w:trPr>
          <w:trHeight w:val="268"/>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 xml:space="preserve">Национальная экономика в т.ч. </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04</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00</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58055,4</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76947,2</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-18891,8</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75,4</w:t>
            </w:r>
          </w:p>
        </w:tc>
      </w:tr>
      <w:tr w:rsidR="009D1B9A" w:rsidRPr="009D1B9A" w:rsidTr="009D1B9A">
        <w:trPr>
          <w:trHeight w:val="130"/>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Транспорт</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04</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08</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4164,3</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3040,1</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1124,2</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137,0</w:t>
            </w:r>
          </w:p>
        </w:tc>
      </w:tr>
      <w:tr w:rsidR="009D1B9A" w:rsidRPr="009D1B9A" w:rsidTr="009D1B9A">
        <w:trPr>
          <w:trHeight w:val="176"/>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Дорожные фонды</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04</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09</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50710,3</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73454,8</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-22744,5</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69,0</w:t>
            </w:r>
          </w:p>
        </w:tc>
      </w:tr>
      <w:tr w:rsidR="009D1B9A" w:rsidRPr="009D1B9A" w:rsidTr="009D1B9A">
        <w:trPr>
          <w:trHeight w:val="363"/>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Другие вопросы в области национальной экономики</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04</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12</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3180,8</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452,3</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2728,5</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703,3</w:t>
            </w:r>
          </w:p>
        </w:tc>
      </w:tr>
      <w:tr w:rsidR="009D1B9A" w:rsidRPr="009D1B9A" w:rsidTr="009D1B9A">
        <w:trPr>
          <w:trHeight w:val="405"/>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Жилищно-коммунальное хозяйство в т.ч.</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05</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00</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167121,8</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194740,4</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-27618,6</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85,8</w:t>
            </w:r>
          </w:p>
        </w:tc>
      </w:tr>
      <w:tr w:rsidR="009D1B9A" w:rsidRPr="009D1B9A" w:rsidTr="009D1B9A">
        <w:trPr>
          <w:trHeight w:val="274"/>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Жилищное хозяйство</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05</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01</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115518,3</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152062,8</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-36544,5</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76,0</w:t>
            </w:r>
          </w:p>
        </w:tc>
      </w:tr>
      <w:tr w:rsidR="009D1B9A" w:rsidRPr="009D1B9A" w:rsidTr="009D1B9A">
        <w:trPr>
          <w:trHeight w:val="290"/>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Коммунальное хозяйство</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05</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02</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18451,9</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18012,1</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439,8</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102,4</w:t>
            </w:r>
          </w:p>
        </w:tc>
      </w:tr>
      <w:tr w:rsidR="009D1B9A" w:rsidRPr="009D1B9A" w:rsidTr="009D1B9A">
        <w:trPr>
          <w:trHeight w:val="267"/>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Благоустройство</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05</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03</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33151,6</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24665,5</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8486,1</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134,4</w:t>
            </w:r>
          </w:p>
        </w:tc>
      </w:tr>
      <w:tr w:rsidR="009D1B9A" w:rsidRPr="009D1B9A" w:rsidTr="009D1B9A">
        <w:trPr>
          <w:trHeight w:val="284"/>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 xml:space="preserve">Образование в т.ч. </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07</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00</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397,2</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199,0</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198,2</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199,6</w:t>
            </w:r>
          </w:p>
        </w:tc>
      </w:tr>
      <w:tr w:rsidR="009D1B9A" w:rsidRPr="009D1B9A" w:rsidTr="009D1B9A">
        <w:trPr>
          <w:trHeight w:val="405"/>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Молодежная политика и оздоровление детей</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07</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07</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397,2</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199,0</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198,2</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199,6</w:t>
            </w:r>
          </w:p>
        </w:tc>
      </w:tr>
      <w:tr w:rsidR="009D1B9A" w:rsidRPr="009D1B9A" w:rsidTr="009D1B9A">
        <w:trPr>
          <w:trHeight w:val="351"/>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Культура, кинематография в т.ч.</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08</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00</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863,9</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10972,0</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-10108,1</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7,9</w:t>
            </w:r>
          </w:p>
        </w:tc>
      </w:tr>
      <w:tr w:rsidR="009D1B9A" w:rsidRPr="009D1B9A" w:rsidTr="009D1B9A">
        <w:trPr>
          <w:trHeight w:val="286"/>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Культура</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08</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01</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863,9</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10972,0</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-10108,1</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7,9</w:t>
            </w:r>
          </w:p>
        </w:tc>
      </w:tr>
      <w:tr w:rsidR="009D1B9A" w:rsidRPr="009D1B9A" w:rsidTr="009D1B9A">
        <w:trPr>
          <w:trHeight w:val="262"/>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Социальная политика в т.ч.</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10</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00</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3580,5</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16568,4</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-12987,9</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21,6</w:t>
            </w:r>
          </w:p>
        </w:tc>
      </w:tr>
      <w:tr w:rsidR="009D1B9A" w:rsidRPr="009D1B9A" w:rsidTr="009D1B9A">
        <w:trPr>
          <w:trHeight w:val="138"/>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Пенсионное обеспечение</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10</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01</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281,1</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306,3</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-25,2</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91,8</w:t>
            </w:r>
          </w:p>
        </w:tc>
      </w:tr>
      <w:tr w:rsidR="009D1B9A" w:rsidRPr="009D1B9A" w:rsidTr="009D1B9A">
        <w:trPr>
          <w:trHeight w:val="325"/>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Социальное обеспечение населения</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10</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03</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3268,0</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3908,2</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-640,2</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83,6</w:t>
            </w:r>
          </w:p>
        </w:tc>
      </w:tr>
      <w:tr w:rsidR="009D1B9A" w:rsidRPr="009D1B9A" w:rsidTr="009D1B9A">
        <w:trPr>
          <w:trHeight w:val="132"/>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t>Охрана семьи и детства</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10</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04</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 </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12043,0</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-12043,0</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0,0</w:t>
            </w:r>
          </w:p>
        </w:tc>
      </w:tr>
      <w:tr w:rsidR="009D1B9A" w:rsidRPr="009D1B9A" w:rsidTr="009D1B9A">
        <w:trPr>
          <w:trHeight w:val="390"/>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rPr>
            </w:pPr>
            <w:r w:rsidRPr="009D1B9A">
              <w:rPr>
                <w:rFonts w:eastAsia="Times New Roman"/>
              </w:rPr>
              <w:lastRenderedPageBreak/>
              <w:t>Другие вопросы в области социальной политики</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10</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rPr>
            </w:pPr>
            <w:r w:rsidRPr="009D1B9A">
              <w:rPr>
                <w:rFonts w:eastAsia="Times New Roman"/>
              </w:rPr>
              <w:t>06</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31,4</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310,9</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-279,5</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rPr>
            </w:pPr>
            <w:r w:rsidRPr="009D1B9A">
              <w:rPr>
                <w:rFonts w:eastAsia="Times New Roman"/>
              </w:rPr>
              <w:t>10,1</w:t>
            </w:r>
          </w:p>
        </w:tc>
      </w:tr>
      <w:tr w:rsidR="009D1B9A" w:rsidRPr="009D1B9A" w:rsidTr="009D1B9A">
        <w:trPr>
          <w:trHeight w:val="269"/>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Физическая культура и спорт</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11</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00</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246,8</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807,6</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-560,8</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30,6</w:t>
            </w:r>
          </w:p>
        </w:tc>
      </w:tr>
      <w:tr w:rsidR="009D1B9A" w:rsidRPr="009D1B9A" w:rsidTr="009D1B9A">
        <w:trPr>
          <w:trHeight w:val="405"/>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Периодическая печать и издательство</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12</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00</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531,1</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992,8</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-461,7</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53,5</w:t>
            </w:r>
          </w:p>
        </w:tc>
      </w:tr>
      <w:tr w:rsidR="009D1B9A" w:rsidRPr="009D1B9A" w:rsidTr="009D1B9A">
        <w:trPr>
          <w:trHeight w:val="540"/>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Обслуживание государственного внутреннего и муниципального долга</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13</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00</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817,9</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499,6</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318,3</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163,7</w:t>
            </w:r>
          </w:p>
        </w:tc>
      </w:tr>
      <w:tr w:rsidR="009D1B9A" w:rsidRPr="009D1B9A" w:rsidTr="009D1B9A">
        <w:trPr>
          <w:trHeight w:val="234"/>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Межбюджетные трансферты</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14</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00</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24736,6</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6828,9</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17907,7</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362,2</w:t>
            </w:r>
          </w:p>
        </w:tc>
      </w:tr>
      <w:tr w:rsidR="009D1B9A" w:rsidRPr="009D1B9A" w:rsidTr="009D1B9A">
        <w:trPr>
          <w:trHeight w:val="104"/>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9D1B9A" w:rsidRPr="009D1B9A" w:rsidRDefault="009D1B9A" w:rsidP="009D1B9A">
            <w:pPr>
              <w:widowControl/>
              <w:autoSpaceDE/>
              <w:autoSpaceDN/>
              <w:adjustRightInd/>
              <w:rPr>
                <w:rFonts w:eastAsia="Times New Roman"/>
                <w:b/>
                <w:bCs/>
              </w:rPr>
            </w:pPr>
            <w:r w:rsidRPr="009D1B9A">
              <w:rPr>
                <w:rFonts w:eastAsia="Times New Roman"/>
                <w:b/>
                <w:bCs/>
              </w:rPr>
              <w:t>Всего расходов</w:t>
            </w:r>
          </w:p>
        </w:tc>
        <w:tc>
          <w:tcPr>
            <w:tcW w:w="678"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 </w:t>
            </w:r>
          </w:p>
        </w:tc>
        <w:tc>
          <w:tcPr>
            <w:tcW w:w="686" w:type="dxa"/>
            <w:tcBorders>
              <w:top w:val="nil"/>
              <w:left w:val="nil"/>
              <w:bottom w:val="single" w:sz="4" w:space="0" w:color="auto"/>
              <w:right w:val="single" w:sz="4" w:space="0" w:color="auto"/>
            </w:tcBorders>
            <w:shd w:val="clear" w:color="auto" w:fill="auto"/>
            <w:noWrap/>
            <w:vAlign w:val="center"/>
            <w:hideMark/>
          </w:tcPr>
          <w:p w:rsidR="009D1B9A" w:rsidRPr="009D1B9A" w:rsidRDefault="009D1B9A" w:rsidP="009D1B9A">
            <w:pPr>
              <w:widowControl/>
              <w:autoSpaceDE/>
              <w:autoSpaceDN/>
              <w:adjustRightInd/>
              <w:jc w:val="center"/>
              <w:rPr>
                <w:rFonts w:eastAsia="Times New Roman"/>
                <w:b/>
                <w:bCs/>
              </w:rPr>
            </w:pPr>
            <w:r w:rsidRPr="009D1B9A">
              <w:rPr>
                <w:rFonts w:eastAsia="Times New Roman"/>
                <w:b/>
                <w:bCs/>
              </w:rPr>
              <w:t> </w:t>
            </w:r>
          </w:p>
        </w:tc>
        <w:tc>
          <w:tcPr>
            <w:tcW w:w="1249"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281782,1</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316533,1</w:t>
            </w:r>
          </w:p>
        </w:tc>
        <w:tc>
          <w:tcPr>
            <w:tcW w:w="1076"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-34751,0</w:t>
            </w:r>
          </w:p>
        </w:tc>
        <w:tc>
          <w:tcPr>
            <w:tcW w:w="1054" w:type="dxa"/>
            <w:tcBorders>
              <w:top w:val="nil"/>
              <w:left w:val="nil"/>
              <w:bottom w:val="single" w:sz="4" w:space="0" w:color="auto"/>
              <w:right w:val="single" w:sz="4" w:space="0" w:color="auto"/>
            </w:tcBorders>
            <w:shd w:val="clear" w:color="auto" w:fill="auto"/>
            <w:vAlign w:val="center"/>
            <w:hideMark/>
          </w:tcPr>
          <w:p w:rsidR="009D1B9A" w:rsidRPr="009D1B9A" w:rsidRDefault="009D1B9A" w:rsidP="009D1B9A">
            <w:pPr>
              <w:widowControl/>
              <w:autoSpaceDE/>
              <w:autoSpaceDN/>
              <w:adjustRightInd/>
              <w:jc w:val="right"/>
              <w:rPr>
                <w:rFonts w:eastAsia="Times New Roman"/>
                <w:b/>
                <w:bCs/>
              </w:rPr>
            </w:pPr>
            <w:r w:rsidRPr="009D1B9A">
              <w:rPr>
                <w:rFonts w:eastAsia="Times New Roman"/>
                <w:b/>
                <w:bCs/>
              </w:rPr>
              <w:t>89,0</w:t>
            </w:r>
          </w:p>
        </w:tc>
      </w:tr>
    </w:tbl>
    <w:p w:rsidR="009D1B9A" w:rsidRDefault="009D1B9A" w:rsidP="009D1B9A">
      <w:pPr>
        <w:widowControl/>
        <w:ind w:firstLine="540"/>
        <w:jc w:val="both"/>
        <w:rPr>
          <w:sz w:val="24"/>
          <w:szCs w:val="24"/>
        </w:rPr>
      </w:pPr>
    </w:p>
    <w:p w:rsidR="00534E81" w:rsidRDefault="00F84D6B" w:rsidP="004F0D7B">
      <w:pPr>
        <w:widowControl/>
        <w:ind w:firstLine="540"/>
        <w:jc w:val="both"/>
        <w:rPr>
          <w:sz w:val="24"/>
          <w:szCs w:val="24"/>
        </w:rPr>
      </w:pPr>
      <w:r w:rsidRPr="00534E81">
        <w:rPr>
          <w:sz w:val="24"/>
          <w:szCs w:val="24"/>
        </w:rPr>
        <w:t>Кассовое и</w:t>
      </w:r>
      <w:r>
        <w:rPr>
          <w:sz w:val="24"/>
          <w:szCs w:val="24"/>
        </w:rPr>
        <w:t xml:space="preserve">сполнение расходной части </w:t>
      </w:r>
      <w:r w:rsidR="009D1B9A">
        <w:rPr>
          <w:sz w:val="24"/>
          <w:szCs w:val="24"/>
        </w:rPr>
        <w:t xml:space="preserve">бюджета Вяземского </w:t>
      </w:r>
      <w:r>
        <w:rPr>
          <w:sz w:val="24"/>
          <w:szCs w:val="24"/>
        </w:rPr>
        <w:t>городского</w:t>
      </w:r>
      <w:r w:rsidR="009D1B9A">
        <w:rPr>
          <w:sz w:val="24"/>
          <w:szCs w:val="24"/>
        </w:rPr>
        <w:t xml:space="preserve"> поселения в 2016 году составил</w:t>
      </w:r>
      <w:r>
        <w:rPr>
          <w:sz w:val="24"/>
          <w:szCs w:val="24"/>
        </w:rPr>
        <w:t>о</w:t>
      </w:r>
      <w:r w:rsidR="009D1B9A">
        <w:rPr>
          <w:sz w:val="24"/>
          <w:szCs w:val="24"/>
        </w:rPr>
        <w:t xml:space="preserve"> </w:t>
      </w:r>
      <w:r w:rsidR="009D1B9A" w:rsidRPr="00F84D6B">
        <w:rPr>
          <w:b/>
          <w:sz w:val="24"/>
          <w:szCs w:val="24"/>
        </w:rPr>
        <w:t>281 782,1</w:t>
      </w:r>
      <w:r w:rsidR="009D1B9A">
        <w:rPr>
          <w:sz w:val="24"/>
          <w:szCs w:val="24"/>
        </w:rPr>
        <w:t xml:space="preserve"> тыс. рублей, что на </w:t>
      </w:r>
      <w:r w:rsidR="009D1B9A" w:rsidRPr="00F84D6B">
        <w:rPr>
          <w:b/>
          <w:sz w:val="24"/>
          <w:szCs w:val="24"/>
        </w:rPr>
        <w:t>34 751,0</w:t>
      </w:r>
      <w:r w:rsidR="009D1B9A">
        <w:rPr>
          <w:sz w:val="24"/>
          <w:szCs w:val="24"/>
        </w:rPr>
        <w:t xml:space="preserve"> тыс. рублей меньше факта исполнения бюджета по расходам 2015 года</w:t>
      </w:r>
      <w:r>
        <w:rPr>
          <w:sz w:val="24"/>
          <w:szCs w:val="24"/>
        </w:rPr>
        <w:t xml:space="preserve"> (</w:t>
      </w:r>
      <w:r w:rsidRPr="00DA473D">
        <w:rPr>
          <w:b/>
          <w:sz w:val="24"/>
          <w:szCs w:val="24"/>
        </w:rPr>
        <w:t>316 533,1</w:t>
      </w:r>
      <w:r>
        <w:rPr>
          <w:sz w:val="24"/>
          <w:szCs w:val="24"/>
        </w:rPr>
        <w:t xml:space="preserve"> тыс. рублей) или на </w:t>
      </w:r>
      <w:r w:rsidR="007A0166">
        <w:rPr>
          <w:b/>
          <w:sz w:val="24"/>
          <w:szCs w:val="24"/>
        </w:rPr>
        <w:t>10,9</w:t>
      </w:r>
      <w:r>
        <w:rPr>
          <w:sz w:val="24"/>
          <w:szCs w:val="24"/>
        </w:rPr>
        <w:t>%.</w:t>
      </w:r>
    </w:p>
    <w:p w:rsidR="00103A8A" w:rsidRDefault="00103A8A" w:rsidP="00103A8A">
      <w:pPr>
        <w:widowControl/>
        <w:ind w:firstLine="540"/>
        <w:jc w:val="both"/>
        <w:rPr>
          <w:sz w:val="24"/>
          <w:szCs w:val="24"/>
        </w:rPr>
      </w:pPr>
      <w:r w:rsidRPr="009D47A2">
        <w:rPr>
          <w:sz w:val="24"/>
          <w:szCs w:val="24"/>
        </w:rPr>
        <w:t xml:space="preserve">Основную долю расходов бюджета </w:t>
      </w:r>
      <w:r>
        <w:rPr>
          <w:sz w:val="24"/>
          <w:szCs w:val="24"/>
        </w:rPr>
        <w:t>городского поселения</w:t>
      </w:r>
      <w:r w:rsidRPr="009D47A2">
        <w:rPr>
          <w:sz w:val="24"/>
          <w:szCs w:val="24"/>
        </w:rPr>
        <w:t xml:space="preserve"> в 201</w:t>
      </w:r>
      <w:r>
        <w:rPr>
          <w:sz w:val="24"/>
          <w:szCs w:val="24"/>
        </w:rPr>
        <w:t>6</w:t>
      </w:r>
      <w:r w:rsidRPr="009D47A2">
        <w:rPr>
          <w:sz w:val="24"/>
          <w:szCs w:val="24"/>
        </w:rPr>
        <w:t xml:space="preserve"> году </w:t>
      </w:r>
      <w:r>
        <w:rPr>
          <w:sz w:val="24"/>
          <w:szCs w:val="24"/>
        </w:rPr>
        <w:t>составили</w:t>
      </w:r>
      <w:r w:rsidRPr="009D47A2">
        <w:rPr>
          <w:sz w:val="24"/>
          <w:szCs w:val="24"/>
        </w:rPr>
        <w:t xml:space="preserve"> расходы </w:t>
      </w:r>
      <w:r>
        <w:rPr>
          <w:sz w:val="24"/>
          <w:szCs w:val="24"/>
        </w:rPr>
        <w:t xml:space="preserve">по разделу «Жилищно-коммунальное хозяйство» - </w:t>
      </w:r>
      <w:r w:rsidRPr="004F0D7B">
        <w:rPr>
          <w:b/>
          <w:sz w:val="24"/>
          <w:szCs w:val="24"/>
        </w:rPr>
        <w:t>59,3</w:t>
      </w:r>
      <w:r>
        <w:rPr>
          <w:sz w:val="24"/>
          <w:szCs w:val="24"/>
        </w:rPr>
        <w:t xml:space="preserve">%; по разделу «Национальная экономика» - </w:t>
      </w:r>
      <w:r w:rsidRPr="004F0D7B">
        <w:rPr>
          <w:b/>
          <w:sz w:val="24"/>
          <w:szCs w:val="24"/>
        </w:rPr>
        <w:t>20,6</w:t>
      </w:r>
      <w:r>
        <w:rPr>
          <w:sz w:val="24"/>
          <w:szCs w:val="24"/>
        </w:rPr>
        <w:t>%; по разделу «О</w:t>
      </w:r>
      <w:r w:rsidRPr="009D47A2">
        <w:rPr>
          <w:sz w:val="24"/>
          <w:szCs w:val="24"/>
        </w:rPr>
        <w:t>бщегосударственные вопросы</w:t>
      </w:r>
      <w:r>
        <w:rPr>
          <w:sz w:val="24"/>
          <w:szCs w:val="24"/>
        </w:rPr>
        <w:t xml:space="preserve">» - </w:t>
      </w:r>
      <w:r w:rsidRPr="004F0D7B">
        <w:rPr>
          <w:b/>
          <w:sz w:val="24"/>
          <w:szCs w:val="24"/>
        </w:rPr>
        <w:t>9,0</w:t>
      </w:r>
      <w:r>
        <w:rPr>
          <w:sz w:val="24"/>
          <w:szCs w:val="24"/>
        </w:rPr>
        <w:t>%.</w:t>
      </w:r>
    </w:p>
    <w:p w:rsidR="00103A8A" w:rsidRDefault="00103A8A" w:rsidP="00103A8A">
      <w:pPr>
        <w:widowControl/>
        <w:ind w:firstLine="540"/>
        <w:jc w:val="both"/>
        <w:rPr>
          <w:sz w:val="24"/>
          <w:szCs w:val="24"/>
        </w:rPr>
      </w:pPr>
      <w:r>
        <w:rPr>
          <w:sz w:val="24"/>
          <w:szCs w:val="24"/>
        </w:rPr>
        <w:t xml:space="preserve">Распределение оставшихся расходов сложилось следующим образом по разделу «Социальная политика» - </w:t>
      </w:r>
      <w:r w:rsidRPr="004F0D7B">
        <w:rPr>
          <w:b/>
          <w:sz w:val="24"/>
          <w:szCs w:val="24"/>
        </w:rPr>
        <w:t>1,3</w:t>
      </w:r>
      <w:r>
        <w:rPr>
          <w:sz w:val="24"/>
          <w:szCs w:val="24"/>
        </w:rPr>
        <w:t xml:space="preserve">%; по разделу «Образование» - </w:t>
      </w:r>
      <w:r w:rsidRPr="004F0D7B">
        <w:rPr>
          <w:b/>
          <w:sz w:val="24"/>
          <w:szCs w:val="24"/>
        </w:rPr>
        <w:t>0,1</w:t>
      </w:r>
      <w:r>
        <w:rPr>
          <w:sz w:val="24"/>
          <w:szCs w:val="24"/>
        </w:rPr>
        <w:t xml:space="preserve">%; по разделу «Культура, кинематография» - </w:t>
      </w:r>
      <w:r w:rsidRPr="004F0D7B">
        <w:rPr>
          <w:b/>
          <w:sz w:val="24"/>
          <w:szCs w:val="24"/>
        </w:rPr>
        <w:t>0,3</w:t>
      </w:r>
      <w:r>
        <w:rPr>
          <w:sz w:val="24"/>
          <w:szCs w:val="24"/>
        </w:rPr>
        <w:t xml:space="preserve">%; по разделу </w:t>
      </w:r>
      <w:r w:rsidR="002A356C">
        <w:rPr>
          <w:sz w:val="24"/>
          <w:szCs w:val="24"/>
        </w:rPr>
        <w:t>«</w:t>
      </w:r>
      <w:r>
        <w:rPr>
          <w:sz w:val="24"/>
          <w:szCs w:val="24"/>
        </w:rPr>
        <w:t xml:space="preserve">Физическая культура и спорт» - </w:t>
      </w:r>
      <w:r w:rsidRPr="004F0D7B">
        <w:rPr>
          <w:b/>
          <w:sz w:val="24"/>
          <w:szCs w:val="24"/>
        </w:rPr>
        <w:t>0,1</w:t>
      </w:r>
      <w:r>
        <w:rPr>
          <w:sz w:val="24"/>
          <w:szCs w:val="24"/>
        </w:rPr>
        <w:t xml:space="preserve">%; по разделу «Периодическая печать и издательство» - </w:t>
      </w:r>
      <w:r w:rsidRPr="004F0D7B">
        <w:rPr>
          <w:b/>
          <w:sz w:val="24"/>
          <w:szCs w:val="24"/>
        </w:rPr>
        <w:t>0,2</w:t>
      </w:r>
      <w:r>
        <w:rPr>
          <w:sz w:val="24"/>
          <w:szCs w:val="24"/>
        </w:rPr>
        <w:t xml:space="preserve">%; по разделу «Обслуживание государственного внутреннего и муниципального долга» - </w:t>
      </w:r>
      <w:r w:rsidRPr="004F0D7B">
        <w:rPr>
          <w:b/>
          <w:sz w:val="24"/>
          <w:szCs w:val="24"/>
        </w:rPr>
        <w:t>0,3</w:t>
      </w:r>
      <w:r>
        <w:rPr>
          <w:sz w:val="24"/>
          <w:szCs w:val="24"/>
        </w:rPr>
        <w:t xml:space="preserve">%; по разделу «Межбюджетные трансферты» - </w:t>
      </w:r>
      <w:r w:rsidRPr="004F0D7B">
        <w:rPr>
          <w:b/>
          <w:sz w:val="24"/>
          <w:szCs w:val="24"/>
        </w:rPr>
        <w:t>8,8</w:t>
      </w:r>
      <w:r>
        <w:rPr>
          <w:sz w:val="24"/>
          <w:szCs w:val="24"/>
        </w:rPr>
        <w:t>%.</w:t>
      </w:r>
    </w:p>
    <w:p w:rsidR="00EA5747" w:rsidRDefault="00103A8A" w:rsidP="00EA5747">
      <w:pPr>
        <w:widowControl/>
        <w:ind w:firstLine="540"/>
        <w:jc w:val="both"/>
        <w:rPr>
          <w:sz w:val="24"/>
          <w:szCs w:val="24"/>
        </w:rPr>
      </w:pPr>
      <w:r>
        <w:rPr>
          <w:sz w:val="24"/>
          <w:szCs w:val="24"/>
        </w:rPr>
        <w:t>В 2016 году по сравнению с 2015 годом расходы по разделу «О</w:t>
      </w:r>
      <w:r w:rsidRPr="009D47A2">
        <w:rPr>
          <w:sz w:val="24"/>
          <w:szCs w:val="24"/>
        </w:rPr>
        <w:t>бщегосударственные вопросы</w:t>
      </w:r>
      <w:r>
        <w:rPr>
          <w:sz w:val="24"/>
          <w:szCs w:val="24"/>
        </w:rPr>
        <w:t xml:space="preserve">» возросли в три раза или на </w:t>
      </w:r>
      <w:r w:rsidRPr="00103A8A">
        <w:rPr>
          <w:b/>
          <w:sz w:val="24"/>
          <w:szCs w:val="24"/>
        </w:rPr>
        <w:t>17 453,7</w:t>
      </w:r>
      <w:r>
        <w:rPr>
          <w:sz w:val="24"/>
          <w:szCs w:val="24"/>
        </w:rPr>
        <w:t xml:space="preserve"> тыс. рублей. По разделу «Национальная экономика» в 2016 году расходы уменьшились на </w:t>
      </w:r>
      <w:r w:rsidRPr="00103A8A">
        <w:rPr>
          <w:b/>
          <w:sz w:val="24"/>
          <w:szCs w:val="24"/>
        </w:rPr>
        <w:t>18 891,8</w:t>
      </w:r>
      <w:r>
        <w:rPr>
          <w:sz w:val="24"/>
          <w:szCs w:val="24"/>
        </w:rPr>
        <w:t xml:space="preserve"> тыс. рублей или на </w:t>
      </w:r>
      <w:r>
        <w:rPr>
          <w:b/>
          <w:sz w:val="24"/>
          <w:szCs w:val="24"/>
        </w:rPr>
        <w:t>24,6</w:t>
      </w:r>
      <w:r>
        <w:rPr>
          <w:sz w:val="24"/>
          <w:szCs w:val="24"/>
        </w:rPr>
        <w:t xml:space="preserve">%. По разделу «Жилищно-коммунальное хозяйство» в 2016 году расходы уменьшились на </w:t>
      </w:r>
      <w:r>
        <w:rPr>
          <w:b/>
          <w:sz w:val="24"/>
          <w:szCs w:val="24"/>
        </w:rPr>
        <w:t>27 618,6</w:t>
      </w:r>
      <w:r>
        <w:rPr>
          <w:sz w:val="24"/>
          <w:szCs w:val="24"/>
        </w:rPr>
        <w:t xml:space="preserve"> тыс. рублей или на </w:t>
      </w:r>
      <w:r>
        <w:rPr>
          <w:b/>
          <w:sz w:val="24"/>
          <w:szCs w:val="24"/>
        </w:rPr>
        <w:t>14,2</w:t>
      </w:r>
      <w:r>
        <w:rPr>
          <w:sz w:val="24"/>
          <w:szCs w:val="24"/>
        </w:rPr>
        <w:t xml:space="preserve">%. По разделу «Образование» в 2016 году расходы увеличились на </w:t>
      </w:r>
      <w:r>
        <w:rPr>
          <w:b/>
          <w:sz w:val="24"/>
          <w:szCs w:val="24"/>
        </w:rPr>
        <w:t>198,2</w:t>
      </w:r>
      <w:r>
        <w:rPr>
          <w:sz w:val="24"/>
          <w:szCs w:val="24"/>
        </w:rPr>
        <w:t xml:space="preserve"> тыс. рублей или </w:t>
      </w:r>
      <w:r w:rsidR="002A356C">
        <w:rPr>
          <w:sz w:val="24"/>
          <w:szCs w:val="24"/>
        </w:rPr>
        <w:t xml:space="preserve">на </w:t>
      </w:r>
      <w:r w:rsidR="002A356C" w:rsidRPr="002A356C">
        <w:rPr>
          <w:b/>
          <w:sz w:val="24"/>
          <w:szCs w:val="24"/>
        </w:rPr>
        <w:t>99,6</w:t>
      </w:r>
      <w:r w:rsidR="002A356C">
        <w:rPr>
          <w:sz w:val="24"/>
          <w:szCs w:val="24"/>
        </w:rPr>
        <w:t>%.</w:t>
      </w:r>
      <w:r>
        <w:rPr>
          <w:sz w:val="24"/>
          <w:szCs w:val="24"/>
        </w:rPr>
        <w:t xml:space="preserve"> </w:t>
      </w:r>
      <w:r w:rsidR="002A356C">
        <w:rPr>
          <w:sz w:val="24"/>
          <w:szCs w:val="24"/>
        </w:rPr>
        <w:t xml:space="preserve">По разделу «Культура, кинематография» в 2016 году расходы уменьшились на </w:t>
      </w:r>
      <w:r w:rsidR="002A356C">
        <w:rPr>
          <w:b/>
          <w:sz w:val="24"/>
          <w:szCs w:val="24"/>
        </w:rPr>
        <w:t>10 108,1</w:t>
      </w:r>
      <w:r w:rsidR="002A356C">
        <w:rPr>
          <w:sz w:val="24"/>
          <w:szCs w:val="24"/>
        </w:rPr>
        <w:t xml:space="preserve"> тыс. рублей или на </w:t>
      </w:r>
      <w:r w:rsidR="002A356C">
        <w:rPr>
          <w:b/>
          <w:sz w:val="24"/>
          <w:szCs w:val="24"/>
        </w:rPr>
        <w:t>92,1</w:t>
      </w:r>
      <w:r w:rsidR="002A356C">
        <w:rPr>
          <w:sz w:val="24"/>
          <w:szCs w:val="24"/>
        </w:rPr>
        <w:t xml:space="preserve">%. По разделу «Социальная политика» в 2016 году расходы уменьшились на </w:t>
      </w:r>
      <w:r w:rsidR="002A356C">
        <w:rPr>
          <w:b/>
          <w:sz w:val="24"/>
          <w:szCs w:val="24"/>
        </w:rPr>
        <w:t>12 987,9</w:t>
      </w:r>
      <w:r w:rsidR="002A356C">
        <w:rPr>
          <w:sz w:val="24"/>
          <w:szCs w:val="24"/>
        </w:rPr>
        <w:t xml:space="preserve"> тыс. рублей или на </w:t>
      </w:r>
      <w:r w:rsidR="002A356C">
        <w:rPr>
          <w:b/>
          <w:sz w:val="24"/>
          <w:szCs w:val="24"/>
        </w:rPr>
        <w:t>78,4</w:t>
      </w:r>
      <w:r w:rsidR="002A356C">
        <w:rPr>
          <w:sz w:val="24"/>
          <w:szCs w:val="24"/>
        </w:rPr>
        <w:t xml:space="preserve">%. По разделу «Физическая культура и спорт» в 2016 году расходы уменьшились на </w:t>
      </w:r>
      <w:r w:rsidR="002A356C">
        <w:rPr>
          <w:b/>
          <w:sz w:val="24"/>
          <w:szCs w:val="24"/>
        </w:rPr>
        <w:t>560,8</w:t>
      </w:r>
      <w:r w:rsidR="002A356C">
        <w:rPr>
          <w:sz w:val="24"/>
          <w:szCs w:val="24"/>
        </w:rPr>
        <w:t xml:space="preserve"> тыс. рублей или на </w:t>
      </w:r>
      <w:r w:rsidR="002A356C">
        <w:rPr>
          <w:b/>
          <w:sz w:val="24"/>
          <w:szCs w:val="24"/>
        </w:rPr>
        <w:t>69,4</w:t>
      </w:r>
      <w:r w:rsidR="002A356C">
        <w:rPr>
          <w:sz w:val="24"/>
          <w:szCs w:val="24"/>
        </w:rPr>
        <w:t xml:space="preserve">%. По разделу «Периодическая печать и издательство» в 2016 году расходы уменьшились на </w:t>
      </w:r>
      <w:r w:rsidR="002A356C">
        <w:rPr>
          <w:b/>
          <w:sz w:val="24"/>
          <w:szCs w:val="24"/>
        </w:rPr>
        <w:t>461,7</w:t>
      </w:r>
      <w:r w:rsidR="002A356C">
        <w:rPr>
          <w:sz w:val="24"/>
          <w:szCs w:val="24"/>
        </w:rPr>
        <w:t xml:space="preserve"> тыс. рублей или на </w:t>
      </w:r>
      <w:r w:rsidR="002A356C">
        <w:rPr>
          <w:b/>
          <w:sz w:val="24"/>
          <w:szCs w:val="24"/>
        </w:rPr>
        <w:t>46,5</w:t>
      </w:r>
      <w:r w:rsidR="002A356C">
        <w:rPr>
          <w:sz w:val="24"/>
          <w:szCs w:val="24"/>
        </w:rPr>
        <w:t xml:space="preserve">%. По разделу «Обслуживание государственного внутреннего и муниципального долга» в 2016 году расходы увеличились на </w:t>
      </w:r>
      <w:r w:rsidR="002A356C">
        <w:rPr>
          <w:b/>
          <w:sz w:val="24"/>
          <w:szCs w:val="24"/>
        </w:rPr>
        <w:t>318,3</w:t>
      </w:r>
      <w:r w:rsidR="002A356C">
        <w:rPr>
          <w:sz w:val="24"/>
          <w:szCs w:val="24"/>
        </w:rPr>
        <w:t xml:space="preserve"> тыс. рублей или на </w:t>
      </w:r>
      <w:r w:rsidR="002A356C">
        <w:rPr>
          <w:b/>
          <w:sz w:val="24"/>
          <w:szCs w:val="24"/>
        </w:rPr>
        <w:t>63,7</w:t>
      </w:r>
      <w:r w:rsidR="002A356C">
        <w:rPr>
          <w:sz w:val="24"/>
          <w:szCs w:val="24"/>
        </w:rPr>
        <w:t xml:space="preserve">%. По разделу «Межбюджетные трансферты» в 2016 году расходы увеличились на </w:t>
      </w:r>
      <w:r w:rsidR="002A356C">
        <w:rPr>
          <w:b/>
          <w:sz w:val="24"/>
          <w:szCs w:val="24"/>
        </w:rPr>
        <w:t>17 907,7</w:t>
      </w:r>
      <w:r w:rsidR="002A356C">
        <w:rPr>
          <w:sz w:val="24"/>
          <w:szCs w:val="24"/>
        </w:rPr>
        <w:t xml:space="preserve"> тыс. рублей или в 3,6 раза.</w:t>
      </w:r>
    </w:p>
    <w:p w:rsidR="0087004C" w:rsidRDefault="00A23F3E" w:rsidP="0087004C">
      <w:pPr>
        <w:widowControl/>
        <w:ind w:firstLine="540"/>
        <w:jc w:val="both"/>
        <w:rPr>
          <w:rFonts w:eastAsia="Times New Roman"/>
          <w:sz w:val="24"/>
          <w:szCs w:val="24"/>
        </w:rPr>
      </w:pPr>
      <w:r w:rsidRPr="00EB0C9F">
        <w:rPr>
          <w:rFonts w:eastAsia="Times New Roman"/>
          <w:sz w:val="24"/>
          <w:szCs w:val="24"/>
        </w:rPr>
        <w:t>Анализ</w:t>
      </w:r>
      <w:r>
        <w:rPr>
          <w:rFonts w:eastAsia="Times New Roman"/>
          <w:sz w:val="24"/>
          <w:szCs w:val="24"/>
        </w:rPr>
        <w:t xml:space="preserve"> показал, что о</w:t>
      </w:r>
      <w:r w:rsidR="003B03D5" w:rsidRPr="003B03D5">
        <w:rPr>
          <w:rFonts w:eastAsia="Times New Roman"/>
          <w:sz w:val="24"/>
          <w:szCs w:val="24"/>
        </w:rPr>
        <w:t>сновн</w:t>
      </w:r>
      <w:r w:rsidR="004C6F4A">
        <w:rPr>
          <w:rFonts w:eastAsia="Times New Roman"/>
          <w:sz w:val="24"/>
          <w:szCs w:val="24"/>
        </w:rPr>
        <w:t>ое</w:t>
      </w:r>
      <w:r w:rsidR="003B03D5" w:rsidRPr="003B03D5">
        <w:rPr>
          <w:rFonts w:eastAsia="Times New Roman"/>
          <w:sz w:val="24"/>
          <w:szCs w:val="24"/>
        </w:rPr>
        <w:t xml:space="preserve"> </w:t>
      </w:r>
      <w:r w:rsidR="00EB0C9F">
        <w:rPr>
          <w:rFonts w:eastAsia="Times New Roman"/>
          <w:sz w:val="24"/>
          <w:szCs w:val="24"/>
        </w:rPr>
        <w:t xml:space="preserve">уменьшение </w:t>
      </w:r>
      <w:r w:rsidR="003B03D5" w:rsidRPr="003B03D5">
        <w:rPr>
          <w:rFonts w:eastAsia="Times New Roman"/>
          <w:sz w:val="24"/>
          <w:szCs w:val="24"/>
        </w:rPr>
        <w:t xml:space="preserve">расходов </w:t>
      </w:r>
      <w:r w:rsidR="00376AB6">
        <w:rPr>
          <w:rFonts w:eastAsia="Times New Roman"/>
          <w:sz w:val="24"/>
          <w:szCs w:val="24"/>
        </w:rPr>
        <w:t>в 201</w:t>
      </w:r>
      <w:r w:rsidR="00EA5747">
        <w:rPr>
          <w:rFonts w:eastAsia="Times New Roman"/>
          <w:sz w:val="24"/>
          <w:szCs w:val="24"/>
        </w:rPr>
        <w:t>6</w:t>
      </w:r>
      <w:r w:rsidR="00376AB6">
        <w:rPr>
          <w:rFonts w:eastAsia="Times New Roman"/>
          <w:sz w:val="24"/>
          <w:szCs w:val="24"/>
        </w:rPr>
        <w:t xml:space="preserve"> </w:t>
      </w:r>
      <w:r w:rsidR="00B65D8D">
        <w:rPr>
          <w:rFonts w:eastAsia="Times New Roman"/>
          <w:sz w:val="24"/>
          <w:szCs w:val="24"/>
        </w:rPr>
        <w:t xml:space="preserve">году, к аналогичному периоду прошлого года, </w:t>
      </w:r>
      <w:r w:rsidR="003B03D5" w:rsidRPr="003B03D5">
        <w:rPr>
          <w:rFonts w:eastAsia="Times New Roman"/>
          <w:sz w:val="24"/>
          <w:szCs w:val="24"/>
        </w:rPr>
        <w:t>связан</w:t>
      </w:r>
      <w:r w:rsidR="004C6F4A">
        <w:rPr>
          <w:rFonts w:eastAsia="Times New Roman"/>
          <w:sz w:val="24"/>
          <w:szCs w:val="24"/>
        </w:rPr>
        <w:t>о</w:t>
      </w:r>
      <w:r w:rsidR="003B03D5" w:rsidRPr="003B03D5">
        <w:rPr>
          <w:rFonts w:eastAsia="Times New Roman"/>
          <w:sz w:val="24"/>
          <w:szCs w:val="24"/>
        </w:rPr>
        <w:t xml:space="preserve"> с </w:t>
      </w:r>
      <w:r w:rsidR="0087004C">
        <w:rPr>
          <w:rFonts w:eastAsia="Times New Roman"/>
          <w:sz w:val="24"/>
          <w:szCs w:val="24"/>
        </w:rPr>
        <w:t>уменьшением расходов по разделам:</w:t>
      </w:r>
      <w:r w:rsidR="00EB0C9F">
        <w:rPr>
          <w:rFonts w:eastAsia="Times New Roman"/>
          <w:sz w:val="24"/>
          <w:szCs w:val="24"/>
        </w:rPr>
        <w:t xml:space="preserve"> «</w:t>
      </w:r>
      <w:r w:rsidR="00EA5747">
        <w:rPr>
          <w:rFonts w:eastAsia="Times New Roman"/>
          <w:sz w:val="24"/>
          <w:szCs w:val="24"/>
        </w:rPr>
        <w:t>Национальная экономика</w:t>
      </w:r>
      <w:r w:rsidR="00EB0C9F">
        <w:rPr>
          <w:rFonts w:eastAsia="Times New Roman"/>
          <w:sz w:val="24"/>
          <w:szCs w:val="24"/>
        </w:rPr>
        <w:t>»</w:t>
      </w:r>
      <w:r w:rsidR="0087004C">
        <w:rPr>
          <w:rFonts w:eastAsia="Times New Roman"/>
          <w:sz w:val="24"/>
          <w:szCs w:val="24"/>
        </w:rPr>
        <w:t>, «</w:t>
      </w:r>
      <w:r w:rsidR="0087004C">
        <w:rPr>
          <w:sz w:val="24"/>
          <w:szCs w:val="24"/>
        </w:rPr>
        <w:t>Жилищно-коммунальное хозяйство», «Культура, кинематография», «Социальная политика», «Физическая культура и спорт», «Периодическая печать и издательство».</w:t>
      </w:r>
    </w:p>
    <w:p w:rsidR="0087004C" w:rsidRDefault="00B65D8D" w:rsidP="0087004C">
      <w:pPr>
        <w:widowControl/>
        <w:ind w:firstLine="540"/>
        <w:jc w:val="both"/>
        <w:rPr>
          <w:rFonts w:eastAsia="Times New Roman"/>
          <w:sz w:val="24"/>
          <w:szCs w:val="24"/>
        </w:rPr>
      </w:pPr>
      <w:r>
        <w:rPr>
          <w:rFonts w:eastAsia="Times New Roman"/>
          <w:sz w:val="24"/>
          <w:szCs w:val="24"/>
        </w:rPr>
        <w:t>Увеличение расходов в 201</w:t>
      </w:r>
      <w:r w:rsidR="0087004C">
        <w:rPr>
          <w:rFonts w:eastAsia="Times New Roman"/>
          <w:sz w:val="24"/>
          <w:szCs w:val="24"/>
        </w:rPr>
        <w:t>6</w:t>
      </w:r>
      <w:r>
        <w:rPr>
          <w:rFonts w:eastAsia="Times New Roman"/>
          <w:sz w:val="24"/>
          <w:szCs w:val="24"/>
        </w:rPr>
        <w:t xml:space="preserve"> году, к ана</w:t>
      </w:r>
      <w:r w:rsidR="0087004C">
        <w:rPr>
          <w:rFonts w:eastAsia="Times New Roman"/>
          <w:sz w:val="24"/>
          <w:szCs w:val="24"/>
        </w:rPr>
        <w:t xml:space="preserve">логичному периоду прошлого года </w:t>
      </w:r>
      <w:r w:rsidR="0087004C" w:rsidRPr="003B03D5">
        <w:rPr>
          <w:rFonts w:eastAsia="Times New Roman"/>
          <w:sz w:val="24"/>
          <w:szCs w:val="24"/>
        </w:rPr>
        <w:t>связан</w:t>
      </w:r>
      <w:r w:rsidR="0087004C">
        <w:rPr>
          <w:rFonts w:eastAsia="Times New Roman"/>
          <w:sz w:val="24"/>
          <w:szCs w:val="24"/>
        </w:rPr>
        <w:t>о</w:t>
      </w:r>
      <w:r w:rsidR="0087004C" w:rsidRPr="003B03D5">
        <w:rPr>
          <w:rFonts w:eastAsia="Times New Roman"/>
          <w:sz w:val="24"/>
          <w:szCs w:val="24"/>
        </w:rPr>
        <w:t xml:space="preserve"> с </w:t>
      </w:r>
      <w:r w:rsidR="0087004C">
        <w:rPr>
          <w:rFonts w:eastAsia="Times New Roman"/>
          <w:sz w:val="24"/>
          <w:szCs w:val="24"/>
        </w:rPr>
        <w:t xml:space="preserve">увеличением расходов по разделам: </w:t>
      </w:r>
      <w:r>
        <w:rPr>
          <w:rFonts w:eastAsia="Times New Roman"/>
          <w:sz w:val="24"/>
          <w:szCs w:val="24"/>
        </w:rPr>
        <w:t>«Общегосударственные вопросы»</w:t>
      </w:r>
      <w:r w:rsidR="0087004C">
        <w:rPr>
          <w:rFonts w:eastAsia="Times New Roman"/>
          <w:sz w:val="24"/>
          <w:szCs w:val="24"/>
        </w:rPr>
        <w:t xml:space="preserve">, </w:t>
      </w:r>
      <w:r w:rsidR="0087004C">
        <w:rPr>
          <w:sz w:val="24"/>
          <w:szCs w:val="24"/>
        </w:rPr>
        <w:t>«Обслуживание государственного внутреннего и муниципального долга», «Межбюджетные трансферты».</w:t>
      </w:r>
    </w:p>
    <w:p w:rsidR="00D772A6" w:rsidRDefault="002F3C4E" w:rsidP="00D772A6">
      <w:pPr>
        <w:pStyle w:val="ConsPlusNormal"/>
        <w:ind w:firstLine="540"/>
        <w:jc w:val="both"/>
      </w:pPr>
      <w:r w:rsidRPr="005531FA">
        <w:t xml:space="preserve">Бюджетная классификация расходной части годового отчета </w:t>
      </w:r>
      <w:r w:rsidR="0087004C">
        <w:t>городского поселения</w:t>
      </w:r>
      <w:r w:rsidRPr="005531FA">
        <w:t xml:space="preserve"> соответствует </w:t>
      </w:r>
      <w:r>
        <w:t>переч</w:t>
      </w:r>
      <w:r w:rsidRPr="005531FA">
        <w:t>н</w:t>
      </w:r>
      <w:r>
        <w:t>ю</w:t>
      </w:r>
      <w:r w:rsidRPr="005531FA">
        <w:t xml:space="preserve"> </w:t>
      </w:r>
      <w:r w:rsidR="002F32D3">
        <w:t>разделов, подразделов</w:t>
      </w:r>
      <w:r w:rsidRPr="005531FA">
        <w:t xml:space="preserve"> </w:t>
      </w:r>
      <w:r w:rsidR="00493A4E">
        <w:t xml:space="preserve">и видов классификации </w:t>
      </w:r>
      <w:r w:rsidRPr="005531FA">
        <w:t>расходов бюджетов, единые для бюджетов бюджетн</w:t>
      </w:r>
      <w:r>
        <w:t xml:space="preserve">ой системы Российской Федерации, </w:t>
      </w:r>
      <w:r w:rsidRPr="005531FA">
        <w:t xml:space="preserve">установленных </w:t>
      </w:r>
      <w:hyperlink r:id="rId14" w:history="1">
        <w:r w:rsidRPr="005531FA">
          <w:t>приказом</w:t>
        </w:r>
      </w:hyperlink>
      <w:r>
        <w:t xml:space="preserve"> </w:t>
      </w:r>
      <w:r w:rsidRPr="005531FA">
        <w:t>Министерств</w:t>
      </w:r>
      <w:r>
        <w:t>а</w:t>
      </w:r>
      <w:r w:rsidRPr="005531FA">
        <w:t xml:space="preserve"> финансов Российской Федерации от 01.07.2013 </w:t>
      </w:r>
      <w:r>
        <w:t>№ 65н.</w:t>
      </w:r>
    </w:p>
    <w:p w:rsidR="00F644B0" w:rsidRDefault="00F644B0" w:rsidP="00D772A6">
      <w:pPr>
        <w:pStyle w:val="ConsPlusNormal"/>
        <w:ind w:firstLine="540"/>
        <w:jc w:val="both"/>
      </w:pPr>
      <w:r>
        <w:t xml:space="preserve">Согласно ф.0503168 балансовая стоимость основных средств на 01.01.2017 года составляет </w:t>
      </w:r>
      <w:r w:rsidRPr="00F644B0">
        <w:rPr>
          <w:b/>
        </w:rPr>
        <w:t>1 788,4</w:t>
      </w:r>
      <w:r>
        <w:t xml:space="preserve"> тыс. рублей, уменьшение стоимости основных средств составило </w:t>
      </w:r>
      <w:r w:rsidRPr="00F644B0">
        <w:rPr>
          <w:b/>
        </w:rPr>
        <w:t>163</w:t>
      </w:r>
      <w:r w:rsidR="003F3AC1">
        <w:rPr>
          <w:b/>
        </w:rPr>
        <w:t>,</w:t>
      </w:r>
      <w:r w:rsidRPr="00F644B0">
        <w:rPr>
          <w:b/>
        </w:rPr>
        <w:t xml:space="preserve"> 4</w:t>
      </w:r>
      <w:r>
        <w:t xml:space="preserve"> тыс. рублей, сумма поступлений составила </w:t>
      </w:r>
      <w:r w:rsidRPr="00F644B0">
        <w:rPr>
          <w:b/>
        </w:rPr>
        <w:t>54,1</w:t>
      </w:r>
      <w:r>
        <w:t xml:space="preserve"> тыс. рублей.</w:t>
      </w:r>
    </w:p>
    <w:p w:rsidR="00F644B0" w:rsidRDefault="00F644B0" w:rsidP="00D772A6">
      <w:pPr>
        <w:pStyle w:val="ConsPlusNormal"/>
        <w:ind w:firstLine="540"/>
        <w:jc w:val="both"/>
      </w:pPr>
      <w:r>
        <w:lastRenderedPageBreak/>
        <w:t xml:space="preserve">За 2016 год выбыло основных средств на сумму </w:t>
      </w:r>
      <w:r w:rsidRPr="00F644B0">
        <w:rPr>
          <w:b/>
        </w:rPr>
        <w:t>217,6</w:t>
      </w:r>
      <w:r>
        <w:t xml:space="preserve"> тыс. рублей, начислена амортизация основных средств в сумме </w:t>
      </w:r>
      <w:r w:rsidRPr="00F644B0">
        <w:rPr>
          <w:b/>
        </w:rPr>
        <w:t>70,5</w:t>
      </w:r>
      <w:r>
        <w:t xml:space="preserve"> тыс. рублей.</w:t>
      </w:r>
      <w:r w:rsidR="009F5A6C">
        <w:t xml:space="preserve"> Капитальные вложения в основные средства составили </w:t>
      </w:r>
      <w:r w:rsidR="009F5A6C" w:rsidRPr="009F5A6C">
        <w:rPr>
          <w:b/>
        </w:rPr>
        <w:t>133 922,8</w:t>
      </w:r>
      <w:r w:rsidR="009F5A6C">
        <w:t xml:space="preserve"> тыс. рублей.</w:t>
      </w:r>
    </w:p>
    <w:p w:rsidR="009F5A6C" w:rsidRDefault="009F5A6C" w:rsidP="00D772A6">
      <w:pPr>
        <w:pStyle w:val="ConsPlusNormal"/>
        <w:ind w:firstLine="540"/>
        <w:jc w:val="both"/>
      </w:pPr>
      <w:r>
        <w:t xml:space="preserve">Согласно ф.05803169 дебиторская задолженность на 01.01.2017 года составила </w:t>
      </w:r>
      <w:r w:rsidRPr="009F5A6C">
        <w:rPr>
          <w:b/>
        </w:rPr>
        <w:t>92 235,7</w:t>
      </w:r>
      <w:r>
        <w:t xml:space="preserve"> тыс. рублей, увеличение составило </w:t>
      </w:r>
      <w:r w:rsidRPr="009F5A6C">
        <w:rPr>
          <w:b/>
        </w:rPr>
        <w:t xml:space="preserve">39 390,7 </w:t>
      </w:r>
      <w:r>
        <w:t>тыс. рублей.</w:t>
      </w:r>
    </w:p>
    <w:p w:rsidR="009F5A6C" w:rsidRDefault="009F5A6C" w:rsidP="00D772A6">
      <w:pPr>
        <w:pStyle w:val="ConsPlusNormal"/>
        <w:ind w:firstLine="540"/>
        <w:jc w:val="both"/>
      </w:pPr>
      <w:r>
        <w:t xml:space="preserve">Кредиторская задолженность на 01.01.2017 года составила </w:t>
      </w:r>
      <w:r w:rsidRPr="009F5A6C">
        <w:rPr>
          <w:b/>
        </w:rPr>
        <w:t>119 702,0</w:t>
      </w:r>
      <w:r>
        <w:t xml:space="preserve"> тыс. рублей, увеличение составило </w:t>
      </w:r>
      <w:r w:rsidRPr="009F5A6C">
        <w:rPr>
          <w:b/>
        </w:rPr>
        <w:t>43 840,5</w:t>
      </w:r>
      <w:r>
        <w:t xml:space="preserve"> тыс. рублей.</w:t>
      </w:r>
    </w:p>
    <w:p w:rsidR="00F644B0" w:rsidRDefault="00F644B0" w:rsidP="00D772A6">
      <w:pPr>
        <w:pStyle w:val="ConsPlusNormal"/>
        <w:ind w:firstLine="540"/>
        <w:jc w:val="both"/>
      </w:pPr>
    </w:p>
    <w:p w:rsidR="00CB0A8A" w:rsidRDefault="00CB0A8A" w:rsidP="00753C06">
      <w:pPr>
        <w:pStyle w:val="1"/>
        <w:jc w:val="both"/>
        <w:rPr>
          <w:rFonts w:ascii="Times New Roman" w:hAnsi="Times New Roman"/>
          <w:b/>
          <w:sz w:val="24"/>
          <w:szCs w:val="24"/>
        </w:rPr>
      </w:pPr>
    </w:p>
    <w:p w:rsidR="00952AEB" w:rsidRPr="00952AEB" w:rsidRDefault="00952AEB" w:rsidP="00952AEB">
      <w:pPr>
        <w:widowControl/>
        <w:autoSpaceDE/>
        <w:autoSpaceDN/>
        <w:adjustRightInd/>
        <w:ind w:firstLine="706"/>
        <w:jc w:val="center"/>
        <w:rPr>
          <w:rFonts w:eastAsia="Times New Roman"/>
          <w:b/>
          <w:bCs/>
        </w:rPr>
      </w:pPr>
      <w:r w:rsidRPr="00952AEB">
        <w:rPr>
          <w:rFonts w:eastAsia="Times New Roman"/>
          <w:b/>
          <w:bCs/>
        </w:rPr>
        <w:t xml:space="preserve">ИСПОЛНЕНИЕ </w:t>
      </w:r>
      <w:r w:rsidR="0087004C">
        <w:rPr>
          <w:rFonts w:eastAsia="Times New Roman"/>
          <w:b/>
          <w:bCs/>
        </w:rPr>
        <w:t xml:space="preserve">БЮДЖЕТА ГОРОДСКОГО ПОСЕЛЕНИЯ ПО ПРОГРАМНЫМ И </w:t>
      </w:r>
      <w:r w:rsidR="00D106E1">
        <w:rPr>
          <w:rFonts w:eastAsia="Times New Roman"/>
          <w:b/>
          <w:bCs/>
        </w:rPr>
        <w:t>НЕПРОГРАМНЫМ НАПРАВЛЕНИЯМ</w:t>
      </w:r>
      <w:r w:rsidR="0087004C">
        <w:rPr>
          <w:rFonts w:eastAsia="Times New Roman"/>
          <w:b/>
          <w:bCs/>
        </w:rPr>
        <w:t xml:space="preserve"> ДЕЯТЕЛЬНОСТИ</w:t>
      </w:r>
    </w:p>
    <w:p w:rsidR="00952AEB" w:rsidRDefault="00952AEB" w:rsidP="00D106E1">
      <w:pPr>
        <w:widowControl/>
        <w:autoSpaceDE/>
        <w:autoSpaceDN/>
        <w:adjustRightInd/>
        <w:ind w:firstLine="706"/>
        <w:rPr>
          <w:rFonts w:eastAsia="Times New Roman"/>
          <w:sz w:val="24"/>
          <w:szCs w:val="24"/>
        </w:rPr>
      </w:pPr>
    </w:p>
    <w:p w:rsidR="00DA473D" w:rsidRDefault="00D106E1" w:rsidP="00DA473D">
      <w:pPr>
        <w:widowControl/>
        <w:autoSpaceDE/>
        <w:autoSpaceDN/>
        <w:adjustRightInd/>
        <w:ind w:firstLine="706"/>
        <w:jc w:val="both"/>
        <w:rPr>
          <w:rFonts w:eastAsia="Times New Roman"/>
          <w:sz w:val="24"/>
          <w:szCs w:val="24"/>
        </w:rPr>
      </w:pPr>
      <w:r>
        <w:rPr>
          <w:rFonts w:eastAsia="Times New Roman"/>
          <w:sz w:val="24"/>
          <w:szCs w:val="24"/>
        </w:rPr>
        <w:t>Согласно Перечня муниципальных программ Вяземского городского поселения Вяземского района Смоленской области на 2016 год, утвержденного распоряжением Администрации от 22.09.2015 №360-р, в 2016 году планировалась реализация 12 муниципальных программ.</w:t>
      </w:r>
    </w:p>
    <w:p w:rsidR="00DA473D" w:rsidRDefault="00952AEB" w:rsidP="00DA473D">
      <w:pPr>
        <w:widowControl/>
        <w:autoSpaceDE/>
        <w:autoSpaceDN/>
        <w:adjustRightInd/>
        <w:ind w:firstLine="706"/>
        <w:jc w:val="both"/>
        <w:rPr>
          <w:rFonts w:eastAsia="Times New Roman"/>
          <w:sz w:val="24"/>
          <w:szCs w:val="24"/>
        </w:rPr>
      </w:pPr>
      <w:r w:rsidRPr="00952AEB">
        <w:rPr>
          <w:rFonts w:eastAsia="Times New Roman"/>
          <w:sz w:val="24"/>
          <w:szCs w:val="24"/>
        </w:rPr>
        <w:t>В 201</w:t>
      </w:r>
      <w:r w:rsidR="00D106E1">
        <w:rPr>
          <w:rFonts w:eastAsia="Times New Roman"/>
          <w:sz w:val="24"/>
          <w:szCs w:val="24"/>
        </w:rPr>
        <w:t>6</w:t>
      </w:r>
      <w:r w:rsidRPr="00952AEB">
        <w:rPr>
          <w:rFonts w:eastAsia="Times New Roman"/>
          <w:sz w:val="24"/>
          <w:szCs w:val="24"/>
        </w:rPr>
        <w:t xml:space="preserve"> году решением о бюджете </w:t>
      </w:r>
      <w:r w:rsidR="00D106E1">
        <w:rPr>
          <w:rFonts w:eastAsia="Times New Roman"/>
          <w:sz w:val="24"/>
          <w:szCs w:val="24"/>
        </w:rPr>
        <w:t>городского поселения</w:t>
      </w:r>
      <w:r w:rsidRPr="00952AEB">
        <w:rPr>
          <w:rFonts w:eastAsia="Times New Roman"/>
          <w:sz w:val="24"/>
          <w:szCs w:val="24"/>
        </w:rPr>
        <w:t xml:space="preserve"> </w:t>
      </w:r>
      <w:r w:rsidR="00580B2D">
        <w:rPr>
          <w:rFonts w:eastAsia="Times New Roman"/>
          <w:sz w:val="24"/>
          <w:szCs w:val="24"/>
        </w:rPr>
        <w:t xml:space="preserve">окончательно </w:t>
      </w:r>
      <w:r w:rsidR="0005234F">
        <w:rPr>
          <w:rFonts w:eastAsia="Times New Roman"/>
          <w:sz w:val="24"/>
          <w:szCs w:val="24"/>
        </w:rPr>
        <w:t>утверждено</w:t>
      </w:r>
      <w:r w:rsidRPr="00952AEB">
        <w:rPr>
          <w:rFonts w:eastAsia="Times New Roman"/>
          <w:sz w:val="24"/>
          <w:szCs w:val="24"/>
        </w:rPr>
        <w:t xml:space="preserve"> </w:t>
      </w:r>
      <w:r w:rsidR="00D106E1" w:rsidRPr="00952AEB">
        <w:rPr>
          <w:rFonts w:eastAsia="Times New Roman"/>
          <w:sz w:val="24"/>
          <w:szCs w:val="24"/>
        </w:rPr>
        <w:t>финансировани</w:t>
      </w:r>
      <w:r w:rsidR="00D106E1">
        <w:rPr>
          <w:rFonts w:eastAsia="Times New Roman"/>
          <w:sz w:val="24"/>
          <w:szCs w:val="24"/>
        </w:rPr>
        <w:t>е</w:t>
      </w:r>
      <w:r w:rsidR="00D106E1" w:rsidRPr="00952AEB">
        <w:rPr>
          <w:rFonts w:eastAsia="Times New Roman"/>
          <w:sz w:val="24"/>
          <w:szCs w:val="24"/>
        </w:rPr>
        <w:t xml:space="preserve"> </w:t>
      </w:r>
      <w:r w:rsidR="00D106E1">
        <w:rPr>
          <w:rFonts w:eastAsia="Times New Roman"/>
          <w:sz w:val="24"/>
          <w:szCs w:val="24"/>
        </w:rPr>
        <w:t>одиннадцати</w:t>
      </w:r>
      <w:r w:rsidR="0005234F">
        <w:rPr>
          <w:rFonts w:eastAsia="Times New Roman"/>
          <w:sz w:val="24"/>
          <w:szCs w:val="24"/>
        </w:rPr>
        <w:t xml:space="preserve"> муниципальн</w:t>
      </w:r>
      <w:r w:rsidR="00580B2D">
        <w:rPr>
          <w:rFonts w:eastAsia="Times New Roman"/>
          <w:sz w:val="24"/>
          <w:szCs w:val="24"/>
        </w:rPr>
        <w:t>ых</w:t>
      </w:r>
      <w:r w:rsidR="0005234F">
        <w:rPr>
          <w:rFonts w:eastAsia="Times New Roman"/>
          <w:sz w:val="24"/>
          <w:szCs w:val="24"/>
        </w:rPr>
        <w:t xml:space="preserve"> </w:t>
      </w:r>
      <w:r w:rsidRPr="00952AEB">
        <w:rPr>
          <w:rFonts w:eastAsia="Times New Roman"/>
          <w:sz w:val="24"/>
          <w:szCs w:val="24"/>
        </w:rPr>
        <w:t>программ</w:t>
      </w:r>
      <w:r w:rsidR="00D106E1">
        <w:rPr>
          <w:rFonts w:eastAsia="Times New Roman"/>
          <w:sz w:val="24"/>
          <w:szCs w:val="24"/>
        </w:rPr>
        <w:t xml:space="preserve"> в сумме </w:t>
      </w:r>
      <w:r w:rsidR="004E503E">
        <w:rPr>
          <w:rFonts w:eastAsia="Times New Roman"/>
          <w:b/>
          <w:sz w:val="24"/>
          <w:szCs w:val="24"/>
        </w:rPr>
        <w:t>364 623,3</w:t>
      </w:r>
      <w:r w:rsidRPr="00952AEB">
        <w:rPr>
          <w:rFonts w:eastAsia="Times New Roman"/>
          <w:sz w:val="24"/>
          <w:szCs w:val="24"/>
        </w:rPr>
        <w:t xml:space="preserve"> тыс. рублей</w:t>
      </w:r>
      <w:r w:rsidR="0005234F">
        <w:rPr>
          <w:rFonts w:eastAsia="Times New Roman"/>
          <w:sz w:val="24"/>
          <w:szCs w:val="24"/>
        </w:rPr>
        <w:t>.</w:t>
      </w:r>
    </w:p>
    <w:p w:rsidR="00180870" w:rsidRDefault="00952AEB" w:rsidP="00DA473D">
      <w:pPr>
        <w:widowControl/>
        <w:autoSpaceDE/>
        <w:autoSpaceDN/>
        <w:adjustRightInd/>
        <w:ind w:firstLine="706"/>
        <w:jc w:val="both"/>
        <w:rPr>
          <w:rFonts w:eastAsia="Times New Roman"/>
          <w:sz w:val="24"/>
          <w:szCs w:val="24"/>
        </w:rPr>
      </w:pPr>
      <w:r w:rsidRPr="00952AEB">
        <w:rPr>
          <w:rFonts w:eastAsia="Times New Roman"/>
          <w:sz w:val="24"/>
          <w:szCs w:val="24"/>
        </w:rPr>
        <w:t xml:space="preserve">Доля </w:t>
      </w:r>
      <w:r w:rsidR="00130F7D">
        <w:rPr>
          <w:rFonts w:eastAsia="Times New Roman"/>
          <w:sz w:val="24"/>
          <w:szCs w:val="24"/>
        </w:rPr>
        <w:t xml:space="preserve">утвержденных </w:t>
      </w:r>
      <w:r w:rsidRPr="00952AEB">
        <w:rPr>
          <w:rFonts w:eastAsia="Times New Roman"/>
          <w:sz w:val="24"/>
          <w:szCs w:val="24"/>
        </w:rPr>
        <w:t>бюджетных средств, направл</w:t>
      </w:r>
      <w:r w:rsidR="0005234F">
        <w:rPr>
          <w:rFonts w:eastAsia="Times New Roman"/>
          <w:sz w:val="24"/>
          <w:szCs w:val="24"/>
        </w:rPr>
        <w:t>енных</w:t>
      </w:r>
      <w:r w:rsidRPr="00952AEB">
        <w:rPr>
          <w:rFonts w:eastAsia="Times New Roman"/>
          <w:sz w:val="24"/>
          <w:szCs w:val="24"/>
        </w:rPr>
        <w:t xml:space="preserve"> на реализацию </w:t>
      </w:r>
      <w:r w:rsidR="0005234F">
        <w:rPr>
          <w:rFonts w:eastAsia="Times New Roman"/>
          <w:sz w:val="24"/>
          <w:szCs w:val="24"/>
        </w:rPr>
        <w:t>муниципальных</w:t>
      </w:r>
      <w:r w:rsidRPr="00952AEB">
        <w:rPr>
          <w:rFonts w:eastAsia="Times New Roman"/>
          <w:sz w:val="24"/>
          <w:szCs w:val="24"/>
        </w:rPr>
        <w:t xml:space="preserve"> программ, в общих расходах </w:t>
      </w:r>
      <w:r w:rsidR="004E503E">
        <w:rPr>
          <w:rFonts w:eastAsia="Times New Roman"/>
          <w:sz w:val="24"/>
          <w:szCs w:val="24"/>
        </w:rPr>
        <w:t xml:space="preserve">городского бюджета </w:t>
      </w:r>
      <w:r w:rsidRPr="00952AEB">
        <w:rPr>
          <w:rFonts w:eastAsia="Times New Roman"/>
          <w:sz w:val="24"/>
          <w:szCs w:val="24"/>
        </w:rPr>
        <w:t>201</w:t>
      </w:r>
      <w:r w:rsidR="004E503E">
        <w:rPr>
          <w:rFonts w:eastAsia="Times New Roman"/>
          <w:sz w:val="24"/>
          <w:szCs w:val="24"/>
        </w:rPr>
        <w:t>6</w:t>
      </w:r>
      <w:r w:rsidRPr="00952AEB">
        <w:rPr>
          <w:rFonts w:eastAsia="Times New Roman"/>
          <w:sz w:val="24"/>
          <w:szCs w:val="24"/>
        </w:rPr>
        <w:t xml:space="preserve"> году составила </w:t>
      </w:r>
      <w:r w:rsidR="004E503E">
        <w:rPr>
          <w:rFonts w:eastAsia="Times New Roman"/>
          <w:b/>
          <w:sz w:val="24"/>
          <w:szCs w:val="24"/>
        </w:rPr>
        <w:t>92,9</w:t>
      </w:r>
      <w:r w:rsidR="004E503E">
        <w:rPr>
          <w:rFonts w:eastAsia="Times New Roman"/>
          <w:sz w:val="24"/>
          <w:szCs w:val="24"/>
        </w:rPr>
        <w:t xml:space="preserve">% (общая утвержденная сумма расходов </w:t>
      </w:r>
      <w:r w:rsidR="004E503E" w:rsidRPr="00180870">
        <w:rPr>
          <w:rFonts w:eastAsia="Times New Roman"/>
          <w:b/>
          <w:sz w:val="24"/>
          <w:szCs w:val="24"/>
        </w:rPr>
        <w:t>392 658,1</w:t>
      </w:r>
      <w:r w:rsidR="004E503E">
        <w:rPr>
          <w:rFonts w:eastAsia="Times New Roman"/>
          <w:sz w:val="24"/>
          <w:szCs w:val="24"/>
        </w:rPr>
        <w:t xml:space="preserve"> тыс. рублей), к</w:t>
      </w:r>
      <w:r w:rsidR="00F9581C">
        <w:rPr>
          <w:sz w:val="24"/>
          <w:szCs w:val="24"/>
        </w:rPr>
        <w:t xml:space="preserve"> уровню 201</w:t>
      </w:r>
      <w:r w:rsidR="004E503E">
        <w:rPr>
          <w:sz w:val="24"/>
          <w:szCs w:val="24"/>
        </w:rPr>
        <w:t>5</w:t>
      </w:r>
      <w:r w:rsidR="00F9581C">
        <w:rPr>
          <w:sz w:val="24"/>
          <w:szCs w:val="24"/>
        </w:rPr>
        <w:t xml:space="preserve"> года, д</w:t>
      </w:r>
      <w:r w:rsidR="00F9581C" w:rsidRPr="00952AEB">
        <w:rPr>
          <w:rFonts w:eastAsia="Times New Roman"/>
          <w:sz w:val="24"/>
          <w:szCs w:val="24"/>
        </w:rPr>
        <w:t>ол</w:t>
      </w:r>
      <w:r w:rsidR="00F9581C">
        <w:rPr>
          <w:rFonts w:eastAsia="Times New Roman"/>
          <w:sz w:val="24"/>
          <w:szCs w:val="24"/>
        </w:rPr>
        <w:t xml:space="preserve">я </w:t>
      </w:r>
      <w:r w:rsidR="00180870">
        <w:rPr>
          <w:rFonts w:eastAsia="Times New Roman"/>
          <w:sz w:val="24"/>
          <w:szCs w:val="24"/>
        </w:rPr>
        <w:t xml:space="preserve">планируемых </w:t>
      </w:r>
      <w:r w:rsidR="00F9581C" w:rsidRPr="00952AEB">
        <w:rPr>
          <w:rFonts w:eastAsia="Times New Roman"/>
          <w:sz w:val="24"/>
          <w:szCs w:val="24"/>
        </w:rPr>
        <w:t>бюджетных средств, направляемых</w:t>
      </w:r>
      <w:r w:rsidR="00F9581C">
        <w:rPr>
          <w:rFonts w:eastAsia="Times New Roman"/>
          <w:sz w:val="24"/>
          <w:szCs w:val="24"/>
        </w:rPr>
        <w:t xml:space="preserve"> на реализацию муниципальных программ,</w:t>
      </w:r>
      <w:r w:rsidR="00F9581C" w:rsidRPr="00952AEB">
        <w:rPr>
          <w:rFonts w:eastAsia="Times New Roman"/>
          <w:sz w:val="24"/>
          <w:szCs w:val="24"/>
        </w:rPr>
        <w:t xml:space="preserve"> </w:t>
      </w:r>
      <w:r w:rsidR="00F9581C">
        <w:rPr>
          <w:rFonts w:eastAsia="Times New Roman"/>
          <w:sz w:val="24"/>
          <w:szCs w:val="24"/>
        </w:rPr>
        <w:t xml:space="preserve">возросла </w:t>
      </w:r>
      <w:r w:rsidR="00180870">
        <w:rPr>
          <w:rFonts w:eastAsia="Times New Roman"/>
          <w:sz w:val="24"/>
          <w:szCs w:val="24"/>
        </w:rPr>
        <w:t xml:space="preserve">на </w:t>
      </w:r>
      <w:r w:rsidR="00F953A7" w:rsidRPr="00F953A7">
        <w:rPr>
          <w:rFonts w:eastAsia="Times New Roman"/>
          <w:b/>
          <w:sz w:val="24"/>
          <w:szCs w:val="24"/>
        </w:rPr>
        <w:t>15 741,2</w:t>
      </w:r>
      <w:r w:rsidR="00180870">
        <w:rPr>
          <w:rFonts w:eastAsia="Times New Roman"/>
          <w:sz w:val="24"/>
          <w:szCs w:val="24"/>
        </w:rPr>
        <w:t xml:space="preserve"> тыс. рублей</w:t>
      </w:r>
      <w:r w:rsidR="00F953A7">
        <w:rPr>
          <w:rFonts w:eastAsia="Times New Roman"/>
          <w:sz w:val="24"/>
          <w:szCs w:val="24"/>
        </w:rPr>
        <w:t xml:space="preserve"> или на </w:t>
      </w:r>
      <w:r w:rsidR="00F953A7" w:rsidRPr="00F953A7">
        <w:rPr>
          <w:rFonts w:eastAsia="Times New Roman"/>
          <w:b/>
          <w:sz w:val="24"/>
          <w:szCs w:val="24"/>
        </w:rPr>
        <w:t>4,1</w:t>
      </w:r>
      <w:r w:rsidR="00F953A7">
        <w:rPr>
          <w:rFonts w:eastAsia="Times New Roman"/>
          <w:sz w:val="24"/>
          <w:szCs w:val="24"/>
        </w:rPr>
        <w:t>%.</w:t>
      </w:r>
    </w:p>
    <w:p w:rsidR="006B06C1" w:rsidRPr="00952AEB" w:rsidRDefault="00180870" w:rsidP="00DA473D">
      <w:pPr>
        <w:widowControl/>
        <w:autoSpaceDE/>
        <w:autoSpaceDN/>
        <w:adjustRightInd/>
        <w:ind w:firstLine="706"/>
        <w:jc w:val="both"/>
        <w:rPr>
          <w:rFonts w:eastAsia="Times New Roman"/>
          <w:sz w:val="24"/>
          <w:szCs w:val="24"/>
        </w:rPr>
      </w:pPr>
      <w:r>
        <w:rPr>
          <w:rFonts w:eastAsia="Times New Roman"/>
          <w:sz w:val="24"/>
          <w:szCs w:val="24"/>
        </w:rPr>
        <w:t>В</w:t>
      </w:r>
      <w:r w:rsidR="00F9581C">
        <w:rPr>
          <w:rFonts w:eastAsia="Times New Roman"/>
          <w:sz w:val="24"/>
          <w:szCs w:val="24"/>
        </w:rPr>
        <w:t xml:space="preserve"> 201</w:t>
      </w:r>
      <w:r>
        <w:rPr>
          <w:rFonts w:eastAsia="Times New Roman"/>
          <w:sz w:val="24"/>
          <w:szCs w:val="24"/>
        </w:rPr>
        <w:t>5</w:t>
      </w:r>
      <w:r w:rsidR="00F9581C">
        <w:rPr>
          <w:rFonts w:eastAsia="Times New Roman"/>
          <w:sz w:val="24"/>
          <w:szCs w:val="24"/>
        </w:rPr>
        <w:t xml:space="preserve"> году </w:t>
      </w:r>
      <w:r w:rsidRPr="00952AEB">
        <w:rPr>
          <w:rFonts w:eastAsia="Times New Roman"/>
          <w:sz w:val="24"/>
          <w:szCs w:val="24"/>
        </w:rPr>
        <w:t xml:space="preserve">решением о бюджете </w:t>
      </w:r>
      <w:r>
        <w:rPr>
          <w:rFonts w:eastAsia="Times New Roman"/>
          <w:sz w:val="24"/>
          <w:szCs w:val="24"/>
        </w:rPr>
        <w:t>городского поселения</w:t>
      </w:r>
      <w:r w:rsidRPr="00952AEB">
        <w:rPr>
          <w:rFonts w:eastAsia="Times New Roman"/>
          <w:sz w:val="24"/>
          <w:szCs w:val="24"/>
        </w:rPr>
        <w:t xml:space="preserve"> </w:t>
      </w:r>
      <w:r>
        <w:rPr>
          <w:rFonts w:eastAsia="Times New Roman"/>
          <w:sz w:val="24"/>
          <w:szCs w:val="24"/>
        </w:rPr>
        <w:t>окончательно утверждено</w:t>
      </w:r>
      <w:r w:rsidRPr="00952AEB">
        <w:rPr>
          <w:rFonts w:eastAsia="Times New Roman"/>
          <w:sz w:val="24"/>
          <w:szCs w:val="24"/>
        </w:rPr>
        <w:t xml:space="preserve"> финансировани</w:t>
      </w:r>
      <w:r>
        <w:rPr>
          <w:rFonts w:eastAsia="Times New Roman"/>
          <w:sz w:val="24"/>
          <w:szCs w:val="24"/>
        </w:rPr>
        <w:t>е</w:t>
      </w:r>
      <w:r w:rsidRPr="00952AEB">
        <w:rPr>
          <w:rFonts w:eastAsia="Times New Roman"/>
          <w:sz w:val="24"/>
          <w:szCs w:val="24"/>
        </w:rPr>
        <w:t xml:space="preserve"> </w:t>
      </w:r>
      <w:r>
        <w:rPr>
          <w:rFonts w:eastAsia="Times New Roman"/>
          <w:sz w:val="24"/>
          <w:szCs w:val="24"/>
        </w:rPr>
        <w:t xml:space="preserve">десяти муниципальных </w:t>
      </w:r>
      <w:r w:rsidRPr="00952AEB">
        <w:rPr>
          <w:rFonts w:eastAsia="Times New Roman"/>
          <w:sz w:val="24"/>
          <w:szCs w:val="24"/>
        </w:rPr>
        <w:t>программ</w:t>
      </w:r>
      <w:r>
        <w:rPr>
          <w:rFonts w:eastAsia="Times New Roman"/>
          <w:sz w:val="24"/>
          <w:szCs w:val="24"/>
        </w:rPr>
        <w:t xml:space="preserve"> в сумме </w:t>
      </w:r>
      <w:r>
        <w:rPr>
          <w:rFonts w:eastAsia="Times New Roman"/>
          <w:b/>
          <w:sz w:val="24"/>
          <w:szCs w:val="24"/>
        </w:rPr>
        <w:t>380 364,5</w:t>
      </w:r>
      <w:r w:rsidRPr="00952AEB">
        <w:rPr>
          <w:rFonts w:eastAsia="Times New Roman"/>
          <w:sz w:val="24"/>
          <w:szCs w:val="24"/>
        </w:rPr>
        <w:t xml:space="preserve"> тыс. рублей</w:t>
      </w:r>
      <w:r>
        <w:rPr>
          <w:rFonts w:eastAsia="Times New Roman"/>
          <w:sz w:val="24"/>
          <w:szCs w:val="24"/>
        </w:rPr>
        <w:t xml:space="preserve"> или </w:t>
      </w:r>
      <w:r>
        <w:rPr>
          <w:rFonts w:eastAsia="Times New Roman"/>
          <w:b/>
          <w:sz w:val="24"/>
          <w:szCs w:val="24"/>
        </w:rPr>
        <w:t>90,8</w:t>
      </w:r>
      <w:r w:rsidRPr="00180870">
        <w:rPr>
          <w:rFonts w:eastAsia="Times New Roman"/>
          <w:sz w:val="24"/>
          <w:szCs w:val="24"/>
        </w:rPr>
        <w:t>%</w:t>
      </w:r>
      <w:r>
        <w:rPr>
          <w:rFonts w:eastAsia="Times New Roman"/>
          <w:sz w:val="24"/>
          <w:szCs w:val="24"/>
        </w:rPr>
        <w:t xml:space="preserve"> </w:t>
      </w:r>
      <w:r w:rsidR="00F953A7" w:rsidRPr="00952AEB">
        <w:rPr>
          <w:rFonts w:eastAsia="Times New Roman"/>
          <w:sz w:val="24"/>
          <w:szCs w:val="24"/>
        </w:rPr>
        <w:t xml:space="preserve">в общих расходах </w:t>
      </w:r>
      <w:r w:rsidR="00F953A7">
        <w:rPr>
          <w:rFonts w:eastAsia="Times New Roman"/>
          <w:sz w:val="24"/>
          <w:szCs w:val="24"/>
        </w:rPr>
        <w:t xml:space="preserve">городского бюджета в </w:t>
      </w:r>
      <w:r w:rsidR="00F953A7" w:rsidRPr="00952AEB">
        <w:rPr>
          <w:rFonts w:eastAsia="Times New Roman"/>
          <w:sz w:val="24"/>
          <w:szCs w:val="24"/>
        </w:rPr>
        <w:t>201</w:t>
      </w:r>
      <w:r w:rsidR="00F953A7">
        <w:rPr>
          <w:rFonts w:eastAsia="Times New Roman"/>
          <w:sz w:val="24"/>
          <w:szCs w:val="24"/>
        </w:rPr>
        <w:t>5</w:t>
      </w:r>
      <w:r w:rsidR="00F953A7" w:rsidRPr="00952AEB">
        <w:rPr>
          <w:rFonts w:eastAsia="Times New Roman"/>
          <w:sz w:val="24"/>
          <w:szCs w:val="24"/>
        </w:rPr>
        <w:t xml:space="preserve"> году </w:t>
      </w:r>
      <w:r>
        <w:rPr>
          <w:rFonts w:eastAsia="Times New Roman"/>
          <w:sz w:val="24"/>
          <w:szCs w:val="24"/>
        </w:rPr>
        <w:t xml:space="preserve">(общая утвержденная сумма расходов </w:t>
      </w:r>
      <w:r w:rsidRPr="00180870">
        <w:rPr>
          <w:rFonts w:eastAsia="Times New Roman"/>
          <w:b/>
          <w:sz w:val="24"/>
          <w:szCs w:val="24"/>
        </w:rPr>
        <w:t>418 933,8</w:t>
      </w:r>
      <w:r>
        <w:rPr>
          <w:rFonts w:eastAsia="Times New Roman"/>
          <w:sz w:val="24"/>
          <w:szCs w:val="24"/>
        </w:rPr>
        <w:t xml:space="preserve"> тыс. рублей).</w:t>
      </w:r>
    </w:p>
    <w:p w:rsidR="005B35AF" w:rsidRDefault="00952AEB" w:rsidP="005B35AF">
      <w:pPr>
        <w:widowControl/>
        <w:autoSpaceDE/>
        <w:autoSpaceDN/>
        <w:adjustRightInd/>
        <w:ind w:firstLine="706"/>
        <w:jc w:val="both"/>
        <w:rPr>
          <w:rFonts w:eastAsia="Times New Roman"/>
          <w:sz w:val="24"/>
          <w:szCs w:val="24"/>
        </w:rPr>
      </w:pPr>
      <w:r w:rsidRPr="00952AEB">
        <w:rPr>
          <w:rFonts w:eastAsia="Times New Roman"/>
          <w:sz w:val="24"/>
          <w:szCs w:val="24"/>
        </w:rPr>
        <w:t xml:space="preserve">Анализ исполнения </w:t>
      </w:r>
      <w:r w:rsidR="00130F7D">
        <w:rPr>
          <w:rFonts w:eastAsia="Times New Roman"/>
          <w:sz w:val="24"/>
          <w:szCs w:val="24"/>
        </w:rPr>
        <w:t>муниципальных</w:t>
      </w:r>
      <w:r w:rsidRPr="00952AEB">
        <w:rPr>
          <w:rFonts w:eastAsia="Times New Roman"/>
          <w:sz w:val="24"/>
          <w:szCs w:val="24"/>
        </w:rPr>
        <w:t xml:space="preserve"> программ за 201</w:t>
      </w:r>
      <w:r w:rsidR="004E503E">
        <w:rPr>
          <w:rFonts w:eastAsia="Times New Roman"/>
          <w:sz w:val="24"/>
          <w:szCs w:val="24"/>
        </w:rPr>
        <w:t>6</w:t>
      </w:r>
      <w:r w:rsidRPr="00952AEB">
        <w:rPr>
          <w:rFonts w:eastAsia="Times New Roman"/>
          <w:sz w:val="24"/>
          <w:szCs w:val="24"/>
        </w:rPr>
        <w:t xml:space="preserve"> год приведен в </w:t>
      </w:r>
      <w:r w:rsidR="00692A09">
        <w:rPr>
          <w:rFonts w:eastAsia="Times New Roman"/>
          <w:sz w:val="24"/>
          <w:szCs w:val="24"/>
        </w:rPr>
        <w:t>Приложении №2 (Т</w:t>
      </w:r>
      <w:r w:rsidRPr="00952AEB">
        <w:rPr>
          <w:rFonts w:eastAsia="Times New Roman"/>
          <w:sz w:val="24"/>
          <w:szCs w:val="24"/>
        </w:rPr>
        <w:t>аблиц</w:t>
      </w:r>
      <w:r w:rsidR="00692A09">
        <w:rPr>
          <w:rFonts w:eastAsia="Times New Roman"/>
          <w:sz w:val="24"/>
          <w:szCs w:val="24"/>
        </w:rPr>
        <w:t>а</w:t>
      </w:r>
      <w:r w:rsidR="008520C3">
        <w:rPr>
          <w:rFonts w:eastAsia="Times New Roman"/>
          <w:sz w:val="24"/>
          <w:szCs w:val="24"/>
        </w:rPr>
        <w:t xml:space="preserve"> №8</w:t>
      </w:r>
      <w:r w:rsidR="00692A09">
        <w:rPr>
          <w:rFonts w:eastAsia="Times New Roman"/>
          <w:sz w:val="24"/>
          <w:szCs w:val="24"/>
        </w:rPr>
        <w:t>)</w:t>
      </w:r>
      <w:r w:rsidRPr="00952AEB">
        <w:rPr>
          <w:rFonts w:eastAsia="Times New Roman"/>
          <w:sz w:val="24"/>
          <w:szCs w:val="24"/>
        </w:rPr>
        <w:t>.</w:t>
      </w:r>
    </w:p>
    <w:p w:rsidR="008520C3" w:rsidRDefault="008520C3" w:rsidP="005B35AF">
      <w:pPr>
        <w:widowControl/>
        <w:autoSpaceDE/>
        <w:autoSpaceDN/>
        <w:adjustRightInd/>
        <w:ind w:firstLine="706"/>
        <w:jc w:val="both"/>
        <w:rPr>
          <w:sz w:val="24"/>
          <w:szCs w:val="24"/>
        </w:rPr>
      </w:pPr>
      <w:r>
        <w:rPr>
          <w:sz w:val="24"/>
          <w:szCs w:val="24"/>
        </w:rPr>
        <w:t>Первоначально н</w:t>
      </w:r>
      <w:r w:rsidRPr="00BB08E9">
        <w:rPr>
          <w:sz w:val="24"/>
          <w:szCs w:val="24"/>
        </w:rPr>
        <w:t xml:space="preserve">а 2016 год за счет средств бюджета </w:t>
      </w:r>
      <w:r>
        <w:rPr>
          <w:sz w:val="24"/>
          <w:szCs w:val="24"/>
        </w:rPr>
        <w:t xml:space="preserve">городского </w:t>
      </w:r>
      <w:r w:rsidRPr="00BB08E9">
        <w:rPr>
          <w:sz w:val="24"/>
          <w:szCs w:val="24"/>
        </w:rPr>
        <w:t>поселения планировал</w:t>
      </w:r>
      <w:r>
        <w:rPr>
          <w:sz w:val="24"/>
          <w:szCs w:val="24"/>
        </w:rPr>
        <w:t>а</w:t>
      </w:r>
      <w:r w:rsidRPr="00BB08E9">
        <w:rPr>
          <w:sz w:val="24"/>
          <w:szCs w:val="24"/>
        </w:rPr>
        <w:t>сь реализаци</w:t>
      </w:r>
      <w:r>
        <w:rPr>
          <w:sz w:val="24"/>
          <w:szCs w:val="24"/>
        </w:rPr>
        <w:t>я</w:t>
      </w:r>
      <w:r w:rsidRPr="00BB08E9">
        <w:rPr>
          <w:sz w:val="24"/>
          <w:szCs w:val="24"/>
        </w:rPr>
        <w:t xml:space="preserve"> </w:t>
      </w:r>
      <w:r>
        <w:rPr>
          <w:sz w:val="24"/>
          <w:szCs w:val="24"/>
        </w:rPr>
        <w:t>10</w:t>
      </w:r>
      <w:r w:rsidRPr="00BB08E9">
        <w:rPr>
          <w:sz w:val="24"/>
          <w:szCs w:val="24"/>
        </w:rPr>
        <w:t xml:space="preserve"> муниципальных программ. </w:t>
      </w:r>
      <w:r>
        <w:rPr>
          <w:sz w:val="24"/>
          <w:szCs w:val="24"/>
        </w:rPr>
        <w:t>В</w:t>
      </w:r>
      <w:r w:rsidRPr="00BB08E9">
        <w:rPr>
          <w:sz w:val="24"/>
          <w:szCs w:val="24"/>
        </w:rPr>
        <w:t xml:space="preserve"> </w:t>
      </w:r>
      <w:r>
        <w:rPr>
          <w:sz w:val="24"/>
          <w:szCs w:val="24"/>
        </w:rPr>
        <w:t>2016 году утверждена новая муниципальная программа «Построение и развитие аппаратно-программного комплекса «Безопасный город» на территории Вяземского городского поселения на 2016-2020 годы».</w:t>
      </w:r>
    </w:p>
    <w:p w:rsidR="008520C3" w:rsidRDefault="008520C3" w:rsidP="008520C3">
      <w:pPr>
        <w:pStyle w:val="2"/>
        <w:ind w:firstLine="708"/>
        <w:jc w:val="both"/>
        <w:rPr>
          <w:rFonts w:ascii="Times New Roman" w:hAnsi="Times New Roman"/>
          <w:sz w:val="24"/>
          <w:szCs w:val="24"/>
        </w:rPr>
      </w:pPr>
      <w:r>
        <w:rPr>
          <w:rFonts w:ascii="Times New Roman" w:hAnsi="Times New Roman"/>
          <w:sz w:val="24"/>
          <w:szCs w:val="24"/>
        </w:rPr>
        <w:t>В результате</w:t>
      </w:r>
      <w:r w:rsidR="00F2064A">
        <w:rPr>
          <w:rFonts w:ascii="Times New Roman" w:hAnsi="Times New Roman"/>
          <w:sz w:val="24"/>
          <w:szCs w:val="24"/>
        </w:rPr>
        <w:t xml:space="preserve"> в окончательном решении предусмотрено финансирование 11 муниципальных программ на сумму </w:t>
      </w:r>
      <w:r w:rsidR="00F2064A" w:rsidRPr="00F2064A">
        <w:rPr>
          <w:rFonts w:ascii="Times New Roman" w:hAnsi="Times New Roman"/>
          <w:b/>
          <w:sz w:val="24"/>
          <w:szCs w:val="24"/>
        </w:rPr>
        <w:t>364 623,3</w:t>
      </w:r>
      <w:r w:rsidR="00F2064A">
        <w:rPr>
          <w:rFonts w:ascii="Times New Roman" w:hAnsi="Times New Roman"/>
          <w:sz w:val="24"/>
          <w:szCs w:val="24"/>
        </w:rPr>
        <w:t xml:space="preserve"> тыс. рублей, что на </w:t>
      </w:r>
      <w:r w:rsidR="00F2064A" w:rsidRPr="00F2064A">
        <w:rPr>
          <w:rFonts w:ascii="Times New Roman" w:hAnsi="Times New Roman"/>
          <w:b/>
          <w:sz w:val="24"/>
          <w:szCs w:val="24"/>
        </w:rPr>
        <w:t>225 709,2</w:t>
      </w:r>
      <w:r w:rsidR="00F2064A">
        <w:rPr>
          <w:rFonts w:ascii="Times New Roman" w:hAnsi="Times New Roman"/>
          <w:sz w:val="24"/>
          <w:szCs w:val="24"/>
        </w:rPr>
        <w:t xml:space="preserve"> тыс. рублей больше первоначальных плановых назначений.</w:t>
      </w:r>
    </w:p>
    <w:p w:rsidR="00F2064A" w:rsidRDefault="00F2064A" w:rsidP="00F2064A">
      <w:pPr>
        <w:pStyle w:val="2"/>
        <w:ind w:firstLine="708"/>
        <w:jc w:val="both"/>
        <w:rPr>
          <w:rFonts w:ascii="Times New Roman" w:hAnsi="Times New Roman"/>
          <w:sz w:val="24"/>
          <w:szCs w:val="24"/>
        </w:rPr>
      </w:pPr>
      <w:r>
        <w:rPr>
          <w:rFonts w:ascii="Times New Roman" w:hAnsi="Times New Roman"/>
          <w:sz w:val="24"/>
          <w:szCs w:val="24"/>
        </w:rPr>
        <w:t xml:space="preserve">В ф.0503166 «Сведения об исполнении мероприятий в рамках целевых программ» Отчета об исполнении бюджета за 2016 год, в графе 4 «Утверждено бюджетной росписью, с учетом изменений» сумма утвержденных муниципальных программ составила </w:t>
      </w:r>
      <w:r w:rsidRPr="00F2064A">
        <w:rPr>
          <w:rFonts w:ascii="Times New Roman" w:hAnsi="Times New Roman"/>
          <w:b/>
          <w:sz w:val="24"/>
          <w:szCs w:val="24"/>
        </w:rPr>
        <w:t>345 133,3</w:t>
      </w:r>
      <w:r>
        <w:rPr>
          <w:rFonts w:ascii="Times New Roman" w:hAnsi="Times New Roman"/>
          <w:sz w:val="24"/>
          <w:szCs w:val="24"/>
        </w:rPr>
        <w:t xml:space="preserve"> тыс. рублей. Фактически в бюджетной росписи (расходы), утвержденной начальником финансового управления 30.12.2016 года, финансирование муниципальных программ утверждено в сумме </w:t>
      </w:r>
      <w:r w:rsidRPr="00F2064A">
        <w:rPr>
          <w:rFonts w:ascii="Times New Roman" w:hAnsi="Times New Roman"/>
          <w:b/>
          <w:sz w:val="24"/>
          <w:szCs w:val="24"/>
        </w:rPr>
        <w:t xml:space="preserve">364 623,3 </w:t>
      </w:r>
      <w:r>
        <w:rPr>
          <w:rFonts w:ascii="Times New Roman" w:hAnsi="Times New Roman"/>
          <w:sz w:val="24"/>
          <w:szCs w:val="24"/>
        </w:rPr>
        <w:t xml:space="preserve">тыс. рублей. Отклонения составили </w:t>
      </w:r>
      <w:r w:rsidRPr="00F2064A">
        <w:rPr>
          <w:rFonts w:ascii="Times New Roman" w:hAnsi="Times New Roman"/>
          <w:b/>
          <w:sz w:val="24"/>
          <w:szCs w:val="24"/>
        </w:rPr>
        <w:t>19 490,0</w:t>
      </w:r>
      <w:r>
        <w:rPr>
          <w:rFonts w:ascii="Times New Roman" w:hAnsi="Times New Roman"/>
          <w:sz w:val="24"/>
          <w:szCs w:val="24"/>
        </w:rPr>
        <w:t xml:space="preserve"> тыс. рублей, по следующим муниципальным программам:</w:t>
      </w:r>
    </w:p>
    <w:p w:rsidR="00BE169C" w:rsidRDefault="00F2064A" w:rsidP="00BE169C">
      <w:pPr>
        <w:pStyle w:val="2"/>
        <w:ind w:firstLine="708"/>
        <w:jc w:val="both"/>
        <w:rPr>
          <w:rFonts w:ascii="Times New Roman" w:hAnsi="Times New Roman"/>
          <w:sz w:val="24"/>
          <w:szCs w:val="24"/>
        </w:rPr>
      </w:pPr>
      <w:r>
        <w:rPr>
          <w:rFonts w:ascii="Times New Roman" w:hAnsi="Times New Roman"/>
          <w:sz w:val="24"/>
          <w:szCs w:val="24"/>
        </w:rPr>
        <w:t xml:space="preserve">- </w:t>
      </w:r>
      <w:r w:rsidR="00BE169C">
        <w:rPr>
          <w:rFonts w:ascii="Times New Roman" w:hAnsi="Times New Roman"/>
          <w:sz w:val="24"/>
          <w:szCs w:val="24"/>
        </w:rPr>
        <w:t>сумма финансирования муниципальной</w:t>
      </w:r>
      <w:r>
        <w:rPr>
          <w:rFonts w:ascii="Times New Roman" w:hAnsi="Times New Roman"/>
          <w:sz w:val="24"/>
          <w:szCs w:val="24"/>
        </w:rPr>
        <w:t xml:space="preserve"> программ</w:t>
      </w:r>
      <w:r w:rsidR="00BE169C">
        <w:rPr>
          <w:rFonts w:ascii="Times New Roman" w:hAnsi="Times New Roman"/>
          <w:sz w:val="24"/>
          <w:szCs w:val="24"/>
        </w:rPr>
        <w:t>ы</w:t>
      </w:r>
      <w:r>
        <w:rPr>
          <w:rFonts w:ascii="Times New Roman" w:hAnsi="Times New Roman"/>
          <w:sz w:val="24"/>
          <w:szCs w:val="24"/>
        </w:rPr>
        <w:t xml:space="preserve"> «Обеспечен</w:t>
      </w:r>
      <w:r w:rsidR="00BE169C">
        <w:rPr>
          <w:rFonts w:ascii="Times New Roman" w:hAnsi="Times New Roman"/>
          <w:sz w:val="24"/>
          <w:szCs w:val="24"/>
        </w:rPr>
        <w:t xml:space="preserve">ие мероприятий в области жилищно-коммунального хозяйства на территории Вяземского городского поселения Вяземского района Смоленской области» в ф.0503166 </w:t>
      </w:r>
      <w:r w:rsidR="00BE169C" w:rsidRPr="00BE169C">
        <w:rPr>
          <w:rFonts w:ascii="Times New Roman" w:hAnsi="Times New Roman"/>
          <w:b/>
          <w:sz w:val="24"/>
          <w:szCs w:val="24"/>
        </w:rPr>
        <w:t>173 641,9</w:t>
      </w:r>
      <w:r w:rsidR="00BE169C">
        <w:rPr>
          <w:rFonts w:ascii="Times New Roman" w:hAnsi="Times New Roman"/>
          <w:sz w:val="24"/>
          <w:szCs w:val="24"/>
        </w:rPr>
        <w:t xml:space="preserve"> тыс. рублей, в сводной бюджетной росписи в сумме </w:t>
      </w:r>
      <w:r w:rsidR="00BE169C" w:rsidRPr="00BE169C">
        <w:rPr>
          <w:rFonts w:ascii="Times New Roman" w:hAnsi="Times New Roman"/>
          <w:b/>
          <w:sz w:val="24"/>
          <w:szCs w:val="24"/>
        </w:rPr>
        <w:t>192 449,8</w:t>
      </w:r>
      <w:r w:rsidR="00BE169C">
        <w:rPr>
          <w:rFonts w:ascii="Times New Roman" w:hAnsi="Times New Roman"/>
          <w:sz w:val="24"/>
          <w:szCs w:val="24"/>
        </w:rPr>
        <w:t xml:space="preserve"> тыс. рублей. Отклонения составили </w:t>
      </w:r>
      <w:r w:rsidR="00BE169C" w:rsidRPr="00BE169C">
        <w:rPr>
          <w:rFonts w:ascii="Times New Roman" w:hAnsi="Times New Roman"/>
          <w:b/>
          <w:sz w:val="24"/>
          <w:szCs w:val="24"/>
        </w:rPr>
        <w:t>18 80</w:t>
      </w:r>
      <w:r w:rsidR="00BE169C">
        <w:rPr>
          <w:rFonts w:ascii="Times New Roman" w:hAnsi="Times New Roman"/>
          <w:b/>
          <w:sz w:val="24"/>
          <w:szCs w:val="24"/>
        </w:rPr>
        <w:t>8</w:t>
      </w:r>
      <w:r w:rsidR="00BE169C" w:rsidRPr="00BE169C">
        <w:rPr>
          <w:rFonts w:ascii="Times New Roman" w:hAnsi="Times New Roman"/>
          <w:b/>
          <w:sz w:val="24"/>
          <w:szCs w:val="24"/>
        </w:rPr>
        <w:t>,</w:t>
      </w:r>
      <w:r w:rsidR="00BE169C">
        <w:rPr>
          <w:rFonts w:ascii="Times New Roman" w:hAnsi="Times New Roman"/>
          <w:b/>
          <w:sz w:val="24"/>
          <w:szCs w:val="24"/>
        </w:rPr>
        <w:t>0</w:t>
      </w:r>
      <w:r w:rsidR="00BE169C">
        <w:rPr>
          <w:rFonts w:ascii="Times New Roman" w:hAnsi="Times New Roman"/>
          <w:sz w:val="24"/>
          <w:szCs w:val="24"/>
        </w:rPr>
        <w:t xml:space="preserve"> тыс. рублей;</w:t>
      </w:r>
    </w:p>
    <w:p w:rsidR="00BE169C" w:rsidRDefault="00BE169C" w:rsidP="00BE169C">
      <w:pPr>
        <w:pStyle w:val="2"/>
        <w:ind w:firstLine="708"/>
        <w:jc w:val="both"/>
        <w:rPr>
          <w:rFonts w:ascii="Times New Roman" w:hAnsi="Times New Roman"/>
          <w:sz w:val="24"/>
          <w:szCs w:val="24"/>
        </w:rPr>
      </w:pPr>
      <w:r>
        <w:rPr>
          <w:rFonts w:ascii="Times New Roman" w:hAnsi="Times New Roman"/>
          <w:sz w:val="24"/>
          <w:szCs w:val="24"/>
        </w:rPr>
        <w:t xml:space="preserve">- сумма финансирования муниципальной программы «Разработка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в ф.0503166 </w:t>
      </w:r>
      <w:r>
        <w:rPr>
          <w:rFonts w:ascii="Times New Roman" w:hAnsi="Times New Roman"/>
          <w:b/>
          <w:sz w:val="24"/>
          <w:szCs w:val="24"/>
        </w:rPr>
        <w:t>3 965,0</w:t>
      </w:r>
      <w:r>
        <w:rPr>
          <w:rFonts w:ascii="Times New Roman" w:hAnsi="Times New Roman"/>
          <w:sz w:val="24"/>
          <w:szCs w:val="24"/>
        </w:rPr>
        <w:t xml:space="preserve"> тыс. рублей, в сводной бюджетной росписи в сумме </w:t>
      </w:r>
      <w:r>
        <w:rPr>
          <w:rFonts w:ascii="Times New Roman" w:hAnsi="Times New Roman"/>
          <w:b/>
          <w:sz w:val="24"/>
          <w:szCs w:val="24"/>
        </w:rPr>
        <w:t>4 647,0</w:t>
      </w:r>
      <w:r>
        <w:rPr>
          <w:rFonts w:ascii="Times New Roman" w:hAnsi="Times New Roman"/>
          <w:sz w:val="24"/>
          <w:szCs w:val="24"/>
        </w:rPr>
        <w:t xml:space="preserve"> тыс. рублей. Отклонения составили </w:t>
      </w:r>
      <w:r>
        <w:rPr>
          <w:rFonts w:ascii="Times New Roman" w:hAnsi="Times New Roman"/>
          <w:b/>
          <w:sz w:val="24"/>
          <w:szCs w:val="24"/>
        </w:rPr>
        <w:t>682,0</w:t>
      </w:r>
      <w:r>
        <w:rPr>
          <w:rFonts w:ascii="Times New Roman" w:hAnsi="Times New Roman"/>
          <w:sz w:val="24"/>
          <w:szCs w:val="24"/>
        </w:rPr>
        <w:t xml:space="preserve"> тыс. рублей.</w:t>
      </w:r>
    </w:p>
    <w:p w:rsidR="00F94A96" w:rsidRDefault="00F94A96" w:rsidP="00F94A96">
      <w:pPr>
        <w:pStyle w:val="2"/>
        <w:ind w:firstLine="708"/>
        <w:jc w:val="both"/>
        <w:rPr>
          <w:rFonts w:ascii="Times New Roman" w:hAnsi="Times New Roman"/>
          <w:sz w:val="24"/>
          <w:szCs w:val="24"/>
        </w:rPr>
      </w:pPr>
      <w:r>
        <w:rPr>
          <w:rFonts w:ascii="Times New Roman" w:hAnsi="Times New Roman"/>
          <w:sz w:val="24"/>
          <w:szCs w:val="24"/>
        </w:rPr>
        <w:lastRenderedPageBreak/>
        <w:t>Из вышеизложенного следует, что в ф.0503166 Отчета содер</w:t>
      </w:r>
      <w:r w:rsidR="00F73107">
        <w:rPr>
          <w:rFonts w:ascii="Times New Roman" w:hAnsi="Times New Roman"/>
          <w:sz w:val="24"/>
          <w:szCs w:val="24"/>
        </w:rPr>
        <w:t>жится недостоверная информация.</w:t>
      </w:r>
    </w:p>
    <w:p w:rsidR="00F94A96" w:rsidRDefault="00F94A96" w:rsidP="00F94A96">
      <w:pPr>
        <w:widowControl/>
        <w:ind w:firstLine="540"/>
        <w:jc w:val="both"/>
        <w:rPr>
          <w:rFonts w:eastAsia="Times New Roman"/>
          <w:sz w:val="24"/>
          <w:szCs w:val="24"/>
        </w:rPr>
      </w:pPr>
      <w:r>
        <w:rPr>
          <w:rFonts w:eastAsia="Times New Roman"/>
          <w:sz w:val="24"/>
          <w:szCs w:val="24"/>
        </w:rPr>
        <w:t>Кроме того, с</w:t>
      </w:r>
      <w:r w:rsidRPr="00F94A96">
        <w:rPr>
          <w:rFonts w:eastAsia="Times New Roman"/>
          <w:sz w:val="24"/>
          <w:szCs w:val="24"/>
        </w:rPr>
        <w:t xml:space="preserve">ведения </w:t>
      </w:r>
      <w:hyperlink r:id="rId15" w:history="1">
        <w:r>
          <w:rPr>
            <w:rFonts w:eastAsia="Times New Roman"/>
            <w:sz w:val="24"/>
            <w:szCs w:val="24"/>
          </w:rPr>
          <w:t>(ф.</w:t>
        </w:r>
        <w:r w:rsidRPr="00F94A96">
          <w:rPr>
            <w:rFonts w:eastAsia="Times New Roman"/>
            <w:sz w:val="24"/>
            <w:szCs w:val="24"/>
          </w:rPr>
          <w:t>0503166)</w:t>
        </w:r>
      </w:hyperlink>
      <w:r w:rsidRPr="00F94A96">
        <w:rPr>
          <w:rFonts w:eastAsia="Times New Roman"/>
          <w:sz w:val="24"/>
          <w:szCs w:val="24"/>
        </w:rPr>
        <w:t xml:space="preserve"> являются приложением к Пояснительной записке </w:t>
      </w:r>
      <w:hyperlink r:id="rId16" w:history="1">
        <w:r w:rsidRPr="00F94A96">
          <w:rPr>
            <w:rFonts w:eastAsia="Times New Roman"/>
            <w:sz w:val="24"/>
            <w:szCs w:val="24"/>
          </w:rPr>
          <w:t>(ф.0503160)</w:t>
        </w:r>
      </w:hyperlink>
      <w:r w:rsidRPr="00F94A96">
        <w:rPr>
          <w:rFonts w:eastAsia="Times New Roman"/>
          <w:sz w:val="24"/>
          <w:szCs w:val="24"/>
        </w:rPr>
        <w:t xml:space="preserve"> и представляются в </w:t>
      </w:r>
      <w:hyperlink r:id="rId17" w:history="1">
        <w:r w:rsidRPr="00F94A96">
          <w:rPr>
            <w:rFonts w:eastAsia="Times New Roman"/>
            <w:sz w:val="24"/>
            <w:szCs w:val="24"/>
          </w:rPr>
          <w:t>составе</w:t>
        </w:r>
      </w:hyperlink>
      <w:r w:rsidRPr="00F94A96">
        <w:rPr>
          <w:rFonts w:eastAsia="Times New Roman"/>
          <w:sz w:val="24"/>
          <w:szCs w:val="24"/>
        </w:rPr>
        <w:t xml:space="preserve"> годовой бюджетной отчетности. Они содержат обобщенные за отчетный период данные об исполнении </w:t>
      </w:r>
      <w:r>
        <w:rPr>
          <w:rFonts w:eastAsia="Times New Roman"/>
          <w:sz w:val="24"/>
          <w:szCs w:val="24"/>
        </w:rPr>
        <w:t>муниципальных</w:t>
      </w:r>
      <w:r w:rsidRPr="00F94A96">
        <w:rPr>
          <w:rFonts w:eastAsia="Times New Roman"/>
          <w:sz w:val="24"/>
          <w:szCs w:val="24"/>
        </w:rPr>
        <w:t xml:space="preserve"> программ, в реализации которых участвует получатель средств бюджета, с указанием причин неисполнения уточненной бюджетной росписи за отчетный период. Приложение формируется в том числе по показателям, не содержащим отклонений суммы исполненных бюджетных назначений от суммы назначений, которые утверждены уточненной бюджетной росписью (</w:t>
      </w:r>
      <w:hyperlink r:id="rId18" w:history="1">
        <w:r>
          <w:rPr>
            <w:rFonts w:eastAsia="Times New Roman"/>
            <w:sz w:val="24"/>
            <w:szCs w:val="24"/>
          </w:rPr>
          <w:t>п.</w:t>
        </w:r>
        <w:r w:rsidRPr="00F94A96">
          <w:rPr>
            <w:rFonts w:eastAsia="Times New Roman"/>
            <w:sz w:val="24"/>
            <w:szCs w:val="24"/>
          </w:rPr>
          <w:t>164</w:t>
        </w:r>
      </w:hyperlink>
      <w:r>
        <w:rPr>
          <w:rFonts w:eastAsia="Times New Roman"/>
          <w:sz w:val="24"/>
          <w:szCs w:val="24"/>
        </w:rPr>
        <w:t xml:space="preserve"> Инструкции №</w:t>
      </w:r>
      <w:r w:rsidRPr="00F94A96">
        <w:rPr>
          <w:rFonts w:eastAsia="Times New Roman"/>
          <w:sz w:val="24"/>
          <w:szCs w:val="24"/>
        </w:rPr>
        <w:t>191н).</w:t>
      </w:r>
    </w:p>
    <w:p w:rsidR="00F94A96" w:rsidRDefault="00F94A96" w:rsidP="00F94A96">
      <w:pPr>
        <w:widowControl/>
        <w:ind w:firstLine="540"/>
        <w:jc w:val="both"/>
        <w:rPr>
          <w:rFonts w:eastAsia="Times New Roman"/>
          <w:sz w:val="24"/>
          <w:szCs w:val="24"/>
        </w:rPr>
      </w:pPr>
      <w:r>
        <w:rPr>
          <w:rFonts w:eastAsia="Times New Roman"/>
          <w:sz w:val="24"/>
          <w:szCs w:val="24"/>
        </w:rPr>
        <w:t xml:space="preserve">В нарушение </w:t>
      </w:r>
      <w:hyperlink r:id="rId19" w:history="1">
        <w:r>
          <w:rPr>
            <w:rFonts w:eastAsia="Times New Roman"/>
            <w:sz w:val="24"/>
            <w:szCs w:val="24"/>
          </w:rPr>
          <w:t>п.</w:t>
        </w:r>
        <w:r w:rsidRPr="00F94A96">
          <w:rPr>
            <w:rFonts w:eastAsia="Times New Roman"/>
            <w:sz w:val="24"/>
            <w:szCs w:val="24"/>
          </w:rPr>
          <w:t>164</w:t>
        </w:r>
      </w:hyperlink>
      <w:r>
        <w:rPr>
          <w:rFonts w:eastAsia="Times New Roman"/>
          <w:sz w:val="24"/>
          <w:szCs w:val="24"/>
        </w:rPr>
        <w:t xml:space="preserve"> Инструкции №</w:t>
      </w:r>
      <w:r w:rsidRPr="00F94A96">
        <w:rPr>
          <w:rFonts w:eastAsia="Times New Roman"/>
          <w:sz w:val="24"/>
          <w:szCs w:val="24"/>
        </w:rPr>
        <w:t>191н</w:t>
      </w:r>
      <w:r>
        <w:rPr>
          <w:rFonts w:eastAsia="Times New Roman"/>
          <w:sz w:val="24"/>
          <w:szCs w:val="24"/>
        </w:rPr>
        <w:t xml:space="preserve"> в Пояснительной записке (ф.0503160) отсутствуют сведения о невыполнении муниципальных программ, причин отклонения факта от плана.</w:t>
      </w:r>
    </w:p>
    <w:p w:rsidR="00F94A96" w:rsidRDefault="00F94A96" w:rsidP="00F94A96">
      <w:pPr>
        <w:widowControl/>
        <w:ind w:firstLine="540"/>
        <w:jc w:val="both"/>
        <w:rPr>
          <w:rFonts w:eastAsia="Times New Roman"/>
          <w:sz w:val="24"/>
          <w:szCs w:val="24"/>
        </w:rPr>
      </w:pPr>
      <w:r>
        <w:rPr>
          <w:rFonts w:eastAsia="Times New Roman"/>
          <w:sz w:val="24"/>
          <w:szCs w:val="24"/>
        </w:rPr>
        <w:t>К</w:t>
      </w:r>
      <w:r w:rsidR="00174D1D" w:rsidRPr="00952AEB">
        <w:rPr>
          <w:rFonts w:eastAsia="Times New Roman"/>
          <w:sz w:val="24"/>
          <w:szCs w:val="24"/>
        </w:rPr>
        <w:t xml:space="preserve">ассовое исполнение </w:t>
      </w:r>
      <w:r>
        <w:rPr>
          <w:rFonts w:eastAsia="Times New Roman"/>
          <w:sz w:val="24"/>
          <w:szCs w:val="24"/>
        </w:rPr>
        <w:t>муниципальных</w:t>
      </w:r>
      <w:r w:rsidRPr="00952AEB">
        <w:rPr>
          <w:rFonts w:eastAsia="Times New Roman"/>
          <w:sz w:val="24"/>
          <w:szCs w:val="24"/>
        </w:rPr>
        <w:t xml:space="preserve"> программ </w:t>
      </w:r>
      <w:r>
        <w:rPr>
          <w:rFonts w:eastAsia="Times New Roman"/>
          <w:sz w:val="24"/>
          <w:szCs w:val="24"/>
        </w:rPr>
        <w:t>городского поселения</w:t>
      </w:r>
      <w:r w:rsidR="00174D1D" w:rsidRPr="00952AEB">
        <w:rPr>
          <w:rFonts w:eastAsia="Times New Roman"/>
          <w:sz w:val="24"/>
          <w:szCs w:val="24"/>
        </w:rPr>
        <w:t xml:space="preserve"> </w:t>
      </w:r>
      <w:r>
        <w:rPr>
          <w:rFonts w:eastAsia="Times New Roman"/>
          <w:sz w:val="24"/>
          <w:szCs w:val="24"/>
        </w:rPr>
        <w:t>в 2016 году</w:t>
      </w:r>
      <w:r w:rsidR="00174D1D" w:rsidRPr="00952AEB">
        <w:rPr>
          <w:rFonts w:eastAsia="Times New Roman"/>
          <w:sz w:val="24"/>
          <w:szCs w:val="24"/>
        </w:rPr>
        <w:t xml:space="preserve"> составило </w:t>
      </w:r>
      <w:r>
        <w:rPr>
          <w:rFonts w:eastAsia="Times New Roman"/>
          <w:b/>
          <w:sz w:val="24"/>
          <w:szCs w:val="24"/>
        </w:rPr>
        <w:t>235 778,5</w:t>
      </w:r>
      <w:r w:rsidR="00174D1D" w:rsidRPr="00952AEB">
        <w:rPr>
          <w:rFonts w:eastAsia="Times New Roman"/>
          <w:sz w:val="24"/>
          <w:szCs w:val="24"/>
        </w:rPr>
        <w:t xml:space="preserve"> тыс. рублей, или </w:t>
      </w:r>
      <w:r>
        <w:rPr>
          <w:rFonts w:eastAsia="Times New Roman"/>
          <w:b/>
          <w:sz w:val="24"/>
          <w:szCs w:val="24"/>
        </w:rPr>
        <w:t>60,0</w:t>
      </w:r>
      <w:r w:rsidRPr="00F94A96">
        <w:rPr>
          <w:rFonts w:eastAsia="Times New Roman"/>
          <w:sz w:val="24"/>
          <w:szCs w:val="24"/>
        </w:rPr>
        <w:t>%</w:t>
      </w:r>
      <w:r w:rsidR="00174D1D" w:rsidRPr="00952AEB">
        <w:rPr>
          <w:rFonts w:eastAsia="Times New Roman"/>
          <w:sz w:val="24"/>
          <w:szCs w:val="24"/>
        </w:rPr>
        <w:t xml:space="preserve"> от показателя, утвержденного решением о бюджете и сводной бюджетной роспис</w:t>
      </w:r>
      <w:r>
        <w:rPr>
          <w:rFonts w:eastAsia="Times New Roman"/>
          <w:sz w:val="24"/>
          <w:szCs w:val="24"/>
        </w:rPr>
        <w:t xml:space="preserve">ью </w:t>
      </w:r>
      <w:r w:rsidR="00A97007">
        <w:rPr>
          <w:rFonts w:eastAsia="Times New Roman"/>
          <w:sz w:val="24"/>
          <w:szCs w:val="24"/>
        </w:rPr>
        <w:t xml:space="preserve">общего объема расходов </w:t>
      </w:r>
      <w:r>
        <w:rPr>
          <w:rFonts w:eastAsia="Times New Roman"/>
          <w:sz w:val="24"/>
          <w:szCs w:val="24"/>
        </w:rPr>
        <w:t>(</w:t>
      </w:r>
      <w:r w:rsidRPr="00F94A96">
        <w:rPr>
          <w:rFonts w:eastAsia="Times New Roman"/>
          <w:b/>
          <w:sz w:val="24"/>
          <w:szCs w:val="24"/>
        </w:rPr>
        <w:t>392 658,1</w:t>
      </w:r>
      <w:r>
        <w:rPr>
          <w:rFonts w:eastAsia="Times New Roman"/>
          <w:sz w:val="24"/>
          <w:szCs w:val="24"/>
        </w:rPr>
        <w:t xml:space="preserve"> тыс. рублей).</w:t>
      </w:r>
    </w:p>
    <w:p w:rsidR="00F94A96" w:rsidRDefault="00F94A96" w:rsidP="00F94A96">
      <w:pPr>
        <w:widowControl/>
        <w:ind w:firstLine="540"/>
        <w:jc w:val="both"/>
        <w:rPr>
          <w:rFonts w:eastAsia="Times New Roman"/>
          <w:sz w:val="24"/>
          <w:szCs w:val="24"/>
        </w:rPr>
      </w:pPr>
      <w:r>
        <w:rPr>
          <w:rFonts w:eastAsia="Times New Roman"/>
          <w:sz w:val="24"/>
          <w:szCs w:val="24"/>
        </w:rPr>
        <w:t>Исполнение муниципальных программ в 2016 году составило</w:t>
      </w:r>
      <w:r w:rsidR="00510E2A">
        <w:rPr>
          <w:rFonts w:eastAsia="Times New Roman"/>
          <w:sz w:val="24"/>
          <w:szCs w:val="24"/>
        </w:rPr>
        <w:t xml:space="preserve"> </w:t>
      </w:r>
      <w:r w:rsidR="00510E2A" w:rsidRPr="00A97007">
        <w:rPr>
          <w:rFonts w:eastAsia="Times New Roman"/>
          <w:b/>
          <w:sz w:val="24"/>
          <w:szCs w:val="24"/>
        </w:rPr>
        <w:t>235 778,5</w:t>
      </w:r>
      <w:r w:rsidR="00510E2A">
        <w:rPr>
          <w:rFonts w:eastAsia="Times New Roman"/>
          <w:sz w:val="24"/>
          <w:szCs w:val="24"/>
        </w:rPr>
        <w:t xml:space="preserve"> тыс. рублей или </w:t>
      </w:r>
      <w:r w:rsidR="00510E2A" w:rsidRPr="00A97007">
        <w:rPr>
          <w:rFonts w:eastAsia="Times New Roman"/>
          <w:b/>
          <w:sz w:val="24"/>
          <w:szCs w:val="24"/>
        </w:rPr>
        <w:t>83,7</w:t>
      </w:r>
      <w:r w:rsidR="00510E2A">
        <w:rPr>
          <w:rFonts w:eastAsia="Times New Roman"/>
          <w:sz w:val="24"/>
          <w:szCs w:val="24"/>
        </w:rPr>
        <w:t>% всех расходов бюджета городского поселения</w:t>
      </w:r>
      <w:r w:rsidR="00A97007">
        <w:rPr>
          <w:rFonts w:eastAsia="Times New Roman"/>
          <w:sz w:val="24"/>
          <w:szCs w:val="24"/>
        </w:rPr>
        <w:t xml:space="preserve"> (</w:t>
      </w:r>
      <w:r w:rsidR="00A97007" w:rsidRPr="00A97007">
        <w:rPr>
          <w:rFonts w:eastAsia="Times New Roman"/>
          <w:b/>
          <w:sz w:val="24"/>
          <w:szCs w:val="24"/>
        </w:rPr>
        <w:t>281 782,1</w:t>
      </w:r>
      <w:r w:rsidR="00A97007">
        <w:rPr>
          <w:rFonts w:eastAsia="Times New Roman"/>
          <w:sz w:val="24"/>
          <w:szCs w:val="24"/>
        </w:rPr>
        <w:t xml:space="preserve"> тыс. рублей)</w:t>
      </w:r>
      <w:r w:rsidR="00510E2A">
        <w:rPr>
          <w:rFonts w:eastAsia="Times New Roman"/>
          <w:sz w:val="24"/>
          <w:szCs w:val="24"/>
        </w:rPr>
        <w:t>.</w:t>
      </w:r>
    </w:p>
    <w:p w:rsidR="00A97007" w:rsidRDefault="00A97007" w:rsidP="00F94A96">
      <w:pPr>
        <w:widowControl/>
        <w:ind w:firstLine="540"/>
        <w:jc w:val="both"/>
        <w:rPr>
          <w:rFonts w:eastAsia="Times New Roman"/>
          <w:sz w:val="24"/>
          <w:szCs w:val="24"/>
        </w:rPr>
      </w:pPr>
      <w:r>
        <w:rPr>
          <w:rFonts w:eastAsia="Times New Roman"/>
          <w:sz w:val="24"/>
          <w:szCs w:val="24"/>
        </w:rPr>
        <w:t xml:space="preserve">В окончательном решении на исполнение муниципальных программ предусмотрено </w:t>
      </w:r>
      <w:r w:rsidRPr="00A97007">
        <w:rPr>
          <w:rFonts w:eastAsia="Times New Roman"/>
          <w:b/>
          <w:sz w:val="24"/>
          <w:szCs w:val="24"/>
        </w:rPr>
        <w:t>364 623,3</w:t>
      </w:r>
      <w:r>
        <w:rPr>
          <w:rFonts w:eastAsia="Times New Roman"/>
          <w:sz w:val="24"/>
          <w:szCs w:val="24"/>
        </w:rPr>
        <w:t xml:space="preserve"> тыс. рублей, что на </w:t>
      </w:r>
      <w:r w:rsidRPr="00A97007">
        <w:rPr>
          <w:rFonts w:eastAsia="Times New Roman"/>
          <w:b/>
          <w:sz w:val="24"/>
          <w:szCs w:val="24"/>
        </w:rPr>
        <w:t>128 844,8</w:t>
      </w:r>
      <w:r>
        <w:rPr>
          <w:rFonts w:eastAsia="Times New Roman"/>
          <w:sz w:val="24"/>
          <w:szCs w:val="24"/>
        </w:rPr>
        <w:t xml:space="preserve"> тыс. рублей больше фактического исполнения муниципальных программ в 2016 году.</w:t>
      </w:r>
    </w:p>
    <w:p w:rsidR="00A97007" w:rsidRDefault="00A97007" w:rsidP="00F94A96">
      <w:pPr>
        <w:widowControl/>
        <w:ind w:firstLine="540"/>
        <w:jc w:val="both"/>
        <w:rPr>
          <w:rFonts w:eastAsia="Times New Roman"/>
          <w:sz w:val="24"/>
          <w:szCs w:val="24"/>
        </w:rPr>
      </w:pPr>
      <w:r>
        <w:rPr>
          <w:rFonts w:eastAsia="Times New Roman"/>
          <w:sz w:val="24"/>
          <w:szCs w:val="24"/>
        </w:rPr>
        <w:t xml:space="preserve">Фактические расходы по муниципальным программа в 2015 году составили </w:t>
      </w:r>
      <w:r w:rsidRPr="00A97007">
        <w:rPr>
          <w:rFonts w:eastAsia="Times New Roman"/>
          <w:b/>
          <w:sz w:val="24"/>
          <w:szCs w:val="24"/>
        </w:rPr>
        <w:t>291 129,8</w:t>
      </w:r>
      <w:r>
        <w:rPr>
          <w:rFonts w:eastAsia="Times New Roman"/>
          <w:sz w:val="24"/>
          <w:szCs w:val="24"/>
        </w:rPr>
        <w:t xml:space="preserve"> тыс. рублей. Следовательно, в 2016 году фактическое исполнение муниципальных программ на </w:t>
      </w:r>
      <w:r w:rsidRPr="00A97007">
        <w:rPr>
          <w:rFonts w:eastAsia="Times New Roman"/>
          <w:b/>
          <w:sz w:val="24"/>
          <w:szCs w:val="24"/>
        </w:rPr>
        <w:t>55 351,3</w:t>
      </w:r>
      <w:r w:rsidR="00C62A4B">
        <w:rPr>
          <w:rFonts w:eastAsia="Times New Roman"/>
          <w:sz w:val="24"/>
          <w:szCs w:val="24"/>
        </w:rPr>
        <w:t xml:space="preserve"> тыс. рублей меньше факта </w:t>
      </w:r>
      <w:r>
        <w:rPr>
          <w:rFonts w:eastAsia="Times New Roman"/>
          <w:sz w:val="24"/>
          <w:szCs w:val="24"/>
        </w:rPr>
        <w:t>2015 года (</w:t>
      </w:r>
      <w:r w:rsidRPr="00A97007">
        <w:rPr>
          <w:rFonts w:eastAsia="Times New Roman"/>
          <w:b/>
          <w:sz w:val="24"/>
          <w:szCs w:val="24"/>
        </w:rPr>
        <w:t>235 778,5</w:t>
      </w:r>
      <w:r>
        <w:rPr>
          <w:rFonts w:eastAsia="Times New Roman"/>
          <w:sz w:val="24"/>
          <w:szCs w:val="24"/>
        </w:rPr>
        <w:t xml:space="preserve"> тыс. рублей – </w:t>
      </w:r>
      <w:r w:rsidRPr="00A97007">
        <w:rPr>
          <w:rFonts w:eastAsia="Times New Roman"/>
          <w:b/>
          <w:sz w:val="24"/>
          <w:szCs w:val="24"/>
        </w:rPr>
        <w:t>291 129,8</w:t>
      </w:r>
      <w:r>
        <w:rPr>
          <w:rFonts w:eastAsia="Times New Roman"/>
          <w:sz w:val="24"/>
          <w:szCs w:val="24"/>
        </w:rPr>
        <w:t xml:space="preserve"> тыс. рублей).</w:t>
      </w:r>
    </w:p>
    <w:p w:rsidR="007329D2" w:rsidRDefault="00B13D50" w:rsidP="004A0001">
      <w:pPr>
        <w:pStyle w:val="1"/>
        <w:jc w:val="both"/>
        <w:rPr>
          <w:rFonts w:ascii="Times New Roman" w:hAnsi="Times New Roman"/>
          <w:sz w:val="24"/>
          <w:szCs w:val="24"/>
        </w:rPr>
      </w:pPr>
      <w:r>
        <w:rPr>
          <w:rFonts w:ascii="Times New Roman" w:hAnsi="Times New Roman"/>
          <w:sz w:val="24"/>
          <w:szCs w:val="24"/>
        </w:rPr>
        <w:tab/>
        <w:t>Доля исполнения</w:t>
      </w:r>
      <w:r w:rsidR="007329D2">
        <w:rPr>
          <w:rFonts w:ascii="Times New Roman" w:hAnsi="Times New Roman"/>
          <w:sz w:val="24"/>
          <w:szCs w:val="24"/>
        </w:rPr>
        <w:t xml:space="preserve"> муниципальных программ в 2016 году составляет </w:t>
      </w:r>
      <w:r w:rsidR="007329D2" w:rsidRPr="007329D2">
        <w:rPr>
          <w:rFonts w:ascii="Times New Roman" w:hAnsi="Times New Roman"/>
          <w:b/>
          <w:sz w:val="24"/>
          <w:szCs w:val="24"/>
        </w:rPr>
        <w:t>83,7</w:t>
      </w:r>
      <w:r w:rsidR="007329D2">
        <w:rPr>
          <w:rFonts w:ascii="Times New Roman" w:hAnsi="Times New Roman"/>
          <w:sz w:val="24"/>
          <w:szCs w:val="24"/>
        </w:rPr>
        <w:t>% всех расходов городского поселения, а именно:</w:t>
      </w:r>
    </w:p>
    <w:p w:rsidR="007329D2" w:rsidRDefault="007329D2" w:rsidP="004A0001">
      <w:pPr>
        <w:pStyle w:val="1"/>
        <w:jc w:val="both"/>
        <w:rPr>
          <w:rFonts w:ascii="Times New Roman" w:hAnsi="Times New Roman"/>
          <w:sz w:val="24"/>
          <w:szCs w:val="24"/>
        </w:rPr>
      </w:pPr>
      <w:r>
        <w:rPr>
          <w:rFonts w:ascii="Times New Roman" w:hAnsi="Times New Roman"/>
          <w:sz w:val="24"/>
          <w:szCs w:val="24"/>
        </w:rPr>
        <w:tab/>
        <w:t>1) муниципальная программа</w:t>
      </w:r>
      <w:r w:rsidRPr="007329D2">
        <w:rPr>
          <w:rFonts w:ascii="Times New Roman" w:hAnsi="Times New Roman"/>
          <w:sz w:val="24"/>
          <w:szCs w:val="24"/>
        </w:rPr>
        <w:t xml:space="preserve"> «Энергосбережение и повышение энергетической эффективности на территории Вяземского городского поселения Вяземского района Смоленской области» </w:t>
      </w:r>
      <w:r>
        <w:rPr>
          <w:rFonts w:ascii="Times New Roman" w:hAnsi="Times New Roman"/>
          <w:sz w:val="24"/>
          <w:szCs w:val="24"/>
        </w:rPr>
        <w:t xml:space="preserve">первоначально утверждена в сумме </w:t>
      </w:r>
      <w:r w:rsidRPr="007329D2">
        <w:rPr>
          <w:rFonts w:ascii="Times New Roman" w:hAnsi="Times New Roman"/>
          <w:b/>
          <w:sz w:val="24"/>
          <w:szCs w:val="24"/>
        </w:rPr>
        <w:t>300,0</w:t>
      </w:r>
      <w:r>
        <w:rPr>
          <w:rFonts w:ascii="Times New Roman" w:hAnsi="Times New Roman"/>
          <w:sz w:val="24"/>
          <w:szCs w:val="24"/>
        </w:rPr>
        <w:t xml:space="preserve"> тыс. рублей, в окончательном решении объема финансирования не изменился. Фактическое исполнение составило </w:t>
      </w:r>
      <w:r w:rsidRPr="007329D2">
        <w:rPr>
          <w:rFonts w:ascii="Times New Roman" w:hAnsi="Times New Roman"/>
          <w:b/>
          <w:sz w:val="24"/>
          <w:szCs w:val="24"/>
        </w:rPr>
        <w:t>212,3</w:t>
      </w:r>
      <w:r>
        <w:rPr>
          <w:rFonts w:ascii="Times New Roman" w:hAnsi="Times New Roman"/>
          <w:sz w:val="24"/>
          <w:szCs w:val="24"/>
        </w:rPr>
        <w:t xml:space="preserve"> тыс. рублей, что на </w:t>
      </w:r>
      <w:r w:rsidRPr="007329D2">
        <w:rPr>
          <w:rFonts w:ascii="Times New Roman" w:hAnsi="Times New Roman"/>
          <w:b/>
          <w:sz w:val="24"/>
          <w:szCs w:val="24"/>
        </w:rPr>
        <w:t>87,7</w:t>
      </w:r>
      <w:r>
        <w:rPr>
          <w:rFonts w:ascii="Times New Roman" w:hAnsi="Times New Roman"/>
          <w:sz w:val="24"/>
          <w:szCs w:val="24"/>
        </w:rPr>
        <w:t xml:space="preserve"> тыс. рублей меньше годовых плановых назначений или </w:t>
      </w:r>
      <w:r w:rsidRPr="007329D2">
        <w:rPr>
          <w:rFonts w:ascii="Times New Roman" w:hAnsi="Times New Roman"/>
          <w:b/>
          <w:sz w:val="24"/>
          <w:szCs w:val="24"/>
        </w:rPr>
        <w:t>70,8</w:t>
      </w:r>
      <w:r>
        <w:rPr>
          <w:rFonts w:ascii="Times New Roman" w:hAnsi="Times New Roman"/>
          <w:sz w:val="24"/>
          <w:szCs w:val="24"/>
        </w:rPr>
        <w:t>% от плана;</w:t>
      </w:r>
    </w:p>
    <w:p w:rsidR="007329D2" w:rsidRDefault="007329D2" w:rsidP="00D21A2F">
      <w:pPr>
        <w:pStyle w:val="1"/>
        <w:ind w:firstLine="708"/>
        <w:jc w:val="both"/>
        <w:rPr>
          <w:rFonts w:ascii="Times New Roman" w:hAnsi="Times New Roman"/>
          <w:sz w:val="24"/>
          <w:szCs w:val="24"/>
        </w:rPr>
      </w:pPr>
      <w:r>
        <w:rPr>
          <w:rFonts w:ascii="Times New Roman" w:hAnsi="Times New Roman"/>
          <w:sz w:val="24"/>
          <w:szCs w:val="24"/>
        </w:rPr>
        <w:t xml:space="preserve">2) муниципальная программа </w:t>
      </w:r>
      <w:r w:rsidRPr="007329D2">
        <w:rPr>
          <w:rFonts w:ascii="Times New Roman" w:hAnsi="Times New Roman"/>
          <w:sz w:val="24"/>
          <w:szCs w:val="24"/>
        </w:rPr>
        <w:t xml:space="preserve">«Содержание автомобильных дорог и инженерных сооружений на них в границах Вяземского городского поселения Вяземского района Смоленской области» </w:t>
      </w:r>
      <w:r>
        <w:rPr>
          <w:rFonts w:ascii="Times New Roman" w:hAnsi="Times New Roman"/>
          <w:sz w:val="24"/>
          <w:szCs w:val="24"/>
        </w:rPr>
        <w:t xml:space="preserve">первоначально утверждена в сумме </w:t>
      </w:r>
      <w:r>
        <w:rPr>
          <w:rFonts w:ascii="Times New Roman" w:hAnsi="Times New Roman"/>
          <w:b/>
          <w:sz w:val="24"/>
          <w:szCs w:val="24"/>
        </w:rPr>
        <w:t>34 444,9</w:t>
      </w:r>
      <w:r>
        <w:rPr>
          <w:rFonts w:ascii="Times New Roman" w:hAnsi="Times New Roman"/>
          <w:sz w:val="24"/>
          <w:szCs w:val="24"/>
        </w:rPr>
        <w:t xml:space="preserve"> тыс. рублей, в окончательном решении объем финансирования составил </w:t>
      </w:r>
      <w:r w:rsidRPr="007329D2">
        <w:rPr>
          <w:rFonts w:ascii="Times New Roman" w:hAnsi="Times New Roman"/>
          <w:b/>
          <w:sz w:val="24"/>
          <w:szCs w:val="24"/>
        </w:rPr>
        <w:t>97 189,8</w:t>
      </w:r>
      <w:r>
        <w:rPr>
          <w:rFonts w:ascii="Times New Roman" w:hAnsi="Times New Roman"/>
          <w:sz w:val="24"/>
          <w:szCs w:val="24"/>
        </w:rPr>
        <w:t xml:space="preserve"> тыс. рублей</w:t>
      </w:r>
      <w:r w:rsidR="00D21A2F">
        <w:rPr>
          <w:rFonts w:ascii="Times New Roman" w:hAnsi="Times New Roman"/>
          <w:sz w:val="24"/>
          <w:szCs w:val="24"/>
        </w:rPr>
        <w:t xml:space="preserve">, что на </w:t>
      </w:r>
      <w:r w:rsidR="00D21A2F" w:rsidRPr="00D21A2F">
        <w:rPr>
          <w:rFonts w:ascii="Times New Roman" w:hAnsi="Times New Roman"/>
          <w:b/>
          <w:sz w:val="24"/>
          <w:szCs w:val="24"/>
        </w:rPr>
        <w:t>62 744,9</w:t>
      </w:r>
      <w:r w:rsidR="00D21A2F">
        <w:rPr>
          <w:rFonts w:ascii="Times New Roman" w:hAnsi="Times New Roman"/>
          <w:sz w:val="24"/>
          <w:szCs w:val="24"/>
        </w:rPr>
        <w:t xml:space="preserve"> тыс. рублей больше первоначальных</w:t>
      </w:r>
      <w:r>
        <w:rPr>
          <w:rFonts w:ascii="Times New Roman" w:hAnsi="Times New Roman"/>
          <w:sz w:val="24"/>
          <w:szCs w:val="24"/>
        </w:rPr>
        <w:t xml:space="preserve"> </w:t>
      </w:r>
      <w:r w:rsidR="00D21A2F">
        <w:rPr>
          <w:rFonts w:ascii="Times New Roman" w:hAnsi="Times New Roman"/>
          <w:sz w:val="24"/>
          <w:szCs w:val="24"/>
        </w:rPr>
        <w:t xml:space="preserve">плановых назначений. </w:t>
      </w:r>
      <w:r>
        <w:rPr>
          <w:rFonts w:ascii="Times New Roman" w:hAnsi="Times New Roman"/>
          <w:sz w:val="24"/>
          <w:szCs w:val="24"/>
        </w:rPr>
        <w:t xml:space="preserve">Фактическое исполнение составило </w:t>
      </w:r>
      <w:r>
        <w:rPr>
          <w:rFonts w:ascii="Times New Roman" w:hAnsi="Times New Roman"/>
          <w:b/>
          <w:sz w:val="24"/>
          <w:szCs w:val="24"/>
        </w:rPr>
        <w:t>55 039,6</w:t>
      </w:r>
      <w:r>
        <w:rPr>
          <w:rFonts w:ascii="Times New Roman" w:hAnsi="Times New Roman"/>
          <w:sz w:val="24"/>
          <w:szCs w:val="24"/>
        </w:rPr>
        <w:t xml:space="preserve"> тыс. рублей, что на </w:t>
      </w:r>
      <w:r>
        <w:rPr>
          <w:rFonts w:ascii="Times New Roman" w:hAnsi="Times New Roman"/>
          <w:b/>
          <w:sz w:val="24"/>
          <w:szCs w:val="24"/>
        </w:rPr>
        <w:t>42 150,2</w:t>
      </w:r>
      <w:r>
        <w:rPr>
          <w:rFonts w:ascii="Times New Roman" w:hAnsi="Times New Roman"/>
          <w:sz w:val="24"/>
          <w:szCs w:val="24"/>
        </w:rPr>
        <w:t xml:space="preserve"> тыс. рублей меньше годовых плановых назначений или </w:t>
      </w:r>
      <w:r w:rsidRPr="007329D2">
        <w:rPr>
          <w:rFonts w:ascii="Times New Roman" w:hAnsi="Times New Roman"/>
          <w:b/>
          <w:sz w:val="24"/>
          <w:szCs w:val="24"/>
        </w:rPr>
        <w:t>56,6</w:t>
      </w:r>
      <w:r>
        <w:rPr>
          <w:rFonts w:ascii="Times New Roman" w:hAnsi="Times New Roman"/>
          <w:sz w:val="24"/>
          <w:szCs w:val="24"/>
        </w:rPr>
        <w:t>% от плана;</w:t>
      </w:r>
    </w:p>
    <w:p w:rsidR="007329D2" w:rsidRDefault="00D21A2F" w:rsidP="00D21A2F">
      <w:pPr>
        <w:pStyle w:val="1"/>
        <w:ind w:firstLine="708"/>
        <w:jc w:val="both"/>
        <w:rPr>
          <w:rFonts w:ascii="Times New Roman" w:hAnsi="Times New Roman"/>
          <w:sz w:val="24"/>
          <w:szCs w:val="24"/>
        </w:rPr>
      </w:pPr>
      <w:r>
        <w:rPr>
          <w:rFonts w:ascii="Times New Roman" w:hAnsi="Times New Roman"/>
          <w:sz w:val="24"/>
          <w:szCs w:val="24"/>
        </w:rPr>
        <w:t xml:space="preserve">3) муниципальная программа </w:t>
      </w:r>
      <w:r w:rsidRPr="00D21A2F">
        <w:rPr>
          <w:rFonts w:ascii="Times New Roman" w:hAnsi="Times New Roman"/>
          <w:sz w:val="24"/>
          <w:szCs w:val="24"/>
        </w:rPr>
        <w:t>«Обеспечение мероприятий в области жилищного хозяйства на территории Вяземского городского поселения Вяземского района Смоленской области»</w:t>
      </w:r>
      <w:r>
        <w:rPr>
          <w:rFonts w:ascii="Times New Roman" w:hAnsi="Times New Roman"/>
          <w:sz w:val="24"/>
          <w:szCs w:val="24"/>
        </w:rPr>
        <w:t xml:space="preserve"> первоначально утверждена в сумме </w:t>
      </w:r>
      <w:r>
        <w:rPr>
          <w:rFonts w:ascii="Times New Roman" w:hAnsi="Times New Roman"/>
          <w:b/>
          <w:sz w:val="24"/>
          <w:szCs w:val="24"/>
        </w:rPr>
        <w:t>47 966,6</w:t>
      </w:r>
      <w:r>
        <w:rPr>
          <w:rFonts w:ascii="Times New Roman" w:hAnsi="Times New Roman"/>
          <w:sz w:val="24"/>
          <w:szCs w:val="24"/>
        </w:rPr>
        <w:t xml:space="preserve"> тыс. рублей, в окончательном решении объем финансирования составил </w:t>
      </w:r>
      <w:r>
        <w:rPr>
          <w:rFonts w:ascii="Times New Roman" w:hAnsi="Times New Roman"/>
          <w:b/>
          <w:sz w:val="24"/>
          <w:szCs w:val="24"/>
        </w:rPr>
        <w:t>192 449,8</w:t>
      </w:r>
      <w:r>
        <w:rPr>
          <w:rFonts w:ascii="Times New Roman" w:hAnsi="Times New Roman"/>
          <w:sz w:val="24"/>
          <w:szCs w:val="24"/>
        </w:rPr>
        <w:t xml:space="preserve"> тыс. рублей, что на </w:t>
      </w:r>
      <w:r>
        <w:rPr>
          <w:rFonts w:ascii="Times New Roman" w:hAnsi="Times New Roman"/>
          <w:b/>
          <w:sz w:val="24"/>
          <w:szCs w:val="24"/>
        </w:rPr>
        <w:t>144 483,2</w:t>
      </w:r>
      <w:r>
        <w:rPr>
          <w:rFonts w:ascii="Times New Roman" w:hAnsi="Times New Roman"/>
          <w:sz w:val="24"/>
          <w:szCs w:val="24"/>
        </w:rPr>
        <w:t xml:space="preserve"> тыс. рублей больше первоначальных плановых назначений. Фактическое исполнение составило </w:t>
      </w:r>
      <w:r>
        <w:rPr>
          <w:rFonts w:ascii="Times New Roman" w:hAnsi="Times New Roman"/>
          <w:b/>
          <w:sz w:val="24"/>
          <w:szCs w:val="24"/>
        </w:rPr>
        <w:t>115 403,2</w:t>
      </w:r>
      <w:r>
        <w:rPr>
          <w:rFonts w:ascii="Times New Roman" w:hAnsi="Times New Roman"/>
          <w:sz w:val="24"/>
          <w:szCs w:val="24"/>
        </w:rPr>
        <w:t xml:space="preserve"> тыс. рублей, что на </w:t>
      </w:r>
      <w:r>
        <w:rPr>
          <w:rFonts w:ascii="Times New Roman" w:hAnsi="Times New Roman"/>
          <w:b/>
          <w:sz w:val="24"/>
          <w:szCs w:val="24"/>
        </w:rPr>
        <w:t>77 046,6</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60,0</w:t>
      </w:r>
      <w:r>
        <w:rPr>
          <w:rFonts w:ascii="Times New Roman" w:hAnsi="Times New Roman"/>
          <w:sz w:val="24"/>
          <w:szCs w:val="24"/>
        </w:rPr>
        <w:t>% от плана;</w:t>
      </w:r>
    </w:p>
    <w:p w:rsidR="00D21A2F" w:rsidRDefault="00D21A2F" w:rsidP="00D21A2F">
      <w:pPr>
        <w:pStyle w:val="1"/>
        <w:ind w:firstLine="708"/>
        <w:jc w:val="both"/>
        <w:rPr>
          <w:rFonts w:ascii="Times New Roman" w:hAnsi="Times New Roman"/>
          <w:sz w:val="24"/>
          <w:szCs w:val="24"/>
        </w:rPr>
      </w:pPr>
      <w:r>
        <w:rPr>
          <w:rFonts w:ascii="Times New Roman" w:hAnsi="Times New Roman"/>
          <w:sz w:val="24"/>
          <w:szCs w:val="24"/>
        </w:rPr>
        <w:t>4) муниципальная программа «</w:t>
      </w:r>
      <w:r w:rsidRPr="00D21A2F">
        <w:rPr>
          <w:rFonts w:ascii="Times New Roman" w:hAnsi="Times New Roman"/>
          <w:sz w:val="24"/>
          <w:szCs w:val="24"/>
        </w:rPr>
        <w:t>Благоустройство территории Вяземского городского поселения Вяземского района Смоленской области»</w:t>
      </w:r>
      <w:r>
        <w:rPr>
          <w:rFonts w:ascii="Times New Roman" w:hAnsi="Times New Roman"/>
          <w:sz w:val="24"/>
          <w:szCs w:val="24"/>
        </w:rPr>
        <w:t xml:space="preserve"> первоначально утверждена в сумме </w:t>
      </w:r>
      <w:r>
        <w:rPr>
          <w:rFonts w:ascii="Times New Roman" w:hAnsi="Times New Roman"/>
          <w:b/>
          <w:sz w:val="24"/>
          <w:szCs w:val="24"/>
        </w:rPr>
        <w:t>32 850,0</w:t>
      </w:r>
      <w:r>
        <w:rPr>
          <w:rFonts w:ascii="Times New Roman" w:hAnsi="Times New Roman"/>
          <w:sz w:val="24"/>
          <w:szCs w:val="24"/>
        </w:rPr>
        <w:t xml:space="preserve"> тыс. рублей, в окончательном решении объем финансирования составил </w:t>
      </w:r>
      <w:r>
        <w:rPr>
          <w:rFonts w:ascii="Times New Roman" w:hAnsi="Times New Roman"/>
          <w:b/>
          <w:sz w:val="24"/>
          <w:szCs w:val="24"/>
        </w:rPr>
        <w:t>34 210,8</w:t>
      </w:r>
      <w:r>
        <w:rPr>
          <w:rFonts w:ascii="Times New Roman" w:hAnsi="Times New Roman"/>
          <w:sz w:val="24"/>
          <w:szCs w:val="24"/>
        </w:rPr>
        <w:t xml:space="preserve"> тыс. рублей, что на </w:t>
      </w:r>
      <w:r>
        <w:rPr>
          <w:rFonts w:ascii="Times New Roman" w:hAnsi="Times New Roman"/>
          <w:b/>
          <w:sz w:val="24"/>
          <w:szCs w:val="24"/>
        </w:rPr>
        <w:t>1 360,8</w:t>
      </w:r>
      <w:r>
        <w:rPr>
          <w:rFonts w:ascii="Times New Roman" w:hAnsi="Times New Roman"/>
          <w:sz w:val="24"/>
          <w:szCs w:val="24"/>
        </w:rPr>
        <w:t xml:space="preserve"> тыс. рублей больше первоначальных плановых назначений. </w:t>
      </w:r>
      <w:r>
        <w:rPr>
          <w:rFonts w:ascii="Times New Roman" w:hAnsi="Times New Roman"/>
          <w:sz w:val="24"/>
          <w:szCs w:val="24"/>
        </w:rPr>
        <w:lastRenderedPageBreak/>
        <w:t xml:space="preserve">Фактическое исполнение составило </w:t>
      </w:r>
      <w:r>
        <w:rPr>
          <w:rFonts w:ascii="Times New Roman" w:hAnsi="Times New Roman"/>
          <w:b/>
          <w:sz w:val="24"/>
          <w:szCs w:val="24"/>
        </w:rPr>
        <w:t>33 697,6</w:t>
      </w:r>
      <w:r>
        <w:rPr>
          <w:rFonts w:ascii="Times New Roman" w:hAnsi="Times New Roman"/>
          <w:sz w:val="24"/>
          <w:szCs w:val="24"/>
        </w:rPr>
        <w:t xml:space="preserve"> тыс. рублей, что на </w:t>
      </w:r>
      <w:r>
        <w:rPr>
          <w:rFonts w:ascii="Times New Roman" w:hAnsi="Times New Roman"/>
          <w:b/>
          <w:sz w:val="24"/>
          <w:szCs w:val="24"/>
        </w:rPr>
        <w:t>513,2</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98,5</w:t>
      </w:r>
      <w:r>
        <w:rPr>
          <w:rFonts w:ascii="Times New Roman" w:hAnsi="Times New Roman"/>
          <w:sz w:val="24"/>
          <w:szCs w:val="24"/>
        </w:rPr>
        <w:t>% от плана;</w:t>
      </w:r>
    </w:p>
    <w:p w:rsidR="00D21A2F" w:rsidRDefault="00D21A2F" w:rsidP="00D21A2F">
      <w:pPr>
        <w:pStyle w:val="1"/>
        <w:ind w:firstLine="708"/>
        <w:jc w:val="both"/>
        <w:rPr>
          <w:rFonts w:ascii="Times New Roman" w:hAnsi="Times New Roman"/>
          <w:sz w:val="24"/>
          <w:szCs w:val="24"/>
        </w:rPr>
      </w:pPr>
      <w:r>
        <w:rPr>
          <w:rFonts w:ascii="Times New Roman" w:hAnsi="Times New Roman"/>
          <w:sz w:val="24"/>
          <w:szCs w:val="24"/>
        </w:rPr>
        <w:t xml:space="preserve">5) муниципальная программа </w:t>
      </w:r>
      <w:r w:rsidRPr="00D21A2F">
        <w:rPr>
          <w:rFonts w:ascii="Times New Roman" w:hAnsi="Times New Roman"/>
          <w:sz w:val="24"/>
          <w:szCs w:val="24"/>
        </w:rPr>
        <w:t>«Разработка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Pr>
          <w:rFonts w:ascii="Times New Roman" w:hAnsi="Times New Roman"/>
          <w:sz w:val="24"/>
          <w:szCs w:val="24"/>
        </w:rPr>
        <w:t xml:space="preserve"> первоначально утверждена в сумме </w:t>
      </w:r>
      <w:r>
        <w:rPr>
          <w:rFonts w:ascii="Times New Roman" w:hAnsi="Times New Roman"/>
          <w:b/>
          <w:sz w:val="24"/>
          <w:szCs w:val="24"/>
        </w:rPr>
        <w:t>5 047,0</w:t>
      </w:r>
      <w:r>
        <w:rPr>
          <w:rFonts w:ascii="Times New Roman" w:hAnsi="Times New Roman"/>
          <w:sz w:val="24"/>
          <w:szCs w:val="24"/>
        </w:rPr>
        <w:t xml:space="preserve"> тыс. рублей, в окончательном решении объем финансирования составил </w:t>
      </w:r>
      <w:r>
        <w:rPr>
          <w:rFonts w:ascii="Times New Roman" w:hAnsi="Times New Roman"/>
          <w:b/>
          <w:sz w:val="24"/>
          <w:szCs w:val="24"/>
        </w:rPr>
        <w:t>4 647,0</w:t>
      </w:r>
      <w:r>
        <w:rPr>
          <w:rFonts w:ascii="Times New Roman" w:hAnsi="Times New Roman"/>
          <w:sz w:val="24"/>
          <w:szCs w:val="24"/>
        </w:rPr>
        <w:t xml:space="preserve"> тыс. рублей, что на </w:t>
      </w:r>
      <w:r>
        <w:rPr>
          <w:rFonts w:ascii="Times New Roman" w:hAnsi="Times New Roman"/>
          <w:b/>
          <w:sz w:val="24"/>
          <w:szCs w:val="24"/>
        </w:rPr>
        <w:t>400,0</w:t>
      </w:r>
      <w:r>
        <w:rPr>
          <w:rFonts w:ascii="Times New Roman" w:hAnsi="Times New Roman"/>
          <w:sz w:val="24"/>
          <w:szCs w:val="24"/>
        </w:rPr>
        <w:t xml:space="preserve"> тыс. рублей меньше первоначальных плановых назначений. Фактическое исполнение составило </w:t>
      </w:r>
      <w:r>
        <w:rPr>
          <w:rFonts w:ascii="Times New Roman" w:hAnsi="Times New Roman"/>
          <w:b/>
          <w:sz w:val="24"/>
          <w:szCs w:val="24"/>
        </w:rPr>
        <w:t>2 289,8</w:t>
      </w:r>
      <w:r>
        <w:rPr>
          <w:rFonts w:ascii="Times New Roman" w:hAnsi="Times New Roman"/>
          <w:sz w:val="24"/>
          <w:szCs w:val="24"/>
        </w:rPr>
        <w:t xml:space="preserve"> тыс. рублей, что на </w:t>
      </w:r>
      <w:r>
        <w:rPr>
          <w:rFonts w:ascii="Times New Roman" w:hAnsi="Times New Roman"/>
          <w:b/>
          <w:sz w:val="24"/>
          <w:szCs w:val="24"/>
        </w:rPr>
        <w:t>2 357,2</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49,3</w:t>
      </w:r>
      <w:r>
        <w:rPr>
          <w:rFonts w:ascii="Times New Roman" w:hAnsi="Times New Roman"/>
          <w:sz w:val="24"/>
          <w:szCs w:val="24"/>
        </w:rPr>
        <w:t>% от плана;</w:t>
      </w:r>
    </w:p>
    <w:p w:rsidR="00D21A2F" w:rsidRDefault="00D21A2F" w:rsidP="00D21A2F">
      <w:pPr>
        <w:pStyle w:val="1"/>
        <w:ind w:firstLine="708"/>
        <w:jc w:val="both"/>
        <w:rPr>
          <w:rFonts w:ascii="Times New Roman" w:hAnsi="Times New Roman"/>
          <w:sz w:val="24"/>
          <w:szCs w:val="24"/>
        </w:rPr>
      </w:pPr>
      <w:r>
        <w:rPr>
          <w:rFonts w:ascii="Times New Roman" w:hAnsi="Times New Roman"/>
          <w:sz w:val="24"/>
          <w:szCs w:val="24"/>
        </w:rPr>
        <w:t>6) муниципальная программа «</w:t>
      </w:r>
      <w:r w:rsidRPr="00D21A2F">
        <w:rPr>
          <w:rFonts w:ascii="Times New Roman" w:hAnsi="Times New Roman"/>
          <w:sz w:val="24"/>
          <w:szCs w:val="24"/>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Pr>
          <w:rFonts w:ascii="Times New Roman" w:hAnsi="Times New Roman"/>
          <w:sz w:val="24"/>
          <w:szCs w:val="24"/>
        </w:rPr>
        <w:t xml:space="preserve"> первоначально утверждена в сумме </w:t>
      </w:r>
      <w:r>
        <w:rPr>
          <w:rFonts w:ascii="Times New Roman" w:hAnsi="Times New Roman"/>
          <w:b/>
          <w:sz w:val="24"/>
          <w:szCs w:val="24"/>
        </w:rPr>
        <w:t>13 000,0</w:t>
      </w:r>
      <w:r>
        <w:rPr>
          <w:rFonts w:ascii="Times New Roman" w:hAnsi="Times New Roman"/>
          <w:sz w:val="24"/>
          <w:szCs w:val="24"/>
        </w:rPr>
        <w:t xml:space="preserve"> тыс. рублей, в окончательном решении объем финансирования составил </w:t>
      </w:r>
      <w:r>
        <w:rPr>
          <w:rFonts w:ascii="Times New Roman" w:hAnsi="Times New Roman"/>
          <w:b/>
          <w:sz w:val="24"/>
          <w:szCs w:val="24"/>
        </w:rPr>
        <w:t>21 875,0</w:t>
      </w:r>
      <w:r>
        <w:rPr>
          <w:rFonts w:ascii="Times New Roman" w:hAnsi="Times New Roman"/>
          <w:sz w:val="24"/>
          <w:szCs w:val="24"/>
        </w:rPr>
        <w:t xml:space="preserve"> тыс. рублей, что на </w:t>
      </w:r>
      <w:r>
        <w:rPr>
          <w:rFonts w:ascii="Times New Roman" w:hAnsi="Times New Roman"/>
          <w:b/>
          <w:sz w:val="24"/>
          <w:szCs w:val="24"/>
        </w:rPr>
        <w:t>8 875,0</w:t>
      </w:r>
      <w:r>
        <w:rPr>
          <w:rFonts w:ascii="Times New Roman" w:hAnsi="Times New Roman"/>
          <w:sz w:val="24"/>
          <w:szCs w:val="24"/>
        </w:rPr>
        <w:t xml:space="preserve"> тыс. рублей больше первоначальных плановых назначений. Фактическое исполнение составило </w:t>
      </w:r>
      <w:r>
        <w:rPr>
          <w:rFonts w:ascii="Times New Roman" w:hAnsi="Times New Roman"/>
          <w:b/>
          <w:sz w:val="24"/>
          <w:szCs w:val="24"/>
        </w:rPr>
        <w:t>18 340,8</w:t>
      </w:r>
      <w:r>
        <w:rPr>
          <w:rFonts w:ascii="Times New Roman" w:hAnsi="Times New Roman"/>
          <w:sz w:val="24"/>
          <w:szCs w:val="24"/>
        </w:rPr>
        <w:t xml:space="preserve"> тыс. рублей, что на </w:t>
      </w:r>
      <w:r>
        <w:rPr>
          <w:rFonts w:ascii="Times New Roman" w:hAnsi="Times New Roman"/>
          <w:b/>
          <w:sz w:val="24"/>
          <w:szCs w:val="24"/>
        </w:rPr>
        <w:t>3 534,2</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83,8</w:t>
      </w:r>
      <w:r>
        <w:rPr>
          <w:rFonts w:ascii="Times New Roman" w:hAnsi="Times New Roman"/>
          <w:sz w:val="24"/>
          <w:szCs w:val="24"/>
        </w:rPr>
        <w:t>% от плана;</w:t>
      </w:r>
    </w:p>
    <w:p w:rsidR="00D21A2F" w:rsidRDefault="00D21A2F" w:rsidP="00D21A2F">
      <w:pPr>
        <w:pStyle w:val="1"/>
        <w:ind w:firstLine="708"/>
        <w:jc w:val="both"/>
        <w:rPr>
          <w:rFonts w:ascii="Times New Roman" w:hAnsi="Times New Roman"/>
          <w:sz w:val="24"/>
          <w:szCs w:val="24"/>
        </w:rPr>
      </w:pPr>
      <w:r>
        <w:rPr>
          <w:rFonts w:ascii="Times New Roman" w:hAnsi="Times New Roman"/>
          <w:sz w:val="24"/>
          <w:szCs w:val="24"/>
        </w:rPr>
        <w:t>7) муниципальная программа «</w:t>
      </w:r>
      <w:r w:rsidR="005F6022" w:rsidRPr="005F6022">
        <w:rPr>
          <w:rFonts w:ascii="Times New Roman" w:hAnsi="Times New Roman"/>
          <w:sz w:val="24"/>
          <w:szCs w:val="24"/>
        </w:rPr>
        <w:t>Управление объектами муниципальной собственности и земельными ресурсами Вяземского городского поселения Вяземского района Смоленской области»</w:t>
      </w:r>
      <w:r>
        <w:rPr>
          <w:rFonts w:ascii="Times New Roman" w:hAnsi="Times New Roman"/>
          <w:sz w:val="24"/>
          <w:szCs w:val="24"/>
        </w:rPr>
        <w:t xml:space="preserve"> первоначально утверждена в сумме </w:t>
      </w:r>
      <w:r w:rsidR="005F6022">
        <w:rPr>
          <w:rFonts w:ascii="Times New Roman" w:hAnsi="Times New Roman"/>
          <w:b/>
          <w:sz w:val="24"/>
          <w:szCs w:val="24"/>
        </w:rPr>
        <w:t>973,8</w:t>
      </w:r>
      <w:r>
        <w:rPr>
          <w:rFonts w:ascii="Times New Roman" w:hAnsi="Times New Roman"/>
          <w:sz w:val="24"/>
          <w:szCs w:val="24"/>
        </w:rPr>
        <w:t xml:space="preserve"> тыс. рублей, в окончательном решении объем финансирования составил </w:t>
      </w:r>
      <w:r w:rsidR="005F6022">
        <w:rPr>
          <w:rFonts w:ascii="Times New Roman" w:hAnsi="Times New Roman"/>
          <w:b/>
          <w:sz w:val="24"/>
          <w:szCs w:val="24"/>
        </w:rPr>
        <w:t>3 893,0</w:t>
      </w:r>
      <w:r>
        <w:rPr>
          <w:rFonts w:ascii="Times New Roman" w:hAnsi="Times New Roman"/>
          <w:sz w:val="24"/>
          <w:szCs w:val="24"/>
        </w:rPr>
        <w:t xml:space="preserve"> тыс. рублей, что на </w:t>
      </w:r>
      <w:r w:rsidR="005F6022">
        <w:rPr>
          <w:rFonts w:ascii="Times New Roman" w:hAnsi="Times New Roman"/>
          <w:b/>
          <w:sz w:val="24"/>
          <w:szCs w:val="24"/>
        </w:rPr>
        <w:t>2 919,2</w:t>
      </w:r>
      <w:r>
        <w:rPr>
          <w:rFonts w:ascii="Times New Roman" w:hAnsi="Times New Roman"/>
          <w:sz w:val="24"/>
          <w:szCs w:val="24"/>
        </w:rPr>
        <w:t xml:space="preserve"> тыс. рублей больше первоначальных плановых назначений. Фактическое исполнение составило </w:t>
      </w:r>
      <w:r w:rsidR="005F6022">
        <w:rPr>
          <w:rFonts w:ascii="Times New Roman" w:hAnsi="Times New Roman"/>
          <w:b/>
          <w:sz w:val="24"/>
          <w:szCs w:val="24"/>
        </w:rPr>
        <w:t>2 178,0</w:t>
      </w:r>
      <w:r>
        <w:rPr>
          <w:rFonts w:ascii="Times New Roman" w:hAnsi="Times New Roman"/>
          <w:sz w:val="24"/>
          <w:szCs w:val="24"/>
        </w:rPr>
        <w:t xml:space="preserve"> тыс. рублей, что на </w:t>
      </w:r>
      <w:r w:rsidR="005F6022">
        <w:rPr>
          <w:rFonts w:ascii="Times New Roman" w:hAnsi="Times New Roman"/>
          <w:b/>
          <w:sz w:val="24"/>
          <w:szCs w:val="24"/>
        </w:rPr>
        <w:t>1 715,0</w:t>
      </w:r>
      <w:r>
        <w:rPr>
          <w:rFonts w:ascii="Times New Roman" w:hAnsi="Times New Roman"/>
          <w:sz w:val="24"/>
          <w:szCs w:val="24"/>
        </w:rPr>
        <w:t xml:space="preserve"> тыс. рублей меньше годовых плановых назначений </w:t>
      </w:r>
      <w:r w:rsidR="005F6022">
        <w:rPr>
          <w:rFonts w:ascii="Times New Roman" w:hAnsi="Times New Roman"/>
          <w:sz w:val="24"/>
          <w:szCs w:val="24"/>
        </w:rPr>
        <w:t xml:space="preserve">или </w:t>
      </w:r>
      <w:r w:rsidR="005F6022" w:rsidRPr="005F6022">
        <w:rPr>
          <w:rFonts w:ascii="Times New Roman" w:hAnsi="Times New Roman"/>
          <w:b/>
          <w:sz w:val="24"/>
          <w:szCs w:val="24"/>
        </w:rPr>
        <w:t>55,9</w:t>
      </w:r>
      <w:r>
        <w:rPr>
          <w:rFonts w:ascii="Times New Roman" w:hAnsi="Times New Roman"/>
          <w:sz w:val="24"/>
          <w:szCs w:val="24"/>
        </w:rPr>
        <w:t>% от плана;</w:t>
      </w:r>
    </w:p>
    <w:p w:rsidR="005F6022" w:rsidRDefault="005F6022" w:rsidP="005F6022">
      <w:pPr>
        <w:pStyle w:val="1"/>
        <w:ind w:firstLine="708"/>
        <w:jc w:val="both"/>
        <w:rPr>
          <w:rFonts w:ascii="Times New Roman" w:hAnsi="Times New Roman"/>
          <w:sz w:val="24"/>
          <w:szCs w:val="24"/>
        </w:rPr>
      </w:pPr>
      <w:r>
        <w:rPr>
          <w:rFonts w:ascii="Times New Roman" w:hAnsi="Times New Roman"/>
          <w:sz w:val="24"/>
          <w:szCs w:val="24"/>
        </w:rPr>
        <w:t>8) муниципальная программа «</w:t>
      </w:r>
      <w:r w:rsidRPr="005F6022">
        <w:rPr>
          <w:rFonts w:ascii="Times New Roman" w:hAnsi="Times New Roman"/>
          <w:sz w:val="24"/>
          <w:szCs w:val="24"/>
        </w:rPr>
        <w:t>Развитие физической культуры, спорта и молодежной политики в Вяземском городском поселении Вяземского района Смоленской области»</w:t>
      </w:r>
      <w:r>
        <w:rPr>
          <w:rFonts w:ascii="Times New Roman" w:hAnsi="Times New Roman"/>
          <w:sz w:val="24"/>
          <w:szCs w:val="24"/>
        </w:rPr>
        <w:t xml:space="preserve"> первоначально утверждена в сумме </w:t>
      </w:r>
      <w:r>
        <w:rPr>
          <w:rFonts w:ascii="Times New Roman" w:hAnsi="Times New Roman"/>
          <w:b/>
          <w:sz w:val="24"/>
          <w:szCs w:val="24"/>
        </w:rPr>
        <w:t>443,0</w:t>
      </w:r>
      <w:r>
        <w:rPr>
          <w:rFonts w:ascii="Times New Roman" w:hAnsi="Times New Roman"/>
          <w:sz w:val="24"/>
          <w:szCs w:val="24"/>
        </w:rPr>
        <w:t xml:space="preserve"> тыс. рублей, в окончательном решении объем финансирования составил </w:t>
      </w:r>
      <w:r>
        <w:rPr>
          <w:rFonts w:ascii="Times New Roman" w:hAnsi="Times New Roman"/>
          <w:b/>
          <w:sz w:val="24"/>
          <w:szCs w:val="24"/>
        </w:rPr>
        <w:t>764,6</w:t>
      </w:r>
      <w:r>
        <w:rPr>
          <w:rFonts w:ascii="Times New Roman" w:hAnsi="Times New Roman"/>
          <w:sz w:val="24"/>
          <w:szCs w:val="24"/>
        </w:rPr>
        <w:t xml:space="preserve"> тыс. рублей, что на </w:t>
      </w:r>
      <w:r>
        <w:rPr>
          <w:rFonts w:ascii="Times New Roman" w:hAnsi="Times New Roman"/>
          <w:b/>
          <w:sz w:val="24"/>
          <w:szCs w:val="24"/>
        </w:rPr>
        <w:t>321,6</w:t>
      </w:r>
      <w:r>
        <w:rPr>
          <w:rFonts w:ascii="Times New Roman" w:hAnsi="Times New Roman"/>
          <w:sz w:val="24"/>
          <w:szCs w:val="24"/>
        </w:rPr>
        <w:t xml:space="preserve"> тыс. рублей больше первоначальных плановых назначений. Фактическое исполнение составило </w:t>
      </w:r>
      <w:r>
        <w:rPr>
          <w:rFonts w:ascii="Times New Roman" w:hAnsi="Times New Roman"/>
          <w:b/>
          <w:sz w:val="24"/>
          <w:szCs w:val="24"/>
        </w:rPr>
        <w:t>597,1</w:t>
      </w:r>
      <w:r>
        <w:rPr>
          <w:rFonts w:ascii="Times New Roman" w:hAnsi="Times New Roman"/>
          <w:sz w:val="24"/>
          <w:szCs w:val="24"/>
        </w:rPr>
        <w:t xml:space="preserve"> тыс. рублей, что на </w:t>
      </w:r>
      <w:r>
        <w:rPr>
          <w:rFonts w:ascii="Times New Roman" w:hAnsi="Times New Roman"/>
          <w:b/>
          <w:sz w:val="24"/>
          <w:szCs w:val="24"/>
        </w:rPr>
        <w:t>167,5</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78,1</w:t>
      </w:r>
      <w:r>
        <w:rPr>
          <w:rFonts w:ascii="Times New Roman" w:hAnsi="Times New Roman"/>
          <w:sz w:val="24"/>
          <w:szCs w:val="24"/>
        </w:rPr>
        <w:t>% от плана;</w:t>
      </w:r>
    </w:p>
    <w:p w:rsidR="005F6022" w:rsidRDefault="005F6022" w:rsidP="005F6022">
      <w:pPr>
        <w:pStyle w:val="1"/>
        <w:ind w:firstLine="708"/>
        <w:jc w:val="both"/>
        <w:rPr>
          <w:rFonts w:ascii="Times New Roman" w:hAnsi="Times New Roman"/>
          <w:sz w:val="24"/>
          <w:szCs w:val="24"/>
        </w:rPr>
      </w:pPr>
      <w:r>
        <w:rPr>
          <w:rFonts w:ascii="Times New Roman" w:hAnsi="Times New Roman"/>
          <w:sz w:val="24"/>
          <w:szCs w:val="24"/>
        </w:rPr>
        <w:t>9) муниципальная программа «</w:t>
      </w:r>
      <w:r w:rsidRPr="005F6022">
        <w:rPr>
          <w:rFonts w:ascii="Times New Roman" w:hAnsi="Times New Roman"/>
          <w:sz w:val="24"/>
          <w:szCs w:val="24"/>
        </w:rPr>
        <w:t>Вязьма-город воинской славы»</w:t>
      </w:r>
      <w:r>
        <w:rPr>
          <w:rFonts w:ascii="Times New Roman" w:hAnsi="Times New Roman"/>
          <w:sz w:val="24"/>
          <w:szCs w:val="24"/>
        </w:rPr>
        <w:t xml:space="preserve"> первоначально утверждена в сумме </w:t>
      </w:r>
      <w:r>
        <w:rPr>
          <w:rFonts w:ascii="Times New Roman" w:hAnsi="Times New Roman"/>
          <w:b/>
          <w:sz w:val="24"/>
          <w:szCs w:val="24"/>
        </w:rPr>
        <w:t>2 595,0</w:t>
      </w:r>
      <w:r>
        <w:rPr>
          <w:rFonts w:ascii="Times New Roman" w:hAnsi="Times New Roman"/>
          <w:sz w:val="24"/>
          <w:szCs w:val="24"/>
        </w:rPr>
        <w:t xml:space="preserve"> тыс. рублей, в окончательном решении объем финансирования составил </w:t>
      </w:r>
      <w:r>
        <w:rPr>
          <w:rFonts w:ascii="Times New Roman" w:hAnsi="Times New Roman"/>
          <w:b/>
          <w:sz w:val="24"/>
          <w:szCs w:val="24"/>
        </w:rPr>
        <w:t>2 331,5</w:t>
      </w:r>
      <w:r>
        <w:rPr>
          <w:rFonts w:ascii="Times New Roman" w:hAnsi="Times New Roman"/>
          <w:sz w:val="24"/>
          <w:szCs w:val="24"/>
        </w:rPr>
        <w:t xml:space="preserve"> тыс. рублей, что на </w:t>
      </w:r>
      <w:r>
        <w:rPr>
          <w:rFonts w:ascii="Times New Roman" w:hAnsi="Times New Roman"/>
          <w:b/>
          <w:sz w:val="24"/>
          <w:szCs w:val="24"/>
        </w:rPr>
        <w:t>263,5</w:t>
      </w:r>
      <w:r>
        <w:rPr>
          <w:rFonts w:ascii="Times New Roman" w:hAnsi="Times New Roman"/>
          <w:sz w:val="24"/>
          <w:szCs w:val="24"/>
        </w:rPr>
        <w:t xml:space="preserve"> тыс. рублей меньше первоначальных плановых назначений. Фактическое исполнение составило </w:t>
      </w:r>
      <w:r>
        <w:rPr>
          <w:rFonts w:ascii="Times New Roman" w:hAnsi="Times New Roman"/>
          <w:b/>
          <w:sz w:val="24"/>
          <w:szCs w:val="24"/>
        </w:rPr>
        <w:t>1 677,4</w:t>
      </w:r>
      <w:r>
        <w:rPr>
          <w:rFonts w:ascii="Times New Roman" w:hAnsi="Times New Roman"/>
          <w:sz w:val="24"/>
          <w:szCs w:val="24"/>
        </w:rPr>
        <w:t xml:space="preserve"> тыс. рублей, что на </w:t>
      </w:r>
      <w:r>
        <w:rPr>
          <w:rFonts w:ascii="Times New Roman" w:hAnsi="Times New Roman"/>
          <w:b/>
          <w:sz w:val="24"/>
          <w:szCs w:val="24"/>
        </w:rPr>
        <w:t>654,1</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71,9</w:t>
      </w:r>
      <w:r>
        <w:rPr>
          <w:rFonts w:ascii="Times New Roman" w:hAnsi="Times New Roman"/>
          <w:sz w:val="24"/>
          <w:szCs w:val="24"/>
        </w:rPr>
        <w:t>% от плана;</w:t>
      </w:r>
    </w:p>
    <w:p w:rsidR="005F6022" w:rsidRDefault="005F6022" w:rsidP="005F6022">
      <w:pPr>
        <w:pStyle w:val="1"/>
        <w:ind w:firstLine="708"/>
        <w:jc w:val="both"/>
        <w:rPr>
          <w:rFonts w:ascii="Times New Roman" w:hAnsi="Times New Roman"/>
          <w:sz w:val="24"/>
          <w:szCs w:val="24"/>
        </w:rPr>
      </w:pPr>
      <w:r>
        <w:rPr>
          <w:rFonts w:ascii="Times New Roman" w:hAnsi="Times New Roman"/>
          <w:sz w:val="24"/>
          <w:szCs w:val="24"/>
        </w:rPr>
        <w:t>10) муниципальная программа «</w:t>
      </w:r>
      <w:r w:rsidRPr="005F6022">
        <w:rPr>
          <w:rFonts w:ascii="Times New Roman" w:hAnsi="Times New Roman"/>
          <w:sz w:val="24"/>
          <w:szCs w:val="24"/>
        </w:rPr>
        <w:t>Информатизация Вяземского городского поселения Вяземского района Смоленской области»</w:t>
      </w:r>
      <w:r>
        <w:rPr>
          <w:rFonts w:ascii="Times New Roman" w:hAnsi="Times New Roman"/>
          <w:sz w:val="24"/>
          <w:szCs w:val="24"/>
        </w:rPr>
        <w:t xml:space="preserve"> первоначально утверждена в сумме </w:t>
      </w:r>
      <w:r>
        <w:rPr>
          <w:rFonts w:ascii="Times New Roman" w:hAnsi="Times New Roman"/>
          <w:b/>
          <w:sz w:val="24"/>
          <w:szCs w:val="24"/>
        </w:rPr>
        <w:t>1 293,8</w:t>
      </w:r>
      <w:r>
        <w:rPr>
          <w:rFonts w:ascii="Times New Roman" w:hAnsi="Times New Roman"/>
          <w:sz w:val="24"/>
          <w:szCs w:val="24"/>
        </w:rPr>
        <w:t xml:space="preserve"> тыс. рублей, в окончательном решении объем финансирования сне изменялся. Фактическое исполнение составило </w:t>
      </w:r>
      <w:r>
        <w:rPr>
          <w:rFonts w:ascii="Times New Roman" w:hAnsi="Times New Roman"/>
          <w:b/>
          <w:sz w:val="24"/>
          <w:szCs w:val="24"/>
        </w:rPr>
        <w:t>767,7</w:t>
      </w:r>
      <w:r>
        <w:rPr>
          <w:rFonts w:ascii="Times New Roman" w:hAnsi="Times New Roman"/>
          <w:sz w:val="24"/>
          <w:szCs w:val="24"/>
        </w:rPr>
        <w:t xml:space="preserve">тыс. рублей, что на </w:t>
      </w:r>
      <w:r>
        <w:rPr>
          <w:rFonts w:ascii="Times New Roman" w:hAnsi="Times New Roman"/>
          <w:b/>
          <w:sz w:val="24"/>
          <w:szCs w:val="24"/>
        </w:rPr>
        <w:t>526,1</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59,3</w:t>
      </w:r>
      <w:r>
        <w:rPr>
          <w:rFonts w:ascii="Times New Roman" w:hAnsi="Times New Roman"/>
          <w:sz w:val="24"/>
          <w:szCs w:val="24"/>
        </w:rPr>
        <w:t>% от плана;</w:t>
      </w:r>
    </w:p>
    <w:p w:rsidR="005F6022" w:rsidRDefault="005F6022" w:rsidP="005F6022">
      <w:pPr>
        <w:pStyle w:val="1"/>
        <w:ind w:firstLine="708"/>
        <w:jc w:val="both"/>
        <w:rPr>
          <w:rFonts w:ascii="Times New Roman" w:hAnsi="Times New Roman"/>
          <w:sz w:val="24"/>
          <w:szCs w:val="24"/>
        </w:rPr>
      </w:pPr>
      <w:r>
        <w:rPr>
          <w:rFonts w:ascii="Times New Roman" w:hAnsi="Times New Roman"/>
          <w:sz w:val="24"/>
          <w:szCs w:val="24"/>
        </w:rPr>
        <w:t>11) финансирование муниципальной программы «</w:t>
      </w:r>
      <w:r w:rsidRPr="005F6022">
        <w:rPr>
          <w:rFonts w:ascii="Times New Roman" w:hAnsi="Times New Roman"/>
          <w:sz w:val="24"/>
          <w:szCs w:val="24"/>
        </w:rPr>
        <w:t>Построение и развитие аппаратно-программного комплекса «Безопасный город на территории Вяземского городского поселения»</w:t>
      </w:r>
      <w:r>
        <w:rPr>
          <w:rFonts w:ascii="Times New Roman" w:hAnsi="Times New Roman"/>
          <w:sz w:val="24"/>
          <w:szCs w:val="24"/>
        </w:rPr>
        <w:t xml:space="preserve"> на 2016 год на планировалось. В окончательном решении объем финансирования составил </w:t>
      </w:r>
      <w:r>
        <w:rPr>
          <w:rFonts w:ascii="Times New Roman" w:hAnsi="Times New Roman"/>
          <w:b/>
          <w:sz w:val="24"/>
          <w:szCs w:val="24"/>
        </w:rPr>
        <w:t>5 668,0</w:t>
      </w:r>
      <w:r>
        <w:rPr>
          <w:rFonts w:ascii="Times New Roman" w:hAnsi="Times New Roman"/>
          <w:sz w:val="24"/>
          <w:szCs w:val="24"/>
        </w:rPr>
        <w:t xml:space="preserve"> тыс. рублей. Фактическое исполнение составило </w:t>
      </w:r>
      <w:r>
        <w:rPr>
          <w:rFonts w:ascii="Times New Roman" w:hAnsi="Times New Roman"/>
          <w:b/>
          <w:sz w:val="24"/>
          <w:szCs w:val="24"/>
        </w:rPr>
        <w:t>5 575,0</w:t>
      </w:r>
      <w:r>
        <w:rPr>
          <w:rFonts w:ascii="Times New Roman" w:hAnsi="Times New Roman"/>
          <w:sz w:val="24"/>
          <w:szCs w:val="24"/>
        </w:rPr>
        <w:t xml:space="preserve"> тыс. рублей, что на </w:t>
      </w:r>
      <w:r>
        <w:rPr>
          <w:rFonts w:ascii="Times New Roman" w:hAnsi="Times New Roman"/>
          <w:b/>
          <w:sz w:val="24"/>
          <w:szCs w:val="24"/>
        </w:rPr>
        <w:t>93,0</w:t>
      </w:r>
      <w:r>
        <w:rPr>
          <w:rFonts w:ascii="Times New Roman" w:hAnsi="Times New Roman"/>
          <w:sz w:val="24"/>
          <w:szCs w:val="24"/>
        </w:rPr>
        <w:t xml:space="preserve"> тыс. рублей меньше годовых плановых назначений или </w:t>
      </w:r>
      <w:r w:rsidR="004A22BB">
        <w:rPr>
          <w:rFonts w:ascii="Times New Roman" w:hAnsi="Times New Roman"/>
          <w:b/>
          <w:sz w:val="24"/>
          <w:szCs w:val="24"/>
        </w:rPr>
        <w:t>98,4</w:t>
      </w:r>
      <w:r>
        <w:rPr>
          <w:rFonts w:ascii="Times New Roman" w:hAnsi="Times New Roman"/>
          <w:sz w:val="24"/>
          <w:szCs w:val="24"/>
        </w:rPr>
        <w:t>% от плана</w:t>
      </w:r>
      <w:r w:rsidR="004A22BB">
        <w:rPr>
          <w:rFonts w:ascii="Times New Roman" w:hAnsi="Times New Roman"/>
          <w:sz w:val="24"/>
          <w:szCs w:val="24"/>
        </w:rPr>
        <w:t>.</w:t>
      </w:r>
    </w:p>
    <w:p w:rsidR="004A22BB" w:rsidRDefault="00B13D50" w:rsidP="005F6022">
      <w:pPr>
        <w:pStyle w:val="1"/>
        <w:ind w:firstLine="708"/>
        <w:jc w:val="both"/>
        <w:rPr>
          <w:rFonts w:ascii="Times New Roman" w:hAnsi="Times New Roman"/>
          <w:sz w:val="24"/>
          <w:szCs w:val="24"/>
        </w:rPr>
      </w:pPr>
      <w:r>
        <w:rPr>
          <w:rFonts w:ascii="Times New Roman" w:hAnsi="Times New Roman"/>
          <w:sz w:val="24"/>
          <w:szCs w:val="24"/>
        </w:rPr>
        <w:t>В</w:t>
      </w:r>
      <w:r w:rsidR="004A22BB">
        <w:rPr>
          <w:rFonts w:ascii="Times New Roman" w:hAnsi="Times New Roman"/>
          <w:sz w:val="24"/>
          <w:szCs w:val="24"/>
        </w:rPr>
        <w:t xml:space="preserve"> окончательном решении финансирование муниципальных программ в 2016 году </w:t>
      </w:r>
      <w:r>
        <w:rPr>
          <w:rFonts w:ascii="Times New Roman" w:hAnsi="Times New Roman"/>
          <w:sz w:val="24"/>
          <w:szCs w:val="24"/>
        </w:rPr>
        <w:t xml:space="preserve">предусмотрено </w:t>
      </w:r>
      <w:r w:rsidR="004A22BB">
        <w:rPr>
          <w:rFonts w:ascii="Times New Roman" w:hAnsi="Times New Roman"/>
          <w:sz w:val="24"/>
          <w:szCs w:val="24"/>
        </w:rPr>
        <w:t xml:space="preserve">на </w:t>
      </w:r>
      <w:r w:rsidR="004A22BB" w:rsidRPr="004A22BB">
        <w:rPr>
          <w:rFonts w:ascii="Times New Roman" w:hAnsi="Times New Roman"/>
          <w:b/>
          <w:sz w:val="24"/>
          <w:szCs w:val="24"/>
        </w:rPr>
        <w:t>225 709,2</w:t>
      </w:r>
      <w:r w:rsidR="004A22BB">
        <w:rPr>
          <w:rFonts w:ascii="Times New Roman" w:hAnsi="Times New Roman"/>
          <w:sz w:val="24"/>
          <w:szCs w:val="24"/>
        </w:rPr>
        <w:t xml:space="preserve"> тыс. рублей больше, первоначальных плановых назначений (</w:t>
      </w:r>
      <w:r w:rsidR="004A22BB" w:rsidRPr="004A22BB">
        <w:rPr>
          <w:rFonts w:ascii="Times New Roman" w:hAnsi="Times New Roman"/>
          <w:b/>
          <w:sz w:val="24"/>
          <w:szCs w:val="24"/>
        </w:rPr>
        <w:t>138 914,1</w:t>
      </w:r>
      <w:r w:rsidR="004A22BB">
        <w:rPr>
          <w:rFonts w:ascii="Times New Roman" w:hAnsi="Times New Roman"/>
          <w:sz w:val="24"/>
          <w:szCs w:val="24"/>
        </w:rPr>
        <w:t xml:space="preserve"> тыс. рублей – </w:t>
      </w:r>
      <w:r w:rsidR="004A22BB" w:rsidRPr="004A22BB">
        <w:rPr>
          <w:rFonts w:ascii="Times New Roman" w:hAnsi="Times New Roman"/>
          <w:b/>
          <w:sz w:val="24"/>
          <w:szCs w:val="24"/>
        </w:rPr>
        <w:t>364 623,3</w:t>
      </w:r>
      <w:r w:rsidR="004A22BB">
        <w:rPr>
          <w:rFonts w:ascii="Times New Roman" w:hAnsi="Times New Roman"/>
          <w:b/>
          <w:sz w:val="24"/>
          <w:szCs w:val="24"/>
        </w:rPr>
        <w:t xml:space="preserve"> </w:t>
      </w:r>
      <w:r w:rsidR="004A22BB">
        <w:rPr>
          <w:rFonts w:ascii="Times New Roman" w:hAnsi="Times New Roman"/>
          <w:sz w:val="24"/>
          <w:szCs w:val="24"/>
        </w:rPr>
        <w:t xml:space="preserve">тыс. рублей). Факт исполнения на </w:t>
      </w:r>
      <w:r w:rsidR="004A22BB" w:rsidRPr="004A22BB">
        <w:rPr>
          <w:rFonts w:ascii="Times New Roman" w:hAnsi="Times New Roman"/>
          <w:b/>
          <w:sz w:val="24"/>
          <w:szCs w:val="24"/>
        </w:rPr>
        <w:t>128 844,8</w:t>
      </w:r>
      <w:r w:rsidR="004A22BB">
        <w:rPr>
          <w:rFonts w:ascii="Times New Roman" w:hAnsi="Times New Roman"/>
          <w:sz w:val="24"/>
          <w:szCs w:val="24"/>
        </w:rPr>
        <w:t xml:space="preserve"> тыс. рублей меньше утвержденных годовых назначений (</w:t>
      </w:r>
      <w:r w:rsidR="004A22BB">
        <w:rPr>
          <w:rFonts w:ascii="Times New Roman" w:hAnsi="Times New Roman"/>
          <w:b/>
          <w:sz w:val="24"/>
          <w:szCs w:val="24"/>
        </w:rPr>
        <w:t>235 778,5</w:t>
      </w:r>
      <w:r w:rsidR="004A22BB">
        <w:rPr>
          <w:rFonts w:ascii="Times New Roman" w:hAnsi="Times New Roman"/>
          <w:sz w:val="24"/>
          <w:szCs w:val="24"/>
        </w:rPr>
        <w:t xml:space="preserve"> тыс. рублей – </w:t>
      </w:r>
      <w:r w:rsidR="004A22BB" w:rsidRPr="004A22BB">
        <w:rPr>
          <w:rFonts w:ascii="Times New Roman" w:hAnsi="Times New Roman"/>
          <w:b/>
          <w:sz w:val="24"/>
          <w:szCs w:val="24"/>
        </w:rPr>
        <w:t>364 623,3</w:t>
      </w:r>
      <w:r w:rsidR="004A22BB">
        <w:rPr>
          <w:rFonts w:ascii="Times New Roman" w:hAnsi="Times New Roman"/>
          <w:b/>
          <w:sz w:val="24"/>
          <w:szCs w:val="24"/>
        </w:rPr>
        <w:t xml:space="preserve"> </w:t>
      </w:r>
      <w:r w:rsidR="004A22BB">
        <w:rPr>
          <w:rFonts w:ascii="Times New Roman" w:hAnsi="Times New Roman"/>
          <w:sz w:val="24"/>
          <w:szCs w:val="24"/>
        </w:rPr>
        <w:t xml:space="preserve">тыс. рублей), что составляет </w:t>
      </w:r>
      <w:r w:rsidR="004A22BB" w:rsidRPr="004A22BB">
        <w:rPr>
          <w:rFonts w:ascii="Times New Roman" w:hAnsi="Times New Roman"/>
          <w:b/>
          <w:sz w:val="24"/>
          <w:szCs w:val="24"/>
        </w:rPr>
        <w:t>64,7</w:t>
      </w:r>
      <w:r w:rsidR="004A22BB">
        <w:rPr>
          <w:rFonts w:ascii="Times New Roman" w:hAnsi="Times New Roman"/>
          <w:sz w:val="24"/>
          <w:szCs w:val="24"/>
        </w:rPr>
        <w:t>% от плана. Процент исполнения муниципальных программ в 2016 году не большой.</w:t>
      </w:r>
    </w:p>
    <w:p w:rsidR="004A22BB" w:rsidRDefault="00F9723E" w:rsidP="005F6022">
      <w:pPr>
        <w:pStyle w:val="1"/>
        <w:ind w:firstLine="708"/>
        <w:jc w:val="both"/>
        <w:rPr>
          <w:rFonts w:ascii="Times New Roman" w:hAnsi="Times New Roman"/>
          <w:sz w:val="24"/>
          <w:szCs w:val="24"/>
        </w:rPr>
      </w:pPr>
      <w:r>
        <w:rPr>
          <w:rFonts w:ascii="Times New Roman" w:hAnsi="Times New Roman"/>
          <w:sz w:val="24"/>
          <w:szCs w:val="24"/>
        </w:rPr>
        <w:lastRenderedPageBreak/>
        <w:t>В таблице №9 представлена интегральная оценка эффективности реализации муниципальных программ за 2016 год.</w:t>
      </w:r>
    </w:p>
    <w:p w:rsidR="00F9723E" w:rsidRDefault="00F9723E" w:rsidP="00F9723E">
      <w:pPr>
        <w:pStyle w:val="1"/>
        <w:ind w:firstLine="708"/>
        <w:jc w:val="right"/>
        <w:rPr>
          <w:rFonts w:ascii="Times New Roman" w:hAnsi="Times New Roman"/>
          <w:sz w:val="24"/>
          <w:szCs w:val="24"/>
        </w:rPr>
      </w:pPr>
      <w:r>
        <w:rPr>
          <w:rFonts w:ascii="Times New Roman" w:hAnsi="Times New Roman"/>
          <w:sz w:val="24"/>
          <w:szCs w:val="24"/>
        </w:rPr>
        <w:t>Таблица №9.</w:t>
      </w:r>
    </w:p>
    <w:tbl>
      <w:tblPr>
        <w:tblW w:w="9351" w:type="dxa"/>
        <w:tblLayout w:type="fixed"/>
        <w:tblLook w:val="04A0" w:firstRow="1" w:lastRow="0" w:firstColumn="1" w:lastColumn="0" w:noHBand="0" w:noVBand="1"/>
      </w:tblPr>
      <w:tblGrid>
        <w:gridCol w:w="562"/>
        <w:gridCol w:w="6521"/>
        <w:gridCol w:w="1134"/>
        <w:gridCol w:w="1134"/>
      </w:tblGrid>
      <w:tr w:rsidR="00F9723E" w:rsidRPr="00F9723E" w:rsidTr="00651E8D">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both"/>
              <w:rPr>
                <w:rFonts w:eastAsia="Times New Roman"/>
                <w:sz w:val="24"/>
                <w:szCs w:val="24"/>
              </w:rPr>
            </w:pPr>
            <w:r w:rsidRPr="00F9723E">
              <w:rPr>
                <w:rFonts w:eastAsia="Times New Roman"/>
                <w:sz w:val="24"/>
                <w:szCs w:val="24"/>
              </w:rPr>
              <w:t>№п/п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both"/>
              <w:rPr>
                <w:rFonts w:eastAsia="Times New Roman"/>
                <w:sz w:val="24"/>
                <w:szCs w:val="24"/>
              </w:rPr>
            </w:pPr>
            <w:r w:rsidRPr="00F9723E">
              <w:rPr>
                <w:rFonts w:eastAsia="Times New Roman"/>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center"/>
              <w:rPr>
                <w:rFonts w:eastAsia="Times New Roman"/>
                <w:sz w:val="24"/>
                <w:szCs w:val="24"/>
              </w:rPr>
            </w:pPr>
            <w:r w:rsidRPr="00F9723E">
              <w:rPr>
                <w:rFonts w:eastAsia="Times New Roman"/>
                <w:sz w:val="24"/>
                <w:szCs w:val="24"/>
              </w:rPr>
              <w:t>% исполнения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9723E" w:rsidRPr="00F9723E" w:rsidRDefault="00F9723E" w:rsidP="00F9723E">
            <w:pPr>
              <w:widowControl/>
              <w:autoSpaceDE/>
              <w:autoSpaceDN/>
              <w:adjustRightInd/>
              <w:jc w:val="center"/>
              <w:rPr>
                <w:rFonts w:eastAsia="Times New Roman"/>
                <w:color w:val="000000"/>
                <w:sz w:val="24"/>
                <w:szCs w:val="24"/>
              </w:rPr>
            </w:pPr>
            <w:r w:rsidRPr="00F9723E">
              <w:rPr>
                <w:rFonts w:eastAsia="Times New Roman"/>
                <w:color w:val="000000"/>
                <w:sz w:val="24"/>
                <w:szCs w:val="24"/>
              </w:rPr>
              <w:t>Оценка эффективности</w:t>
            </w:r>
          </w:p>
        </w:tc>
      </w:tr>
      <w:tr w:rsidR="00F9723E" w:rsidRPr="00F9723E" w:rsidTr="00651E8D">
        <w:trPr>
          <w:trHeight w:val="1086"/>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1</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«Энергосбережение и повышение энергетической эффективности на территории Вяземского городского поселения Вяземского района Смоленской области» на 2015-2020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70,8</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651E8D" w:rsidP="00F9723E">
            <w:pPr>
              <w:widowControl/>
              <w:autoSpaceDE/>
              <w:autoSpaceDN/>
              <w:adjustRightInd/>
              <w:jc w:val="center"/>
              <w:rPr>
                <w:rFonts w:eastAsia="Times New Roman"/>
                <w:color w:val="000000"/>
                <w:sz w:val="24"/>
                <w:szCs w:val="24"/>
              </w:rPr>
            </w:pPr>
            <w:r>
              <w:rPr>
                <w:rFonts w:eastAsia="Times New Roman"/>
                <w:color w:val="000000"/>
                <w:sz w:val="24"/>
                <w:szCs w:val="24"/>
              </w:rPr>
              <w:t xml:space="preserve"> удовлет</w:t>
            </w:r>
          </w:p>
        </w:tc>
      </w:tr>
      <w:tr w:rsidR="00F9723E" w:rsidRPr="00F9723E" w:rsidTr="00651E8D">
        <w:trPr>
          <w:trHeight w:val="110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2</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«Содержание автомобильных дорог и инженерных сооружений на них в границах Вяземского городского поселения Вяземского района Смоленской области» на 2015-2020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56,6</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651E8D" w:rsidP="00F9723E">
            <w:pPr>
              <w:widowControl/>
              <w:autoSpaceDE/>
              <w:autoSpaceDN/>
              <w:adjustRightInd/>
              <w:jc w:val="center"/>
              <w:rPr>
                <w:rFonts w:eastAsia="Times New Roman"/>
                <w:color w:val="000000"/>
                <w:sz w:val="24"/>
                <w:szCs w:val="24"/>
              </w:rPr>
            </w:pPr>
            <w:r>
              <w:rPr>
                <w:rFonts w:eastAsia="Times New Roman"/>
                <w:color w:val="000000"/>
                <w:sz w:val="24"/>
                <w:szCs w:val="24"/>
              </w:rPr>
              <w:t xml:space="preserve"> неудовлет</w:t>
            </w:r>
            <w:r w:rsidR="00F9723E" w:rsidRPr="00F9723E">
              <w:rPr>
                <w:rFonts w:eastAsia="Times New Roman"/>
                <w:color w:val="000000"/>
                <w:sz w:val="24"/>
                <w:szCs w:val="24"/>
              </w:rPr>
              <w:t xml:space="preserve"> </w:t>
            </w:r>
          </w:p>
        </w:tc>
      </w:tr>
      <w:tr w:rsidR="00F9723E" w:rsidRPr="00F9723E" w:rsidTr="00651E8D">
        <w:trPr>
          <w:trHeight w:val="976"/>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3</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«Обеспечение мероприятий в области жилищного хозяйства на территории Вяземского городского поселения Вяземского района Смоленской области» на 2015-2017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651E8D">
            <w:pPr>
              <w:widowControl/>
              <w:autoSpaceDE/>
              <w:autoSpaceDN/>
              <w:adjustRightInd/>
              <w:jc w:val="center"/>
              <w:rPr>
                <w:rFonts w:eastAsia="Times New Roman"/>
                <w:color w:val="000000"/>
                <w:sz w:val="24"/>
                <w:szCs w:val="24"/>
              </w:rPr>
            </w:pPr>
            <w:r w:rsidRPr="00F9723E">
              <w:rPr>
                <w:rFonts w:eastAsia="Times New Roman"/>
                <w:color w:val="000000"/>
                <w:sz w:val="24"/>
                <w:szCs w:val="24"/>
              </w:rPr>
              <w:t xml:space="preserve"> неудовлет</w:t>
            </w:r>
          </w:p>
        </w:tc>
      </w:tr>
      <w:tr w:rsidR="00F9723E" w:rsidRPr="00F9723E" w:rsidTr="00651E8D">
        <w:trPr>
          <w:trHeight w:val="8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4</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"Благоустройство территории Вяземского городского поселения Вяземского района Смоленской области» на 2015-2020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98,5</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651E8D">
            <w:pPr>
              <w:widowControl/>
              <w:autoSpaceDE/>
              <w:autoSpaceDN/>
              <w:adjustRightInd/>
              <w:jc w:val="center"/>
              <w:rPr>
                <w:rFonts w:eastAsia="Times New Roman"/>
                <w:color w:val="000000"/>
                <w:sz w:val="24"/>
                <w:szCs w:val="24"/>
              </w:rPr>
            </w:pPr>
            <w:r w:rsidRPr="00F9723E">
              <w:rPr>
                <w:rFonts w:eastAsia="Times New Roman"/>
                <w:color w:val="000000"/>
                <w:sz w:val="24"/>
                <w:szCs w:val="24"/>
              </w:rPr>
              <w:t xml:space="preserve"> удовлет </w:t>
            </w:r>
          </w:p>
        </w:tc>
      </w:tr>
      <w:tr w:rsidR="00F9723E" w:rsidRPr="00F9723E" w:rsidTr="00651E8D">
        <w:trPr>
          <w:trHeight w:val="11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5</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на 2015-2020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49,3</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651E8D">
            <w:pPr>
              <w:widowControl/>
              <w:autoSpaceDE/>
              <w:autoSpaceDN/>
              <w:adjustRightInd/>
              <w:jc w:val="center"/>
              <w:rPr>
                <w:rFonts w:eastAsia="Times New Roman"/>
                <w:color w:val="000000"/>
                <w:sz w:val="24"/>
                <w:szCs w:val="24"/>
              </w:rPr>
            </w:pPr>
            <w:r w:rsidRPr="00F9723E">
              <w:rPr>
                <w:rFonts w:eastAsia="Times New Roman"/>
                <w:color w:val="000000"/>
                <w:sz w:val="24"/>
                <w:szCs w:val="24"/>
              </w:rPr>
              <w:t xml:space="preserve"> неудовлет </w:t>
            </w:r>
          </w:p>
        </w:tc>
      </w:tr>
      <w:tr w:rsidR="00F9723E" w:rsidRPr="00F9723E" w:rsidTr="00651E8D">
        <w:trPr>
          <w:trHeight w:val="112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6</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на 2015-2020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83,8</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651E8D" w:rsidP="00F9723E">
            <w:pPr>
              <w:widowControl/>
              <w:autoSpaceDE/>
              <w:autoSpaceDN/>
              <w:adjustRightInd/>
              <w:jc w:val="center"/>
              <w:rPr>
                <w:rFonts w:eastAsia="Times New Roman"/>
                <w:color w:val="000000"/>
                <w:sz w:val="24"/>
                <w:szCs w:val="24"/>
              </w:rPr>
            </w:pPr>
            <w:r>
              <w:rPr>
                <w:rFonts w:eastAsia="Times New Roman"/>
                <w:color w:val="000000"/>
                <w:sz w:val="24"/>
                <w:szCs w:val="24"/>
              </w:rPr>
              <w:t xml:space="preserve"> положит</w:t>
            </w:r>
          </w:p>
        </w:tc>
      </w:tr>
      <w:tr w:rsidR="00F9723E" w:rsidRPr="00F9723E" w:rsidTr="00651E8D">
        <w:trPr>
          <w:trHeight w:val="84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7</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«Управление объектами муниципальной собственности и земельными ресурсами Вяземского городского поселения Вяземского района Смоленской области» на 2015-2017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55,9</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651E8D">
            <w:pPr>
              <w:widowControl/>
              <w:autoSpaceDE/>
              <w:autoSpaceDN/>
              <w:adjustRightInd/>
              <w:jc w:val="center"/>
              <w:rPr>
                <w:rFonts w:eastAsia="Times New Roman"/>
                <w:color w:val="000000"/>
                <w:sz w:val="24"/>
                <w:szCs w:val="24"/>
              </w:rPr>
            </w:pPr>
            <w:r w:rsidRPr="00F9723E">
              <w:rPr>
                <w:rFonts w:eastAsia="Times New Roman"/>
                <w:color w:val="000000"/>
                <w:sz w:val="24"/>
                <w:szCs w:val="24"/>
              </w:rPr>
              <w:t xml:space="preserve"> удовлет </w:t>
            </w:r>
          </w:p>
        </w:tc>
      </w:tr>
      <w:tr w:rsidR="00F9723E" w:rsidRPr="00F9723E" w:rsidTr="00651E8D">
        <w:trPr>
          <w:trHeight w:val="69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8</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«Развитие физической культуры, спорта и молодежной политики в Вяземском городском поселении Вяземского района Смоленской области» на 2015-2020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78,1</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651E8D">
            <w:pPr>
              <w:widowControl/>
              <w:autoSpaceDE/>
              <w:autoSpaceDN/>
              <w:adjustRightInd/>
              <w:jc w:val="center"/>
              <w:rPr>
                <w:rFonts w:eastAsia="Times New Roman"/>
                <w:color w:val="000000"/>
                <w:sz w:val="24"/>
                <w:szCs w:val="24"/>
              </w:rPr>
            </w:pPr>
            <w:r w:rsidRPr="00F9723E">
              <w:rPr>
                <w:rFonts w:eastAsia="Times New Roman"/>
                <w:color w:val="000000"/>
                <w:sz w:val="24"/>
                <w:szCs w:val="24"/>
              </w:rPr>
              <w:t xml:space="preserve"> удовлет </w:t>
            </w:r>
          </w:p>
        </w:tc>
      </w:tr>
      <w:tr w:rsidR="00F9723E" w:rsidRPr="00F9723E" w:rsidTr="00651E8D">
        <w:trPr>
          <w:trHeight w:val="28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651E8D">
            <w:pPr>
              <w:widowControl/>
              <w:autoSpaceDE/>
              <w:autoSpaceDN/>
              <w:adjustRightInd/>
              <w:jc w:val="right"/>
              <w:rPr>
                <w:rFonts w:eastAsia="Times New Roman"/>
                <w:sz w:val="24"/>
                <w:szCs w:val="24"/>
              </w:rPr>
            </w:pPr>
            <w:r w:rsidRPr="00F9723E">
              <w:rPr>
                <w:rFonts w:eastAsia="Times New Roman"/>
                <w:sz w:val="24"/>
                <w:szCs w:val="24"/>
              </w:rPr>
              <w:t>9</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«Вязьма-город воинской славы» на 2015-2020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71,9</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651E8D" w:rsidP="00651E8D">
            <w:pPr>
              <w:widowControl/>
              <w:autoSpaceDE/>
              <w:autoSpaceDN/>
              <w:adjustRightInd/>
              <w:jc w:val="center"/>
              <w:rPr>
                <w:rFonts w:eastAsia="Times New Roman"/>
                <w:color w:val="000000"/>
                <w:sz w:val="24"/>
                <w:szCs w:val="24"/>
              </w:rPr>
            </w:pPr>
            <w:r>
              <w:rPr>
                <w:rFonts w:eastAsia="Times New Roman"/>
                <w:color w:val="000000"/>
                <w:sz w:val="24"/>
                <w:szCs w:val="24"/>
              </w:rPr>
              <w:t xml:space="preserve"> полож</w:t>
            </w:r>
          </w:p>
        </w:tc>
      </w:tr>
      <w:tr w:rsidR="00F9723E" w:rsidRPr="00F9723E" w:rsidTr="00651E8D">
        <w:trPr>
          <w:trHeight w:val="57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10</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«Информатизация Вяземского городского поселения Вяземского района Смоленской области» на 2016-2020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59,3</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651E8D" w:rsidP="00F9723E">
            <w:pPr>
              <w:widowControl/>
              <w:autoSpaceDE/>
              <w:autoSpaceDN/>
              <w:adjustRightInd/>
              <w:jc w:val="center"/>
              <w:rPr>
                <w:rFonts w:eastAsia="Times New Roman"/>
                <w:color w:val="000000"/>
                <w:sz w:val="24"/>
                <w:szCs w:val="24"/>
              </w:rPr>
            </w:pPr>
            <w:r>
              <w:rPr>
                <w:rFonts w:eastAsia="Times New Roman"/>
                <w:color w:val="000000"/>
                <w:sz w:val="24"/>
                <w:szCs w:val="24"/>
              </w:rPr>
              <w:t xml:space="preserve"> положит</w:t>
            </w:r>
          </w:p>
        </w:tc>
      </w:tr>
      <w:tr w:rsidR="00F9723E" w:rsidRPr="00F9723E" w:rsidTr="00651E8D">
        <w:trPr>
          <w:trHeight w:val="82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11</w:t>
            </w:r>
          </w:p>
        </w:tc>
        <w:tc>
          <w:tcPr>
            <w:tcW w:w="6521" w:type="dxa"/>
            <w:tcBorders>
              <w:top w:val="nil"/>
              <w:left w:val="nil"/>
              <w:bottom w:val="single" w:sz="4" w:space="0" w:color="auto"/>
              <w:right w:val="single" w:sz="4" w:space="0" w:color="auto"/>
            </w:tcBorders>
            <w:shd w:val="clear" w:color="auto" w:fill="auto"/>
            <w:hideMark/>
          </w:tcPr>
          <w:p w:rsidR="00F9723E" w:rsidRPr="00F9723E" w:rsidRDefault="00F9723E" w:rsidP="00F9723E">
            <w:pPr>
              <w:widowControl/>
              <w:autoSpaceDE/>
              <w:autoSpaceDN/>
              <w:adjustRightInd/>
              <w:rPr>
                <w:rFonts w:eastAsia="Times New Roman"/>
                <w:sz w:val="24"/>
                <w:szCs w:val="24"/>
              </w:rPr>
            </w:pPr>
            <w:r w:rsidRPr="00F9723E">
              <w:rPr>
                <w:rFonts w:eastAsia="Times New Roman"/>
                <w:sz w:val="24"/>
                <w:szCs w:val="24"/>
              </w:rPr>
              <w:t>МП «Построение и развитие аппаратно-программного комплекса «Безопасный город на территории Вяземского городского поселения» на 2016-2020 годы</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F9723E" w:rsidP="00F9723E">
            <w:pPr>
              <w:widowControl/>
              <w:autoSpaceDE/>
              <w:autoSpaceDN/>
              <w:adjustRightInd/>
              <w:jc w:val="right"/>
              <w:rPr>
                <w:rFonts w:eastAsia="Times New Roman"/>
                <w:sz w:val="24"/>
                <w:szCs w:val="24"/>
              </w:rPr>
            </w:pPr>
            <w:r w:rsidRPr="00F9723E">
              <w:rPr>
                <w:rFonts w:eastAsia="Times New Roman"/>
                <w:sz w:val="24"/>
                <w:szCs w:val="24"/>
              </w:rPr>
              <w:t>98,4</w:t>
            </w:r>
          </w:p>
        </w:tc>
        <w:tc>
          <w:tcPr>
            <w:tcW w:w="1134" w:type="dxa"/>
            <w:tcBorders>
              <w:top w:val="nil"/>
              <w:left w:val="nil"/>
              <w:bottom w:val="single" w:sz="4" w:space="0" w:color="auto"/>
              <w:right w:val="single" w:sz="4" w:space="0" w:color="auto"/>
            </w:tcBorders>
            <w:shd w:val="clear" w:color="auto" w:fill="auto"/>
            <w:noWrap/>
            <w:vAlign w:val="center"/>
            <w:hideMark/>
          </w:tcPr>
          <w:p w:rsidR="00F9723E" w:rsidRPr="00F9723E" w:rsidRDefault="00651E8D" w:rsidP="00F9723E">
            <w:pPr>
              <w:widowControl/>
              <w:autoSpaceDE/>
              <w:autoSpaceDN/>
              <w:adjustRightInd/>
              <w:jc w:val="center"/>
              <w:rPr>
                <w:rFonts w:eastAsia="Times New Roman"/>
                <w:color w:val="000000"/>
                <w:sz w:val="24"/>
                <w:szCs w:val="24"/>
              </w:rPr>
            </w:pPr>
            <w:r>
              <w:rPr>
                <w:rFonts w:eastAsia="Times New Roman"/>
                <w:color w:val="000000"/>
                <w:sz w:val="24"/>
                <w:szCs w:val="24"/>
              </w:rPr>
              <w:t xml:space="preserve"> удовлет</w:t>
            </w:r>
            <w:r w:rsidR="00F9723E" w:rsidRPr="00F9723E">
              <w:rPr>
                <w:rFonts w:eastAsia="Times New Roman"/>
                <w:color w:val="000000"/>
                <w:sz w:val="24"/>
                <w:szCs w:val="24"/>
              </w:rPr>
              <w:t xml:space="preserve"> </w:t>
            </w:r>
          </w:p>
        </w:tc>
      </w:tr>
    </w:tbl>
    <w:p w:rsidR="00F9723E" w:rsidRDefault="00F9723E" w:rsidP="00F9723E">
      <w:pPr>
        <w:pStyle w:val="1"/>
        <w:ind w:firstLine="708"/>
        <w:jc w:val="both"/>
        <w:rPr>
          <w:rFonts w:ascii="Times New Roman" w:hAnsi="Times New Roman"/>
          <w:sz w:val="24"/>
          <w:szCs w:val="24"/>
        </w:rPr>
      </w:pPr>
    </w:p>
    <w:p w:rsidR="00651E8D" w:rsidRDefault="00651E8D" w:rsidP="005F6022">
      <w:pPr>
        <w:pStyle w:val="1"/>
        <w:ind w:firstLine="708"/>
        <w:jc w:val="both"/>
        <w:rPr>
          <w:rFonts w:ascii="Times New Roman" w:hAnsi="Times New Roman"/>
          <w:sz w:val="24"/>
          <w:szCs w:val="24"/>
        </w:rPr>
      </w:pPr>
      <w:r>
        <w:rPr>
          <w:rFonts w:ascii="Times New Roman" w:hAnsi="Times New Roman"/>
          <w:sz w:val="24"/>
          <w:szCs w:val="24"/>
        </w:rPr>
        <w:t>Из таблицы следует, что из одиннадцати муниципальных программ оценку «положительно» имеют три муниципальные программы, оценку «удовлетворительно» имеют пять муниципальных программ, три муниципальные программы имеют оценку «неудовлетворительно».</w:t>
      </w:r>
    </w:p>
    <w:p w:rsidR="00651E8D" w:rsidRPr="00E65DA4" w:rsidRDefault="00651E8D" w:rsidP="00651E8D">
      <w:pPr>
        <w:pStyle w:val="p4"/>
        <w:spacing w:before="0" w:beforeAutospacing="0" w:after="0" w:afterAutospacing="0"/>
        <w:ind w:firstLine="708"/>
        <w:jc w:val="both"/>
      </w:pPr>
      <w:r w:rsidRPr="00E65DA4">
        <w:t>Интегральную оценку эффективности реализации муниципальных программ «высокая» не имеет ни одна из муниципальных программ.</w:t>
      </w:r>
    </w:p>
    <w:p w:rsidR="00651E8D" w:rsidRDefault="00651E8D" w:rsidP="005F6022">
      <w:pPr>
        <w:pStyle w:val="1"/>
        <w:ind w:firstLine="708"/>
        <w:jc w:val="both"/>
        <w:rPr>
          <w:rFonts w:ascii="Times New Roman" w:hAnsi="Times New Roman"/>
          <w:sz w:val="24"/>
          <w:szCs w:val="24"/>
        </w:rPr>
      </w:pPr>
      <w:r>
        <w:rPr>
          <w:rFonts w:ascii="Times New Roman" w:hAnsi="Times New Roman"/>
          <w:sz w:val="24"/>
          <w:szCs w:val="24"/>
        </w:rPr>
        <w:t>В дальнейшем, при реализации муниципальных программ необходимо учитывать оценку эффективности. Особое внимание необходимо обратить на муниципальные программы с оценкой «неудовлетворительно».</w:t>
      </w:r>
    </w:p>
    <w:p w:rsidR="00651E8D" w:rsidRDefault="00651E8D" w:rsidP="00651E8D">
      <w:pPr>
        <w:pStyle w:val="2"/>
        <w:ind w:firstLine="708"/>
        <w:jc w:val="both"/>
        <w:rPr>
          <w:rFonts w:ascii="Times New Roman" w:hAnsi="Times New Roman"/>
          <w:sz w:val="24"/>
          <w:szCs w:val="24"/>
        </w:rPr>
      </w:pPr>
      <w:r>
        <w:rPr>
          <w:rFonts w:ascii="Times New Roman" w:hAnsi="Times New Roman"/>
          <w:sz w:val="24"/>
          <w:szCs w:val="24"/>
        </w:rPr>
        <w:lastRenderedPageBreak/>
        <w:t xml:space="preserve">Первоначально объем финансирования непрограммных мероприятий планировался в сумме </w:t>
      </w:r>
      <w:r w:rsidRPr="00651E8D">
        <w:rPr>
          <w:rFonts w:ascii="Times New Roman" w:hAnsi="Times New Roman"/>
          <w:b/>
          <w:sz w:val="24"/>
          <w:szCs w:val="24"/>
        </w:rPr>
        <w:t>29 059,0</w:t>
      </w:r>
      <w:r>
        <w:rPr>
          <w:rFonts w:ascii="Times New Roman" w:hAnsi="Times New Roman"/>
          <w:sz w:val="24"/>
          <w:szCs w:val="24"/>
        </w:rPr>
        <w:t xml:space="preserve"> тыс. рублей. Окончательно о</w:t>
      </w:r>
      <w:r w:rsidRPr="00BB08E9">
        <w:rPr>
          <w:rFonts w:ascii="Times New Roman" w:hAnsi="Times New Roman"/>
          <w:sz w:val="24"/>
          <w:szCs w:val="24"/>
        </w:rPr>
        <w:t xml:space="preserve">бъем </w:t>
      </w:r>
      <w:r>
        <w:rPr>
          <w:rFonts w:ascii="Times New Roman" w:hAnsi="Times New Roman"/>
          <w:sz w:val="24"/>
          <w:szCs w:val="24"/>
        </w:rPr>
        <w:t>не</w:t>
      </w:r>
      <w:r w:rsidRPr="00BB08E9">
        <w:rPr>
          <w:rFonts w:ascii="Times New Roman" w:hAnsi="Times New Roman"/>
          <w:sz w:val="24"/>
          <w:szCs w:val="24"/>
        </w:rPr>
        <w:t xml:space="preserve">программных расходов составил </w:t>
      </w:r>
      <w:r w:rsidRPr="00651E8D">
        <w:rPr>
          <w:rFonts w:ascii="Times New Roman" w:hAnsi="Times New Roman"/>
          <w:b/>
          <w:sz w:val="24"/>
          <w:szCs w:val="24"/>
        </w:rPr>
        <w:t>28 034,8</w:t>
      </w:r>
      <w:r w:rsidRPr="00BB08E9">
        <w:rPr>
          <w:rFonts w:ascii="Times New Roman" w:hAnsi="Times New Roman"/>
          <w:sz w:val="24"/>
          <w:szCs w:val="24"/>
        </w:rPr>
        <w:t xml:space="preserve"> тыс. рублей</w:t>
      </w:r>
      <w:r>
        <w:rPr>
          <w:rFonts w:ascii="Times New Roman" w:hAnsi="Times New Roman"/>
          <w:sz w:val="24"/>
          <w:szCs w:val="24"/>
        </w:rPr>
        <w:t xml:space="preserve">, то есть уменьшился на </w:t>
      </w:r>
      <w:r w:rsidRPr="00651E8D">
        <w:rPr>
          <w:rFonts w:ascii="Times New Roman" w:hAnsi="Times New Roman"/>
          <w:b/>
          <w:sz w:val="24"/>
          <w:szCs w:val="24"/>
        </w:rPr>
        <w:t>1 024,2</w:t>
      </w:r>
      <w:r>
        <w:rPr>
          <w:rFonts w:ascii="Times New Roman" w:hAnsi="Times New Roman"/>
          <w:sz w:val="24"/>
          <w:szCs w:val="24"/>
        </w:rPr>
        <w:t xml:space="preserve"> тыс. рублей</w:t>
      </w:r>
      <w:r w:rsidRPr="00BB08E9">
        <w:rPr>
          <w:rFonts w:ascii="Times New Roman" w:hAnsi="Times New Roman"/>
          <w:sz w:val="24"/>
          <w:szCs w:val="24"/>
        </w:rPr>
        <w:t xml:space="preserve">. Фактически расходы по </w:t>
      </w:r>
      <w:r>
        <w:rPr>
          <w:rFonts w:ascii="Times New Roman" w:hAnsi="Times New Roman"/>
          <w:sz w:val="24"/>
          <w:szCs w:val="24"/>
        </w:rPr>
        <w:t>не</w:t>
      </w:r>
      <w:r w:rsidRPr="00BB08E9">
        <w:rPr>
          <w:rFonts w:ascii="Times New Roman" w:hAnsi="Times New Roman"/>
          <w:sz w:val="24"/>
          <w:szCs w:val="24"/>
        </w:rPr>
        <w:t>программ</w:t>
      </w:r>
      <w:r>
        <w:rPr>
          <w:rFonts w:ascii="Times New Roman" w:hAnsi="Times New Roman"/>
          <w:sz w:val="24"/>
          <w:szCs w:val="24"/>
        </w:rPr>
        <w:t>ным мероприятиям</w:t>
      </w:r>
      <w:r w:rsidRPr="00BB08E9">
        <w:rPr>
          <w:rFonts w:ascii="Times New Roman" w:hAnsi="Times New Roman"/>
          <w:sz w:val="24"/>
          <w:szCs w:val="24"/>
        </w:rPr>
        <w:t xml:space="preserve"> составили </w:t>
      </w:r>
      <w:r w:rsidRPr="00651E8D">
        <w:rPr>
          <w:rFonts w:ascii="Times New Roman" w:hAnsi="Times New Roman"/>
          <w:b/>
          <w:sz w:val="24"/>
          <w:szCs w:val="24"/>
        </w:rPr>
        <w:t>46 003,6</w:t>
      </w:r>
      <w:r>
        <w:rPr>
          <w:rFonts w:ascii="Times New Roman" w:hAnsi="Times New Roman"/>
          <w:sz w:val="24"/>
          <w:szCs w:val="24"/>
        </w:rPr>
        <w:t xml:space="preserve"> тыс. рублей, что на </w:t>
      </w:r>
      <w:r w:rsidRPr="00651E8D">
        <w:rPr>
          <w:rFonts w:ascii="Times New Roman" w:hAnsi="Times New Roman"/>
          <w:b/>
          <w:sz w:val="24"/>
          <w:szCs w:val="24"/>
        </w:rPr>
        <w:t>17 968,8</w:t>
      </w:r>
      <w:r>
        <w:rPr>
          <w:rFonts w:ascii="Times New Roman" w:hAnsi="Times New Roman"/>
          <w:sz w:val="24"/>
          <w:szCs w:val="24"/>
        </w:rPr>
        <w:t xml:space="preserve"> тыс. рублей</w:t>
      </w:r>
      <w:r w:rsidRPr="00BB08E9">
        <w:rPr>
          <w:rFonts w:ascii="Times New Roman" w:hAnsi="Times New Roman"/>
          <w:sz w:val="24"/>
          <w:szCs w:val="24"/>
        </w:rPr>
        <w:t xml:space="preserve"> </w:t>
      </w:r>
      <w:r>
        <w:rPr>
          <w:rFonts w:ascii="Times New Roman" w:hAnsi="Times New Roman"/>
          <w:sz w:val="24"/>
          <w:szCs w:val="24"/>
        </w:rPr>
        <w:t xml:space="preserve">больше годовых плановых назначений </w:t>
      </w:r>
      <w:r w:rsidRPr="00BB08E9">
        <w:rPr>
          <w:rFonts w:ascii="Times New Roman" w:hAnsi="Times New Roman"/>
          <w:sz w:val="24"/>
          <w:szCs w:val="24"/>
        </w:rPr>
        <w:t xml:space="preserve">или </w:t>
      </w:r>
      <w:r>
        <w:rPr>
          <w:rFonts w:ascii="Times New Roman" w:hAnsi="Times New Roman"/>
          <w:b/>
          <w:sz w:val="24"/>
          <w:szCs w:val="24"/>
        </w:rPr>
        <w:t>164,1</w:t>
      </w:r>
      <w:r>
        <w:rPr>
          <w:rFonts w:ascii="Times New Roman" w:hAnsi="Times New Roman"/>
          <w:sz w:val="24"/>
          <w:szCs w:val="24"/>
        </w:rPr>
        <w:t>%</w:t>
      </w:r>
      <w:r w:rsidRPr="00BB08E9">
        <w:rPr>
          <w:rFonts w:ascii="Times New Roman" w:hAnsi="Times New Roman"/>
          <w:sz w:val="24"/>
          <w:szCs w:val="24"/>
        </w:rPr>
        <w:t xml:space="preserve"> от запланированных </w:t>
      </w:r>
      <w:r>
        <w:rPr>
          <w:rFonts w:ascii="Times New Roman" w:hAnsi="Times New Roman"/>
          <w:sz w:val="24"/>
          <w:szCs w:val="24"/>
        </w:rPr>
        <w:t xml:space="preserve">непрограммных </w:t>
      </w:r>
      <w:r w:rsidRPr="00BB08E9">
        <w:rPr>
          <w:rFonts w:ascii="Times New Roman" w:hAnsi="Times New Roman"/>
          <w:sz w:val="24"/>
          <w:szCs w:val="24"/>
        </w:rPr>
        <w:t xml:space="preserve">расходов бюджета </w:t>
      </w:r>
      <w:r>
        <w:rPr>
          <w:rFonts w:ascii="Times New Roman" w:hAnsi="Times New Roman"/>
          <w:sz w:val="24"/>
          <w:szCs w:val="24"/>
        </w:rPr>
        <w:t xml:space="preserve">на </w:t>
      </w:r>
      <w:r w:rsidRPr="00BB08E9">
        <w:rPr>
          <w:rFonts w:ascii="Times New Roman" w:hAnsi="Times New Roman"/>
          <w:sz w:val="24"/>
          <w:szCs w:val="24"/>
        </w:rPr>
        <w:t xml:space="preserve">2016 год. </w:t>
      </w:r>
    </w:p>
    <w:p w:rsidR="00651E8D" w:rsidRDefault="00651E8D" w:rsidP="00651E8D">
      <w:pPr>
        <w:pStyle w:val="2"/>
        <w:ind w:firstLine="708"/>
        <w:jc w:val="both"/>
        <w:rPr>
          <w:rFonts w:ascii="Times New Roman" w:hAnsi="Times New Roman"/>
          <w:sz w:val="24"/>
          <w:szCs w:val="24"/>
        </w:rPr>
      </w:pPr>
      <w:r w:rsidRPr="00BB08E9">
        <w:rPr>
          <w:rFonts w:ascii="Times New Roman" w:hAnsi="Times New Roman"/>
          <w:sz w:val="24"/>
          <w:szCs w:val="24"/>
        </w:rPr>
        <w:t xml:space="preserve">В структуре расходов </w:t>
      </w:r>
      <w:r w:rsidR="00E06B85">
        <w:rPr>
          <w:rFonts w:ascii="Times New Roman" w:hAnsi="Times New Roman"/>
          <w:sz w:val="24"/>
          <w:szCs w:val="24"/>
        </w:rPr>
        <w:t>городского</w:t>
      </w:r>
      <w:r w:rsidRPr="00BB08E9">
        <w:rPr>
          <w:rFonts w:ascii="Times New Roman" w:hAnsi="Times New Roman"/>
          <w:sz w:val="24"/>
          <w:szCs w:val="24"/>
        </w:rPr>
        <w:t xml:space="preserve"> поселения </w:t>
      </w:r>
      <w:r>
        <w:rPr>
          <w:rFonts w:ascii="Times New Roman" w:hAnsi="Times New Roman"/>
          <w:sz w:val="24"/>
          <w:szCs w:val="24"/>
        </w:rPr>
        <w:t>не</w:t>
      </w:r>
      <w:r w:rsidRPr="00BB08E9">
        <w:rPr>
          <w:rFonts w:ascii="Times New Roman" w:hAnsi="Times New Roman"/>
          <w:sz w:val="24"/>
          <w:szCs w:val="24"/>
        </w:rPr>
        <w:t>программ</w:t>
      </w:r>
      <w:r>
        <w:rPr>
          <w:rFonts w:ascii="Times New Roman" w:hAnsi="Times New Roman"/>
          <w:sz w:val="24"/>
          <w:szCs w:val="24"/>
        </w:rPr>
        <w:t>ные мероприятия</w:t>
      </w:r>
      <w:r w:rsidRPr="00BB08E9">
        <w:rPr>
          <w:rFonts w:ascii="Times New Roman" w:hAnsi="Times New Roman"/>
          <w:sz w:val="24"/>
          <w:szCs w:val="24"/>
        </w:rPr>
        <w:t xml:space="preserve"> составляют </w:t>
      </w:r>
      <w:r w:rsidRPr="00651E8D">
        <w:rPr>
          <w:rFonts w:ascii="Times New Roman" w:hAnsi="Times New Roman"/>
          <w:b/>
          <w:sz w:val="24"/>
          <w:szCs w:val="24"/>
        </w:rPr>
        <w:t>16,3</w:t>
      </w:r>
      <w:r w:rsidR="00E06B85">
        <w:rPr>
          <w:rFonts w:ascii="Times New Roman" w:hAnsi="Times New Roman"/>
          <w:sz w:val="24"/>
          <w:szCs w:val="24"/>
        </w:rPr>
        <w:t xml:space="preserve">% </w:t>
      </w:r>
      <w:r w:rsidR="00E06B85" w:rsidRPr="00BB08E9">
        <w:rPr>
          <w:rFonts w:ascii="Times New Roman" w:hAnsi="Times New Roman"/>
          <w:sz w:val="24"/>
          <w:szCs w:val="24"/>
        </w:rPr>
        <w:t>всех</w:t>
      </w:r>
      <w:r w:rsidRPr="00BB08E9">
        <w:rPr>
          <w:rFonts w:ascii="Times New Roman" w:hAnsi="Times New Roman"/>
          <w:sz w:val="24"/>
          <w:szCs w:val="24"/>
        </w:rPr>
        <w:t xml:space="preserve"> расходов</w:t>
      </w:r>
      <w:r w:rsidR="00ED60A5">
        <w:rPr>
          <w:rFonts w:ascii="Times New Roman" w:hAnsi="Times New Roman"/>
          <w:sz w:val="24"/>
          <w:szCs w:val="24"/>
        </w:rPr>
        <w:t xml:space="preserve"> (</w:t>
      </w:r>
      <w:r w:rsidR="00ED60A5" w:rsidRPr="00ED60A5">
        <w:rPr>
          <w:rFonts w:ascii="Times New Roman" w:hAnsi="Times New Roman"/>
          <w:b/>
          <w:sz w:val="24"/>
          <w:szCs w:val="24"/>
        </w:rPr>
        <w:t>281 782,1</w:t>
      </w:r>
      <w:r w:rsidR="00ED60A5">
        <w:rPr>
          <w:rFonts w:ascii="Times New Roman" w:hAnsi="Times New Roman"/>
          <w:sz w:val="24"/>
          <w:szCs w:val="24"/>
        </w:rPr>
        <w:t xml:space="preserve"> тыс. рублей)</w:t>
      </w:r>
      <w:r>
        <w:rPr>
          <w:rFonts w:ascii="Times New Roman" w:hAnsi="Times New Roman"/>
          <w:sz w:val="24"/>
          <w:szCs w:val="24"/>
        </w:rPr>
        <w:t>, а именно:</w:t>
      </w:r>
    </w:p>
    <w:p w:rsidR="00651E8D" w:rsidRDefault="00651E8D" w:rsidP="00651E8D">
      <w:pPr>
        <w:pStyle w:val="2"/>
        <w:jc w:val="both"/>
        <w:rPr>
          <w:rFonts w:ascii="Times New Roman" w:hAnsi="Times New Roman"/>
          <w:sz w:val="24"/>
          <w:szCs w:val="24"/>
        </w:rPr>
      </w:pPr>
      <w:r>
        <w:rPr>
          <w:rFonts w:ascii="Times New Roman" w:hAnsi="Times New Roman"/>
          <w:sz w:val="24"/>
          <w:szCs w:val="24"/>
        </w:rPr>
        <w:t xml:space="preserve">- </w:t>
      </w:r>
      <w:r w:rsidR="00ED60A5">
        <w:rPr>
          <w:rFonts w:ascii="Times New Roman" w:hAnsi="Times New Roman"/>
          <w:sz w:val="24"/>
          <w:szCs w:val="24"/>
        </w:rPr>
        <w:t xml:space="preserve">расходы на обеспечение деятельности представительного органа (Совет депутатов) </w:t>
      </w:r>
      <w:r>
        <w:rPr>
          <w:rFonts w:ascii="Times New Roman" w:hAnsi="Times New Roman"/>
          <w:sz w:val="24"/>
          <w:szCs w:val="24"/>
        </w:rPr>
        <w:t xml:space="preserve">первоначально планировались в </w:t>
      </w:r>
      <w:r w:rsidR="00ED60A5">
        <w:rPr>
          <w:rFonts w:ascii="Times New Roman" w:hAnsi="Times New Roman"/>
          <w:sz w:val="24"/>
          <w:szCs w:val="24"/>
        </w:rPr>
        <w:t xml:space="preserve">сумме </w:t>
      </w:r>
      <w:r w:rsidR="00ED60A5">
        <w:rPr>
          <w:rFonts w:ascii="Times New Roman" w:hAnsi="Times New Roman"/>
          <w:b/>
          <w:sz w:val="24"/>
          <w:szCs w:val="24"/>
        </w:rPr>
        <w:t>2 288,5</w:t>
      </w:r>
      <w:r>
        <w:rPr>
          <w:rFonts w:ascii="Times New Roman" w:hAnsi="Times New Roman"/>
          <w:sz w:val="24"/>
          <w:szCs w:val="24"/>
        </w:rPr>
        <w:t xml:space="preserve"> тыс. рублей. Окончательный план </w:t>
      </w:r>
      <w:r w:rsidR="00ED60A5">
        <w:rPr>
          <w:rFonts w:ascii="Times New Roman" w:hAnsi="Times New Roman"/>
          <w:sz w:val="24"/>
          <w:szCs w:val="24"/>
        </w:rPr>
        <w:t>не менялся</w:t>
      </w:r>
      <w:r>
        <w:rPr>
          <w:rFonts w:ascii="Times New Roman" w:hAnsi="Times New Roman"/>
          <w:sz w:val="24"/>
          <w:szCs w:val="24"/>
        </w:rPr>
        <w:t xml:space="preserve">, фактическое исполнение составило </w:t>
      </w:r>
      <w:r w:rsidR="00ED60A5">
        <w:rPr>
          <w:rFonts w:ascii="Times New Roman" w:hAnsi="Times New Roman"/>
          <w:b/>
          <w:sz w:val="24"/>
          <w:szCs w:val="24"/>
        </w:rPr>
        <w:t>2 167,1</w:t>
      </w:r>
      <w:r w:rsidR="00ED60A5">
        <w:rPr>
          <w:rFonts w:ascii="Times New Roman" w:hAnsi="Times New Roman"/>
          <w:sz w:val="24"/>
          <w:szCs w:val="24"/>
        </w:rPr>
        <w:t xml:space="preserve"> тыс. рублей, что на </w:t>
      </w:r>
      <w:r w:rsidR="00ED60A5" w:rsidRPr="00B13D50">
        <w:rPr>
          <w:rFonts w:ascii="Times New Roman" w:hAnsi="Times New Roman"/>
          <w:b/>
          <w:sz w:val="24"/>
          <w:szCs w:val="24"/>
        </w:rPr>
        <w:t>121,4</w:t>
      </w:r>
      <w:r w:rsidR="00ED60A5">
        <w:rPr>
          <w:rFonts w:ascii="Times New Roman" w:hAnsi="Times New Roman"/>
          <w:sz w:val="24"/>
          <w:szCs w:val="24"/>
        </w:rPr>
        <w:t xml:space="preserve"> тыс. рублей меньше годовых плановых назначений или </w:t>
      </w:r>
      <w:r w:rsidR="00ED60A5">
        <w:rPr>
          <w:rFonts w:ascii="Times New Roman" w:hAnsi="Times New Roman"/>
          <w:b/>
          <w:sz w:val="24"/>
          <w:szCs w:val="24"/>
        </w:rPr>
        <w:t>94,7</w:t>
      </w:r>
      <w:r>
        <w:rPr>
          <w:rFonts w:ascii="Times New Roman" w:hAnsi="Times New Roman"/>
          <w:sz w:val="24"/>
          <w:szCs w:val="24"/>
        </w:rPr>
        <w:t>%</w:t>
      </w:r>
      <w:r w:rsidR="00ED60A5">
        <w:rPr>
          <w:rFonts w:ascii="Times New Roman" w:hAnsi="Times New Roman"/>
          <w:sz w:val="24"/>
          <w:szCs w:val="24"/>
        </w:rPr>
        <w:t xml:space="preserve"> от плана</w:t>
      </w:r>
      <w:r>
        <w:rPr>
          <w:rFonts w:ascii="Times New Roman" w:hAnsi="Times New Roman"/>
          <w:sz w:val="24"/>
          <w:szCs w:val="24"/>
        </w:rPr>
        <w:t>;</w:t>
      </w:r>
    </w:p>
    <w:p w:rsidR="00ED60A5" w:rsidRDefault="00ED60A5" w:rsidP="00651E8D">
      <w:pPr>
        <w:pStyle w:val="2"/>
        <w:jc w:val="both"/>
        <w:rPr>
          <w:rFonts w:ascii="Times New Roman" w:hAnsi="Times New Roman"/>
          <w:sz w:val="24"/>
          <w:szCs w:val="24"/>
        </w:rPr>
      </w:pPr>
      <w:r>
        <w:rPr>
          <w:rFonts w:ascii="Times New Roman" w:hAnsi="Times New Roman"/>
          <w:sz w:val="24"/>
          <w:szCs w:val="24"/>
        </w:rPr>
        <w:t xml:space="preserve">- межбюджетные трансферты на полномочия КРК утверждались в сумме </w:t>
      </w:r>
      <w:r w:rsidRPr="00ED60A5">
        <w:rPr>
          <w:rFonts w:ascii="Times New Roman" w:hAnsi="Times New Roman"/>
          <w:b/>
          <w:sz w:val="24"/>
          <w:szCs w:val="24"/>
        </w:rPr>
        <w:t>25,8</w:t>
      </w:r>
      <w:r>
        <w:rPr>
          <w:rFonts w:ascii="Times New Roman" w:hAnsi="Times New Roman"/>
          <w:sz w:val="24"/>
          <w:szCs w:val="24"/>
        </w:rPr>
        <w:t xml:space="preserve"> тыс. рублей, факт исполнения составил </w:t>
      </w:r>
      <w:r w:rsidRPr="00ED60A5">
        <w:rPr>
          <w:rFonts w:ascii="Times New Roman" w:hAnsi="Times New Roman"/>
          <w:b/>
          <w:sz w:val="24"/>
          <w:szCs w:val="24"/>
        </w:rPr>
        <w:t>100</w:t>
      </w:r>
      <w:r>
        <w:rPr>
          <w:rFonts w:ascii="Times New Roman" w:hAnsi="Times New Roman"/>
          <w:sz w:val="24"/>
          <w:szCs w:val="24"/>
        </w:rPr>
        <w:t>%;</w:t>
      </w:r>
    </w:p>
    <w:p w:rsidR="00651E8D" w:rsidRDefault="00ED60A5" w:rsidP="006C01C9">
      <w:pPr>
        <w:pStyle w:val="2"/>
        <w:jc w:val="both"/>
        <w:rPr>
          <w:rFonts w:ascii="Times New Roman" w:hAnsi="Times New Roman"/>
          <w:sz w:val="24"/>
          <w:szCs w:val="24"/>
        </w:rPr>
      </w:pPr>
      <w:r>
        <w:rPr>
          <w:rFonts w:ascii="Times New Roman" w:hAnsi="Times New Roman"/>
          <w:sz w:val="24"/>
          <w:szCs w:val="24"/>
        </w:rPr>
        <w:t xml:space="preserve">- межбюджетные трансферты на полномочия ГО и ЧС первоначально планировались в сумме </w:t>
      </w:r>
      <w:r w:rsidRPr="00AB1F46">
        <w:rPr>
          <w:rFonts w:ascii="Times New Roman" w:hAnsi="Times New Roman"/>
          <w:b/>
          <w:sz w:val="24"/>
          <w:szCs w:val="24"/>
        </w:rPr>
        <w:t>2 271,7</w:t>
      </w:r>
      <w:r>
        <w:rPr>
          <w:rFonts w:ascii="Times New Roman" w:hAnsi="Times New Roman"/>
          <w:sz w:val="24"/>
          <w:szCs w:val="24"/>
        </w:rPr>
        <w:t xml:space="preserve"> тыс. рублей, в окончательном решении объем финансирования не менялся. Фактическое исполнение составило </w:t>
      </w:r>
      <w:r w:rsidRPr="00AB1F46">
        <w:rPr>
          <w:rFonts w:ascii="Times New Roman" w:hAnsi="Times New Roman"/>
          <w:b/>
          <w:sz w:val="24"/>
          <w:szCs w:val="24"/>
        </w:rPr>
        <w:t>21 761,7</w:t>
      </w:r>
      <w:r>
        <w:rPr>
          <w:rFonts w:ascii="Times New Roman" w:hAnsi="Times New Roman"/>
          <w:sz w:val="24"/>
          <w:szCs w:val="24"/>
        </w:rPr>
        <w:t xml:space="preserve"> тыс. рублей</w:t>
      </w:r>
      <w:r w:rsidR="00AB1F46">
        <w:rPr>
          <w:rFonts w:ascii="Times New Roman" w:hAnsi="Times New Roman"/>
          <w:sz w:val="24"/>
          <w:szCs w:val="24"/>
        </w:rPr>
        <w:t xml:space="preserve">, что на </w:t>
      </w:r>
      <w:r w:rsidR="00AB1F46" w:rsidRPr="00AB1F46">
        <w:rPr>
          <w:rFonts w:ascii="Times New Roman" w:hAnsi="Times New Roman"/>
          <w:b/>
          <w:sz w:val="24"/>
          <w:szCs w:val="24"/>
        </w:rPr>
        <w:t>19 490,0</w:t>
      </w:r>
      <w:r w:rsidR="00AB1F46">
        <w:rPr>
          <w:rFonts w:ascii="Times New Roman" w:hAnsi="Times New Roman"/>
          <w:sz w:val="24"/>
          <w:szCs w:val="24"/>
        </w:rPr>
        <w:t xml:space="preserve"> тыс. </w:t>
      </w:r>
      <w:r w:rsidR="006C01C9">
        <w:rPr>
          <w:rFonts w:ascii="Times New Roman" w:hAnsi="Times New Roman"/>
          <w:sz w:val="24"/>
          <w:szCs w:val="24"/>
        </w:rPr>
        <w:t>рублей</w:t>
      </w:r>
      <w:r w:rsidR="00AB1F46">
        <w:rPr>
          <w:rFonts w:ascii="Times New Roman" w:hAnsi="Times New Roman"/>
          <w:sz w:val="24"/>
          <w:szCs w:val="24"/>
        </w:rPr>
        <w:t xml:space="preserve"> больше</w:t>
      </w:r>
      <w:r w:rsidR="006C01C9">
        <w:rPr>
          <w:rFonts w:ascii="Times New Roman" w:hAnsi="Times New Roman"/>
          <w:sz w:val="24"/>
          <w:szCs w:val="24"/>
        </w:rPr>
        <w:t>,</w:t>
      </w:r>
      <w:r w:rsidR="00AB1F46">
        <w:rPr>
          <w:rFonts w:ascii="Times New Roman" w:hAnsi="Times New Roman"/>
          <w:sz w:val="24"/>
          <w:szCs w:val="24"/>
        </w:rPr>
        <w:t xml:space="preserve"> уточненных годовых плановых назначений</w:t>
      </w:r>
      <w:r w:rsidR="006C01C9">
        <w:rPr>
          <w:rFonts w:ascii="Times New Roman" w:hAnsi="Times New Roman"/>
          <w:sz w:val="24"/>
          <w:szCs w:val="24"/>
        </w:rPr>
        <w:t>;</w:t>
      </w:r>
    </w:p>
    <w:p w:rsidR="006C01C9" w:rsidRDefault="006C01C9" w:rsidP="006C01C9">
      <w:pPr>
        <w:pStyle w:val="2"/>
        <w:jc w:val="both"/>
        <w:rPr>
          <w:rFonts w:ascii="Times New Roman" w:hAnsi="Times New Roman"/>
          <w:sz w:val="24"/>
          <w:szCs w:val="24"/>
        </w:rPr>
      </w:pPr>
      <w:r>
        <w:rPr>
          <w:rFonts w:ascii="Times New Roman" w:hAnsi="Times New Roman"/>
          <w:sz w:val="24"/>
          <w:szCs w:val="24"/>
        </w:rPr>
        <w:t>- м</w:t>
      </w:r>
      <w:r w:rsidRPr="006C01C9">
        <w:rPr>
          <w:rFonts w:ascii="Times New Roman" w:hAnsi="Times New Roman"/>
          <w:sz w:val="24"/>
          <w:szCs w:val="24"/>
        </w:rPr>
        <w:t>ежбюджетные трансферты на полномочия по социальным выплатам молодым семьям за счет средств Вяземского городского поселения</w:t>
      </w:r>
      <w:r>
        <w:rPr>
          <w:rFonts w:ascii="Times New Roman" w:hAnsi="Times New Roman"/>
          <w:sz w:val="24"/>
          <w:szCs w:val="24"/>
        </w:rPr>
        <w:t xml:space="preserve"> первоначально планировались в сумме </w:t>
      </w:r>
      <w:r w:rsidRPr="006C01C9">
        <w:rPr>
          <w:rFonts w:ascii="Times New Roman" w:hAnsi="Times New Roman"/>
          <w:b/>
          <w:sz w:val="24"/>
          <w:szCs w:val="24"/>
        </w:rPr>
        <w:t>2 000,0</w:t>
      </w:r>
      <w:r>
        <w:rPr>
          <w:rFonts w:ascii="Times New Roman" w:hAnsi="Times New Roman"/>
          <w:sz w:val="24"/>
          <w:szCs w:val="24"/>
        </w:rPr>
        <w:t xml:space="preserve"> тыс. рублей, в окончательном решении в сумме </w:t>
      </w:r>
      <w:r w:rsidRPr="006C01C9">
        <w:rPr>
          <w:rFonts w:ascii="Times New Roman" w:hAnsi="Times New Roman"/>
          <w:b/>
          <w:sz w:val="24"/>
          <w:szCs w:val="24"/>
        </w:rPr>
        <w:t>749,1</w:t>
      </w:r>
      <w:r>
        <w:rPr>
          <w:rFonts w:ascii="Times New Roman" w:hAnsi="Times New Roman"/>
          <w:sz w:val="24"/>
          <w:szCs w:val="24"/>
        </w:rPr>
        <w:t xml:space="preserve"> тыс. рублей, что на </w:t>
      </w:r>
      <w:r w:rsidRPr="006C01C9">
        <w:rPr>
          <w:rFonts w:ascii="Times New Roman" w:hAnsi="Times New Roman"/>
          <w:b/>
          <w:sz w:val="24"/>
          <w:szCs w:val="24"/>
        </w:rPr>
        <w:t>1 250,9</w:t>
      </w:r>
      <w:r>
        <w:rPr>
          <w:rFonts w:ascii="Times New Roman" w:hAnsi="Times New Roman"/>
          <w:sz w:val="24"/>
          <w:szCs w:val="24"/>
        </w:rPr>
        <w:t xml:space="preserve"> тыс. рублей меньше первоначальных плановых назначений. Фактическое исполнение составило </w:t>
      </w:r>
      <w:r w:rsidRPr="006C01C9">
        <w:rPr>
          <w:rFonts w:ascii="Times New Roman" w:hAnsi="Times New Roman"/>
          <w:b/>
          <w:sz w:val="24"/>
          <w:szCs w:val="24"/>
        </w:rPr>
        <w:t>100</w:t>
      </w:r>
      <w:r>
        <w:rPr>
          <w:rFonts w:ascii="Times New Roman" w:hAnsi="Times New Roman"/>
          <w:sz w:val="24"/>
          <w:szCs w:val="24"/>
        </w:rPr>
        <w:t xml:space="preserve">% от плана или </w:t>
      </w:r>
      <w:r w:rsidRPr="006C01C9">
        <w:rPr>
          <w:rFonts w:ascii="Times New Roman" w:hAnsi="Times New Roman"/>
          <w:b/>
          <w:sz w:val="24"/>
          <w:szCs w:val="24"/>
        </w:rPr>
        <w:t>749,1</w:t>
      </w:r>
      <w:r>
        <w:rPr>
          <w:rFonts w:ascii="Times New Roman" w:hAnsi="Times New Roman"/>
          <w:sz w:val="24"/>
          <w:szCs w:val="24"/>
        </w:rPr>
        <w:t xml:space="preserve"> тыс. рублей;</w:t>
      </w:r>
    </w:p>
    <w:p w:rsidR="006C01C9" w:rsidRDefault="006C01C9" w:rsidP="006C01C9">
      <w:pPr>
        <w:pStyle w:val="2"/>
        <w:jc w:val="both"/>
        <w:rPr>
          <w:rFonts w:ascii="Times New Roman" w:hAnsi="Times New Roman"/>
          <w:sz w:val="24"/>
          <w:szCs w:val="24"/>
        </w:rPr>
      </w:pPr>
      <w:r>
        <w:rPr>
          <w:rFonts w:ascii="Times New Roman" w:hAnsi="Times New Roman"/>
          <w:sz w:val="24"/>
          <w:szCs w:val="24"/>
        </w:rPr>
        <w:t>- м</w:t>
      </w:r>
      <w:r w:rsidRPr="006C01C9">
        <w:rPr>
          <w:rFonts w:ascii="Times New Roman" w:hAnsi="Times New Roman"/>
          <w:sz w:val="24"/>
          <w:szCs w:val="24"/>
        </w:rPr>
        <w:t>ежбюджетные трансферты на осуществление полномочий на предоставление услуг телевидения</w:t>
      </w:r>
      <w:r>
        <w:rPr>
          <w:rFonts w:ascii="Times New Roman" w:hAnsi="Times New Roman"/>
          <w:sz w:val="24"/>
          <w:szCs w:val="24"/>
        </w:rPr>
        <w:t xml:space="preserve"> планировались в сумме </w:t>
      </w:r>
      <w:r w:rsidRPr="006C01C9">
        <w:rPr>
          <w:rFonts w:ascii="Times New Roman" w:hAnsi="Times New Roman"/>
          <w:b/>
          <w:sz w:val="24"/>
          <w:szCs w:val="24"/>
        </w:rPr>
        <w:t>1 000,0</w:t>
      </w:r>
      <w:r>
        <w:rPr>
          <w:rFonts w:ascii="Times New Roman" w:hAnsi="Times New Roman"/>
          <w:sz w:val="24"/>
          <w:szCs w:val="24"/>
        </w:rPr>
        <w:t xml:space="preserve"> тыс. рублей. Фактическое исполнение составило </w:t>
      </w:r>
      <w:r w:rsidRPr="006C01C9">
        <w:rPr>
          <w:rFonts w:ascii="Times New Roman" w:hAnsi="Times New Roman"/>
          <w:b/>
          <w:sz w:val="24"/>
          <w:szCs w:val="24"/>
        </w:rPr>
        <w:t>100</w:t>
      </w:r>
      <w:r>
        <w:rPr>
          <w:rFonts w:ascii="Times New Roman" w:hAnsi="Times New Roman"/>
          <w:sz w:val="24"/>
          <w:szCs w:val="24"/>
        </w:rPr>
        <w:t>%;</w:t>
      </w:r>
    </w:p>
    <w:p w:rsidR="006C01C9" w:rsidRDefault="006C01C9" w:rsidP="006C01C9">
      <w:pPr>
        <w:pStyle w:val="2"/>
        <w:jc w:val="both"/>
        <w:rPr>
          <w:rFonts w:ascii="Times New Roman" w:hAnsi="Times New Roman"/>
          <w:sz w:val="24"/>
          <w:szCs w:val="24"/>
        </w:rPr>
      </w:pPr>
      <w:r>
        <w:rPr>
          <w:rFonts w:ascii="Times New Roman" w:hAnsi="Times New Roman"/>
          <w:sz w:val="24"/>
          <w:szCs w:val="24"/>
        </w:rPr>
        <w:t>- м</w:t>
      </w:r>
      <w:r w:rsidRPr="006C01C9">
        <w:rPr>
          <w:rFonts w:ascii="Times New Roman" w:hAnsi="Times New Roman"/>
          <w:sz w:val="24"/>
          <w:szCs w:val="24"/>
        </w:rPr>
        <w:t>ежбюджетные трансферты на осуществление полномочий по организации досуга обеспечения услугами организаций культуры</w:t>
      </w:r>
      <w:r>
        <w:rPr>
          <w:rFonts w:ascii="Times New Roman" w:hAnsi="Times New Roman"/>
          <w:sz w:val="24"/>
          <w:szCs w:val="24"/>
        </w:rPr>
        <w:t xml:space="preserve"> планировались в сумме </w:t>
      </w:r>
      <w:r>
        <w:rPr>
          <w:rFonts w:ascii="Times New Roman" w:hAnsi="Times New Roman"/>
          <w:b/>
          <w:sz w:val="24"/>
          <w:szCs w:val="24"/>
        </w:rPr>
        <w:t>1 200,0</w:t>
      </w:r>
      <w:r>
        <w:rPr>
          <w:rFonts w:ascii="Times New Roman" w:hAnsi="Times New Roman"/>
          <w:sz w:val="24"/>
          <w:szCs w:val="24"/>
        </w:rPr>
        <w:t xml:space="preserve"> тыс. рублей. Фактическое исполнение составило </w:t>
      </w:r>
      <w:r w:rsidRPr="006C01C9">
        <w:rPr>
          <w:rFonts w:ascii="Times New Roman" w:hAnsi="Times New Roman"/>
          <w:b/>
          <w:sz w:val="24"/>
          <w:szCs w:val="24"/>
        </w:rPr>
        <w:t>100</w:t>
      </w:r>
      <w:r>
        <w:rPr>
          <w:rFonts w:ascii="Times New Roman" w:hAnsi="Times New Roman"/>
          <w:sz w:val="24"/>
          <w:szCs w:val="24"/>
        </w:rPr>
        <w:t>%;</w:t>
      </w:r>
    </w:p>
    <w:p w:rsidR="006C01C9" w:rsidRDefault="006C01C9" w:rsidP="006C01C9">
      <w:pPr>
        <w:pStyle w:val="2"/>
        <w:jc w:val="both"/>
        <w:rPr>
          <w:rFonts w:ascii="Times New Roman" w:hAnsi="Times New Roman"/>
          <w:sz w:val="24"/>
          <w:szCs w:val="24"/>
        </w:rPr>
      </w:pPr>
      <w:r>
        <w:rPr>
          <w:rFonts w:ascii="Times New Roman" w:hAnsi="Times New Roman"/>
          <w:sz w:val="24"/>
          <w:szCs w:val="24"/>
        </w:rPr>
        <w:t>- р</w:t>
      </w:r>
      <w:r w:rsidRPr="006C01C9">
        <w:rPr>
          <w:rFonts w:ascii="Times New Roman" w:hAnsi="Times New Roman"/>
          <w:sz w:val="24"/>
          <w:szCs w:val="24"/>
        </w:rPr>
        <w:t>езервный фонд городского поселения</w:t>
      </w:r>
      <w:r>
        <w:rPr>
          <w:rFonts w:ascii="Times New Roman" w:hAnsi="Times New Roman"/>
          <w:sz w:val="24"/>
          <w:szCs w:val="24"/>
        </w:rPr>
        <w:t xml:space="preserve"> планировался в сумме </w:t>
      </w:r>
      <w:r w:rsidRPr="006C01C9">
        <w:rPr>
          <w:rFonts w:ascii="Times New Roman" w:hAnsi="Times New Roman"/>
          <w:b/>
          <w:sz w:val="24"/>
          <w:szCs w:val="24"/>
        </w:rPr>
        <w:t>3 500,0</w:t>
      </w:r>
      <w:r>
        <w:rPr>
          <w:rFonts w:ascii="Times New Roman" w:hAnsi="Times New Roman"/>
          <w:sz w:val="24"/>
          <w:szCs w:val="24"/>
        </w:rPr>
        <w:t xml:space="preserve"> тыс. рублей, в окончательном решении в сумме </w:t>
      </w:r>
      <w:r w:rsidRPr="006C01C9">
        <w:rPr>
          <w:rFonts w:ascii="Times New Roman" w:hAnsi="Times New Roman"/>
          <w:b/>
          <w:sz w:val="24"/>
          <w:szCs w:val="24"/>
        </w:rPr>
        <w:t>4 150,0</w:t>
      </w:r>
      <w:r>
        <w:rPr>
          <w:rFonts w:ascii="Times New Roman" w:hAnsi="Times New Roman"/>
          <w:sz w:val="24"/>
          <w:szCs w:val="24"/>
        </w:rPr>
        <w:t xml:space="preserve"> тыс. рублей, что на </w:t>
      </w:r>
      <w:r w:rsidRPr="006C01C9">
        <w:rPr>
          <w:rFonts w:ascii="Times New Roman" w:hAnsi="Times New Roman"/>
          <w:b/>
          <w:sz w:val="24"/>
          <w:szCs w:val="24"/>
        </w:rPr>
        <w:t>650,0</w:t>
      </w:r>
      <w:r>
        <w:rPr>
          <w:rFonts w:ascii="Times New Roman" w:hAnsi="Times New Roman"/>
          <w:sz w:val="24"/>
          <w:szCs w:val="24"/>
        </w:rPr>
        <w:t xml:space="preserve"> тыс. рублей больше первоначальных плановых назначений. Фактическое исполнение составило </w:t>
      </w:r>
      <w:r w:rsidRPr="006C01C9">
        <w:rPr>
          <w:rFonts w:ascii="Times New Roman" w:hAnsi="Times New Roman"/>
          <w:b/>
          <w:sz w:val="24"/>
          <w:szCs w:val="24"/>
        </w:rPr>
        <w:t>4 081,6</w:t>
      </w:r>
      <w:r>
        <w:rPr>
          <w:rFonts w:ascii="Times New Roman" w:hAnsi="Times New Roman"/>
          <w:sz w:val="24"/>
          <w:szCs w:val="24"/>
        </w:rPr>
        <w:t xml:space="preserve"> тыс. рублей, что на </w:t>
      </w:r>
      <w:r w:rsidRPr="006C01C9">
        <w:rPr>
          <w:rFonts w:ascii="Times New Roman" w:hAnsi="Times New Roman"/>
          <w:b/>
          <w:sz w:val="24"/>
          <w:szCs w:val="24"/>
        </w:rPr>
        <w:t>68,4</w:t>
      </w:r>
      <w:r>
        <w:rPr>
          <w:rFonts w:ascii="Times New Roman" w:hAnsi="Times New Roman"/>
          <w:sz w:val="24"/>
          <w:szCs w:val="24"/>
        </w:rPr>
        <w:t xml:space="preserve"> тыс. рублей меньше годовых плановых назначений или </w:t>
      </w:r>
      <w:r w:rsidRPr="006C01C9">
        <w:rPr>
          <w:rFonts w:ascii="Times New Roman" w:hAnsi="Times New Roman"/>
          <w:b/>
          <w:sz w:val="24"/>
          <w:szCs w:val="24"/>
        </w:rPr>
        <w:t>98,4</w:t>
      </w:r>
      <w:r>
        <w:rPr>
          <w:rFonts w:ascii="Times New Roman" w:hAnsi="Times New Roman"/>
          <w:sz w:val="24"/>
          <w:szCs w:val="24"/>
        </w:rPr>
        <w:t>% от плана;</w:t>
      </w:r>
    </w:p>
    <w:p w:rsidR="006C01C9" w:rsidRDefault="006C01C9" w:rsidP="006C01C9">
      <w:pPr>
        <w:pStyle w:val="2"/>
        <w:jc w:val="both"/>
        <w:rPr>
          <w:rFonts w:ascii="Times New Roman" w:hAnsi="Times New Roman"/>
          <w:sz w:val="24"/>
          <w:szCs w:val="24"/>
        </w:rPr>
      </w:pPr>
      <w:r>
        <w:rPr>
          <w:rFonts w:ascii="Times New Roman" w:hAnsi="Times New Roman"/>
          <w:sz w:val="24"/>
          <w:szCs w:val="24"/>
        </w:rPr>
        <w:t>- р</w:t>
      </w:r>
      <w:r w:rsidRPr="006C01C9">
        <w:rPr>
          <w:rFonts w:ascii="Times New Roman" w:hAnsi="Times New Roman"/>
          <w:sz w:val="24"/>
          <w:szCs w:val="24"/>
        </w:rPr>
        <w:t>езервный фонд Администрации Смоленской области</w:t>
      </w:r>
      <w:r>
        <w:rPr>
          <w:rFonts w:ascii="Times New Roman" w:hAnsi="Times New Roman"/>
          <w:sz w:val="24"/>
          <w:szCs w:val="24"/>
        </w:rPr>
        <w:t xml:space="preserve"> утвержден в сумме </w:t>
      </w:r>
      <w:r w:rsidRPr="009C6B97">
        <w:rPr>
          <w:rFonts w:ascii="Times New Roman" w:hAnsi="Times New Roman"/>
          <w:b/>
          <w:sz w:val="24"/>
          <w:szCs w:val="24"/>
        </w:rPr>
        <w:t>2 151,7</w:t>
      </w:r>
      <w:r>
        <w:rPr>
          <w:rFonts w:ascii="Times New Roman" w:hAnsi="Times New Roman"/>
          <w:sz w:val="24"/>
          <w:szCs w:val="24"/>
        </w:rPr>
        <w:t xml:space="preserve"> тыс. рублей. Фактическое </w:t>
      </w:r>
      <w:r w:rsidR="009C6B97">
        <w:rPr>
          <w:rFonts w:ascii="Times New Roman" w:hAnsi="Times New Roman"/>
          <w:sz w:val="24"/>
          <w:szCs w:val="24"/>
        </w:rPr>
        <w:t>исполнение</w:t>
      </w:r>
      <w:r>
        <w:rPr>
          <w:rFonts w:ascii="Times New Roman" w:hAnsi="Times New Roman"/>
          <w:sz w:val="24"/>
          <w:szCs w:val="24"/>
        </w:rPr>
        <w:t xml:space="preserve"> </w:t>
      </w:r>
      <w:r w:rsidRPr="009C6B97">
        <w:rPr>
          <w:rFonts w:ascii="Times New Roman" w:hAnsi="Times New Roman"/>
          <w:b/>
          <w:sz w:val="24"/>
          <w:szCs w:val="24"/>
        </w:rPr>
        <w:t>составило 961,6</w:t>
      </w:r>
      <w:r>
        <w:rPr>
          <w:rFonts w:ascii="Times New Roman" w:hAnsi="Times New Roman"/>
          <w:sz w:val="24"/>
          <w:szCs w:val="24"/>
        </w:rPr>
        <w:t xml:space="preserve"> тыс. рублей</w:t>
      </w:r>
      <w:r w:rsidR="009C6B97">
        <w:rPr>
          <w:rFonts w:ascii="Times New Roman" w:hAnsi="Times New Roman"/>
          <w:sz w:val="24"/>
          <w:szCs w:val="24"/>
        </w:rPr>
        <w:t xml:space="preserve">, что на </w:t>
      </w:r>
      <w:r w:rsidR="009C6B97" w:rsidRPr="009C6B97">
        <w:rPr>
          <w:rFonts w:ascii="Times New Roman" w:hAnsi="Times New Roman"/>
          <w:b/>
          <w:sz w:val="24"/>
          <w:szCs w:val="24"/>
        </w:rPr>
        <w:t>1 190,1</w:t>
      </w:r>
      <w:r w:rsidR="009C6B97">
        <w:rPr>
          <w:rFonts w:ascii="Times New Roman" w:hAnsi="Times New Roman"/>
          <w:sz w:val="24"/>
          <w:szCs w:val="24"/>
        </w:rPr>
        <w:t xml:space="preserve"> тыс. рублей меньше годовых плановых назначений или </w:t>
      </w:r>
      <w:r w:rsidR="009C6B97" w:rsidRPr="009C6B97">
        <w:rPr>
          <w:rFonts w:ascii="Times New Roman" w:hAnsi="Times New Roman"/>
          <w:b/>
          <w:sz w:val="24"/>
          <w:szCs w:val="24"/>
        </w:rPr>
        <w:t>44,7</w:t>
      </w:r>
      <w:r w:rsidR="009C6B97">
        <w:rPr>
          <w:rFonts w:ascii="Times New Roman" w:hAnsi="Times New Roman"/>
          <w:sz w:val="24"/>
          <w:szCs w:val="24"/>
        </w:rPr>
        <w:t>% от плана;</w:t>
      </w:r>
    </w:p>
    <w:p w:rsidR="009C6B97" w:rsidRDefault="009C6B97" w:rsidP="006C01C9">
      <w:pPr>
        <w:pStyle w:val="2"/>
        <w:jc w:val="both"/>
        <w:rPr>
          <w:rFonts w:ascii="Times New Roman" w:hAnsi="Times New Roman"/>
          <w:sz w:val="24"/>
          <w:szCs w:val="24"/>
        </w:rPr>
      </w:pPr>
      <w:r>
        <w:rPr>
          <w:rFonts w:ascii="Times New Roman" w:hAnsi="Times New Roman"/>
          <w:sz w:val="24"/>
          <w:szCs w:val="24"/>
        </w:rPr>
        <w:t>- р</w:t>
      </w:r>
      <w:r w:rsidRPr="009C6B97">
        <w:rPr>
          <w:rFonts w:ascii="Times New Roman" w:hAnsi="Times New Roman"/>
          <w:sz w:val="24"/>
          <w:szCs w:val="24"/>
        </w:rPr>
        <w:t>асходы на исполнение судебных актов</w:t>
      </w:r>
      <w:r>
        <w:rPr>
          <w:rFonts w:ascii="Times New Roman" w:hAnsi="Times New Roman"/>
          <w:sz w:val="24"/>
          <w:szCs w:val="24"/>
        </w:rPr>
        <w:t xml:space="preserve"> первоначально планировались в сумме </w:t>
      </w:r>
      <w:r w:rsidRPr="009C6B97">
        <w:rPr>
          <w:rFonts w:ascii="Times New Roman" w:hAnsi="Times New Roman"/>
          <w:b/>
          <w:sz w:val="24"/>
          <w:szCs w:val="24"/>
        </w:rPr>
        <w:t>17 462,4</w:t>
      </w:r>
      <w:r>
        <w:rPr>
          <w:rFonts w:ascii="Times New Roman" w:hAnsi="Times New Roman"/>
          <w:sz w:val="24"/>
          <w:szCs w:val="24"/>
        </w:rPr>
        <w:t xml:space="preserve"> тыс. рублей. Окончательный план составил </w:t>
      </w:r>
      <w:r w:rsidRPr="009C6B97">
        <w:rPr>
          <w:rFonts w:ascii="Times New Roman" w:hAnsi="Times New Roman"/>
          <w:b/>
          <w:sz w:val="24"/>
          <w:szCs w:val="24"/>
        </w:rPr>
        <w:t>12 765,3</w:t>
      </w:r>
      <w:r>
        <w:rPr>
          <w:rFonts w:ascii="Times New Roman" w:hAnsi="Times New Roman"/>
          <w:sz w:val="24"/>
          <w:szCs w:val="24"/>
        </w:rPr>
        <w:t xml:space="preserve"> тыс. рублей, то есть уменьшился на </w:t>
      </w:r>
      <w:r w:rsidRPr="009C6B97">
        <w:rPr>
          <w:rFonts w:ascii="Times New Roman" w:hAnsi="Times New Roman"/>
          <w:b/>
          <w:sz w:val="24"/>
          <w:szCs w:val="24"/>
        </w:rPr>
        <w:t>4 697,1</w:t>
      </w:r>
      <w:r>
        <w:rPr>
          <w:rFonts w:ascii="Times New Roman" w:hAnsi="Times New Roman"/>
          <w:sz w:val="24"/>
          <w:szCs w:val="24"/>
        </w:rPr>
        <w:t xml:space="preserve"> тыс. рублей. Фактическое исполнение составило </w:t>
      </w:r>
      <w:r w:rsidRPr="009C6B97">
        <w:rPr>
          <w:rFonts w:ascii="Times New Roman" w:hAnsi="Times New Roman"/>
          <w:b/>
          <w:sz w:val="24"/>
          <w:szCs w:val="24"/>
        </w:rPr>
        <w:t xml:space="preserve">12 709,3 </w:t>
      </w:r>
      <w:r>
        <w:rPr>
          <w:rFonts w:ascii="Times New Roman" w:hAnsi="Times New Roman"/>
          <w:sz w:val="24"/>
          <w:szCs w:val="24"/>
        </w:rPr>
        <w:t xml:space="preserve">тыс. рублей, что на </w:t>
      </w:r>
      <w:r w:rsidRPr="009C6B97">
        <w:rPr>
          <w:rFonts w:ascii="Times New Roman" w:hAnsi="Times New Roman"/>
          <w:b/>
          <w:sz w:val="24"/>
          <w:szCs w:val="24"/>
        </w:rPr>
        <w:t xml:space="preserve">56,0 </w:t>
      </w:r>
      <w:r>
        <w:rPr>
          <w:rFonts w:ascii="Times New Roman" w:hAnsi="Times New Roman"/>
          <w:sz w:val="24"/>
          <w:szCs w:val="24"/>
        </w:rPr>
        <w:t xml:space="preserve">тыс. рублей меньше годовых плановых назначений или </w:t>
      </w:r>
      <w:r w:rsidRPr="009C6B97">
        <w:rPr>
          <w:rFonts w:ascii="Times New Roman" w:hAnsi="Times New Roman"/>
          <w:b/>
          <w:sz w:val="24"/>
          <w:szCs w:val="24"/>
        </w:rPr>
        <w:t>99,6</w:t>
      </w:r>
      <w:r w:rsidR="00F94550">
        <w:rPr>
          <w:rFonts w:ascii="Times New Roman" w:hAnsi="Times New Roman"/>
          <w:sz w:val="24"/>
          <w:szCs w:val="24"/>
        </w:rPr>
        <w:t>% от плана;</w:t>
      </w:r>
    </w:p>
    <w:p w:rsidR="000E7295" w:rsidRDefault="000E7295" w:rsidP="000E7295">
      <w:pPr>
        <w:pStyle w:val="2"/>
        <w:jc w:val="both"/>
        <w:rPr>
          <w:rFonts w:ascii="Times New Roman" w:hAnsi="Times New Roman"/>
          <w:sz w:val="24"/>
          <w:szCs w:val="24"/>
        </w:rPr>
      </w:pPr>
      <w:r>
        <w:rPr>
          <w:rFonts w:ascii="Times New Roman" w:hAnsi="Times New Roman"/>
          <w:sz w:val="24"/>
          <w:szCs w:val="24"/>
        </w:rPr>
        <w:t>- п</w:t>
      </w:r>
      <w:r w:rsidRPr="000E7295">
        <w:rPr>
          <w:rFonts w:ascii="Times New Roman" w:hAnsi="Times New Roman"/>
          <w:sz w:val="24"/>
          <w:szCs w:val="24"/>
        </w:rPr>
        <w:t>роцентные платежи по муниципальному долгу</w:t>
      </w:r>
      <w:r>
        <w:rPr>
          <w:rFonts w:ascii="Times New Roman" w:hAnsi="Times New Roman"/>
          <w:sz w:val="24"/>
          <w:szCs w:val="24"/>
        </w:rPr>
        <w:t xml:space="preserve"> первоначально планировались в сумме </w:t>
      </w:r>
      <w:r w:rsidRPr="000E7295">
        <w:rPr>
          <w:rFonts w:ascii="Times New Roman" w:hAnsi="Times New Roman"/>
          <w:b/>
          <w:sz w:val="24"/>
          <w:szCs w:val="24"/>
        </w:rPr>
        <w:t>40,6</w:t>
      </w:r>
      <w:r>
        <w:rPr>
          <w:rFonts w:ascii="Times New Roman" w:hAnsi="Times New Roman"/>
          <w:sz w:val="24"/>
          <w:szCs w:val="24"/>
        </w:rPr>
        <w:t xml:space="preserve"> тыс. рублей. Окончательный план составил </w:t>
      </w:r>
      <w:r>
        <w:rPr>
          <w:rFonts w:ascii="Times New Roman" w:hAnsi="Times New Roman"/>
          <w:b/>
          <w:sz w:val="24"/>
          <w:szCs w:val="24"/>
        </w:rPr>
        <w:t>840,6</w:t>
      </w:r>
      <w:r>
        <w:rPr>
          <w:rFonts w:ascii="Times New Roman" w:hAnsi="Times New Roman"/>
          <w:sz w:val="24"/>
          <w:szCs w:val="24"/>
        </w:rPr>
        <w:t xml:space="preserve"> тыс. рублей, то есть увеличился на </w:t>
      </w:r>
      <w:r>
        <w:rPr>
          <w:rFonts w:ascii="Times New Roman" w:hAnsi="Times New Roman"/>
          <w:b/>
          <w:sz w:val="24"/>
          <w:szCs w:val="24"/>
        </w:rPr>
        <w:t>800,0</w:t>
      </w:r>
      <w:r>
        <w:rPr>
          <w:rFonts w:ascii="Times New Roman" w:hAnsi="Times New Roman"/>
          <w:sz w:val="24"/>
          <w:szCs w:val="24"/>
        </w:rPr>
        <w:t xml:space="preserve"> тыс. рублей. Фактическое исполнение составило </w:t>
      </w:r>
      <w:r>
        <w:rPr>
          <w:rFonts w:ascii="Times New Roman" w:hAnsi="Times New Roman"/>
          <w:b/>
          <w:sz w:val="24"/>
          <w:szCs w:val="24"/>
        </w:rPr>
        <w:t>817,9</w:t>
      </w:r>
      <w:r w:rsidRPr="009C6B97">
        <w:rPr>
          <w:rFonts w:ascii="Times New Roman" w:hAnsi="Times New Roman"/>
          <w:b/>
          <w:sz w:val="24"/>
          <w:szCs w:val="24"/>
        </w:rPr>
        <w:t xml:space="preserve"> </w:t>
      </w:r>
      <w:r>
        <w:rPr>
          <w:rFonts w:ascii="Times New Roman" w:hAnsi="Times New Roman"/>
          <w:sz w:val="24"/>
          <w:szCs w:val="24"/>
        </w:rPr>
        <w:t xml:space="preserve">тыс. рублей, что на </w:t>
      </w:r>
      <w:r>
        <w:rPr>
          <w:rFonts w:ascii="Times New Roman" w:hAnsi="Times New Roman"/>
          <w:b/>
          <w:sz w:val="24"/>
          <w:szCs w:val="24"/>
        </w:rPr>
        <w:t>22,7</w:t>
      </w:r>
      <w:r w:rsidRPr="009C6B97">
        <w:rPr>
          <w:rFonts w:ascii="Times New Roman" w:hAnsi="Times New Roman"/>
          <w:b/>
          <w:sz w:val="24"/>
          <w:szCs w:val="24"/>
        </w:rPr>
        <w:t xml:space="preserve"> </w:t>
      </w:r>
      <w:r>
        <w:rPr>
          <w:rFonts w:ascii="Times New Roman" w:hAnsi="Times New Roman"/>
          <w:sz w:val="24"/>
          <w:szCs w:val="24"/>
        </w:rPr>
        <w:t xml:space="preserve">тыс. рублей меньше годовых плановых назначений или </w:t>
      </w:r>
      <w:r>
        <w:rPr>
          <w:rFonts w:ascii="Times New Roman" w:hAnsi="Times New Roman"/>
          <w:b/>
          <w:sz w:val="24"/>
          <w:szCs w:val="24"/>
        </w:rPr>
        <w:t>97,3</w:t>
      </w:r>
      <w:r>
        <w:rPr>
          <w:rFonts w:ascii="Times New Roman" w:hAnsi="Times New Roman"/>
          <w:sz w:val="24"/>
          <w:szCs w:val="24"/>
        </w:rPr>
        <w:t>% от плана;</w:t>
      </w:r>
    </w:p>
    <w:p w:rsidR="00311AF9" w:rsidRDefault="00311AF9" w:rsidP="00311AF9">
      <w:pPr>
        <w:pStyle w:val="2"/>
        <w:jc w:val="both"/>
        <w:rPr>
          <w:rFonts w:ascii="Times New Roman" w:hAnsi="Times New Roman"/>
          <w:sz w:val="24"/>
          <w:szCs w:val="24"/>
        </w:rPr>
      </w:pPr>
      <w:r>
        <w:rPr>
          <w:rFonts w:ascii="Times New Roman" w:hAnsi="Times New Roman"/>
          <w:sz w:val="24"/>
          <w:szCs w:val="24"/>
        </w:rPr>
        <w:t>- выплаты денежного поощрения «</w:t>
      </w:r>
      <w:r w:rsidRPr="00311AF9">
        <w:rPr>
          <w:rFonts w:ascii="Times New Roman" w:hAnsi="Times New Roman"/>
          <w:sz w:val="24"/>
          <w:szCs w:val="24"/>
        </w:rPr>
        <w:t>Почетному гражданину города Вязьма</w:t>
      </w:r>
      <w:r>
        <w:rPr>
          <w:rFonts w:ascii="Times New Roman" w:hAnsi="Times New Roman"/>
          <w:sz w:val="24"/>
          <w:szCs w:val="24"/>
        </w:rPr>
        <w:t xml:space="preserve">» первоначально планировались в сумме </w:t>
      </w:r>
      <w:r>
        <w:rPr>
          <w:rFonts w:ascii="Times New Roman" w:hAnsi="Times New Roman"/>
          <w:b/>
          <w:sz w:val="24"/>
          <w:szCs w:val="24"/>
        </w:rPr>
        <w:t>120,0</w:t>
      </w:r>
      <w:r>
        <w:rPr>
          <w:rFonts w:ascii="Times New Roman" w:hAnsi="Times New Roman"/>
          <w:sz w:val="24"/>
          <w:szCs w:val="24"/>
        </w:rPr>
        <w:t xml:space="preserve"> тыс. рублей. Окончательный план составил </w:t>
      </w:r>
      <w:r>
        <w:rPr>
          <w:rFonts w:ascii="Times New Roman" w:hAnsi="Times New Roman"/>
          <w:b/>
          <w:sz w:val="24"/>
          <w:szCs w:val="24"/>
        </w:rPr>
        <w:t>134,3</w:t>
      </w:r>
      <w:r>
        <w:rPr>
          <w:rFonts w:ascii="Times New Roman" w:hAnsi="Times New Roman"/>
          <w:sz w:val="24"/>
          <w:szCs w:val="24"/>
        </w:rPr>
        <w:t xml:space="preserve"> тыс. рублей, то есть увеличился на </w:t>
      </w:r>
      <w:r>
        <w:rPr>
          <w:rFonts w:ascii="Times New Roman" w:hAnsi="Times New Roman"/>
          <w:b/>
          <w:sz w:val="24"/>
          <w:szCs w:val="24"/>
        </w:rPr>
        <w:t>14,3</w:t>
      </w:r>
      <w:r>
        <w:rPr>
          <w:rFonts w:ascii="Times New Roman" w:hAnsi="Times New Roman"/>
          <w:sz w:val="24"/>
          <w:szCs w:val="24"/>
        </w:rPr>
        <w:t xml:space="preserve"> тыс. рублей. Фактическое исполнение составило </w:t>
      </w:r>
      <w:r>
        <w:rPr>
          <w:rFonts w:ascii="Times New Roman" w:hAnsi="Times New Roman"/>
          <w:b/>
          <w:sz w:val="24"/>
          <w:szCs w:val="24"/>
        </w:rPr>
        <w:t>134,3</w:t>
      </w:r>
      <w:r>
        <w:rPr>
          <w:rFonts w:ascii="Times New Roman" w:hAnsi="Times New Roman"/>
          <w:sz w:val="24"/>
          <w:szCs w:val="24"/>
        </w:rPr>
        <w:t xml:space="preserve">тыс. рублей или </w:t>
      </w:r>
      <w:r>
        <w:rPr>
          <w:rFonts w:ascii="Times New Roman" w:hAnsi="Times New Roman"/>
          <w:b/>
          <w:sz w:val="24"/>
          <w:szCs w:val="24"/>
        </w:rPr>
        <w:t>100,0</w:t>
      </w:r>
      <w:r>
        <w:rPr>
          <w:rFonts w:ascii="Times New Roman" w:hAnsi="Times New Roman"/>
          <w:sz w:val="24"/>
          <w:szCs w:val="24"/>
        </w:rPr>
        <w:t>% плана;</w:t>
      </w:r>
    </w:p>
    <w:p w:rsidR="00311AF9" w:rsidRDefault="00311AF9" w:rsidP="00311AF9">
      <w:pPr>
        <w:pStyle w:val="2"/>
        <w:jc w:val="both"/>
        <w:rPr>
          <w:rFonts w:ascii="Times New Roman" w:hAnsi="Times New Roman"/>
          <w:sz w:val="24"/>
          <w:szCs w:val="24"/>
        </w:rPr>
      </w:pPr>
      <w:r>
        <w:rPr>
          <w:rFonts w:ascii="Times New Roman" w:hAnsi="Times New Roman"/>
          <w:sz w:val="24"/>
          <w:szCs w:val="24"/>
        </w:rPr>
        <w:t>- д</w:t>
      </w:r>
      <w:r w:rsidRPr="00311AF9">
        <w:rPr>
          <w:rFonts w:ascii="Times New Roman" w:hAnsi="Times New Roman"/>
          <w:sz w:val="24"/>
          <w:szCs w:val="24"/>
        </w:rPr>
        <w:t>оплаты к пенсиям муниципальных служащих</w:t>
      </w:r>
      <w:r>
        <w:rPr>
          <w:rFonts w:ascii="Times New Roman" w:hAnsi="Times New Roman"/>
          <w:sz w:val="24"/>
          <w:szCs w:val="24"/>
        </w:rPr>
        <w:t xml:space="preserve"> первоначально планировались в сумме </w:t>
      </w:r>
      <w:r>
        <w:rPr>
          <w:rFonts w:ascii="Times New Roman" w:hAnsi="Times New Roman"/>
          <w:b/>
          <w:sz w:val="24"/>
          <w:szCs w:val="24"/>
        </w:rPr>
        <w:t>350,0</w:t>
      </w:r>
      <w:r>
        <w:rPr>
          <w:rFonts w:ascii="Times New Roman" w:hAnsi="Times New Roman"/>
          <w:sz w:val="24"/>
          <w:szCs w:val="24"/>
        </w:rPr>
        <w:t xml:space="preserve"> тыс. рублей. Окончательный план составил </w:t>
      </w:r>
      <w:r>
        <w:rPr>
          <w:rFonts w:ascii="Times New Roman" w:hAnsi="Times New Roman"/>
          <w:b/>
          <w:sz w:val="24"/>
          <w:szCs w:val="24"/>
        </w:rPr>
        <w:t>343,7</w:t>
      </w:r>
      <w:r>
        <w:rPr>
          <w:rFonts w:ascii="Times New Roman" w:hAnsi="Times New Roman"/>
          <w:sz w:val="24"/>
          <w:szCs w:val="24"/>
        </w:rPr>
        <w:t xml:space="preserve"> тыс. рублей, то есть уменьшился на </w:t>
      </w:r>
      <w:r>
        <w:rPr>
          <w:rFonts w:ascii="Times New Roman" w:hAnsi="Times New Roman"/>
          <w:b/>
          <w:sz w:val="24"/>
          <w:szCs w:val="24"/>
        </w:rPr>
        <w:t>6,3</w:t>
      </w:r>
      <w:r>
        <w:rPr>
          <w:rFonts w:ascii="Times New Roman" w:hAnsi="Times New Roman"/>
          <w:sz w:val="24"/>
          <w:szCs w:val="24"/>
        </w:rPr>
        <w:t xml:space="preserve"> тыс. рублей. Фактическое исполнение составило </w:t>
      </w:r>
      <w:r>
        <w:rPr>
          <w:rFonts w:ascii="Times New Roman" w:hAnsi="Times New Roman"/>
          <w:b/>
          <w:sz w:val="24"/>
          <w:szCs w:val="24"/>
        </w:rPr>
        <w:t xml:space="preserve">281,1 </w:t>
      </w:r>
      <w:r>
        <w:rPr>
          <w:rFonts w:ascii="Times New Roman" w:hAnsi="Times New Roman"/>
          <w:sz w:val="24"/>
          <w:szCs w:val="24"/>
        </w:rPr>
        <w:t xml:space="preserve">тыс. рублей, что на </w:t>
      </w:r>
      <w:r w:rsidRPr="00311AF9">
        <w:rPr>
          <w:rFonts w:ascii="Times New Roman" w:hAnsi="Times New Roman"/>
          <w:b/>
          <w:sz w:val="24"/>
          <w:szCs w:val="24"/>
        </w:rPr>
        <w:t>62,6</w:t>
      </w:r>
      <w:r>
        <w:rPr>
          <w:rFonts w:ascii="Times New Roman" w:hAnsi="Times New Roman"/>
          <w:sz w:val="24"/>
          <w:szCs w:val="24"/>
        </w:rPr>
        <w:t xml:space="preserve"> тыс. рублей меньше годовых плановых назначений или </w:t>
      </w:r>
      <w:r>
        <w:rPr>
          <w:rFonts w:ascii="Times New Roman" w:hAnsi="Times New Roman"/>
          <w:b/>
          <w:sz w:val="24"/>
          <w:szCs w:val="24"/>
        </w:rPr>
        <w:t>81,8</w:t>
      </w:r>
      <w:r>
        <w:rPr>
          <w:rFonts w:ascii="Times New Roman" w:hAnsi="Times New Roman"/>
          <w:sz w:val="24"/>
          <w:szCs w:val="24"/>
        </w:rPr>
        <w:t>% плана;</w:t>
      </w:r>
    </w:p>
    <w:p w:rsidR="00B13D50" w:rsidRDefault="00311AF9" w:rsidP="00B13D50">
      <w:pPr>
        <w:pStyle w:val="2"/>
        <w:jc w:val="both"/>
        <w:rPr>
          <w:rFonts w:ascii="Times New Roman" w:hAnsi="Times New Roman"/>
          <w:sz w:val="24"/>
          <w:szCs w:val="24"/>
        </w:rPr>
      </w:pPr>
      <w:r>
        <w:rPr>
          <w:rFonts w:ascii="Times New Roman" w:hAnsi="Times New Roman"/>
          <w:sz w:val="24"/>
          <w:szCs w:val="24"/>
        </w:rPr>
        <w:lastRenderedPageBreak/>
        <w:t>- р</w:t>
      </w:r>
      <w:r w:rsidRPr="00311AF9">
        <w:rPr>
          <w:rFonts w:ascii="Times New Roman" w:hAnsi="Times New Roman"/>
          <w:sz w:val="24"/>
          <w:szCs w:val="24"/>
        </w:rPr>
        <w:t>асходы на исполнение норм и требований органов государственного и муниципального контроля</w:t>
      </w:r>
      <w:r>
        <w:rPr>
          <w:rFonts w:ascii="Times New Roman" w:hAnsi="Times New Roman"/>
          <w:sz w:val="24"/>
          <w:szCs w:val="24"/>
        </w:rPr>
        <w:t xml:space="preserve"> в первоначальном решении не планировались, в окончательном решении запланировали в сумме </w:t>
      </w:r>
      <w:r w:rsidRPr="00311AF9">
        <w:rPr>
          <w:rFonts w:ascii="Times New Roman" w:hAnsi="Times New Roman"/>
          <w:b/>
          <w:sz w:val="24"/>
          <w:szCs w:val="24"/>
        </w:rPr>
        <w:t>114,1</w:t>
      </w:r>
      <w:r>
        <w:rPr>
          <w:rFonts w:ascii="Times New Roman" w:hAnsi="Times New Roman"/>
          <w:sz w:val="24"/>
          <w:szCs w:val="24"/>
        </w:rPr>
        <w:t xml:space="preserve"> тыс. рублей. Фактическое исполнение составило </w:t>
      </w:r>
      <w:r w:rsidRPr="00311AF9">
        <w:rPr>
          <w:rFonts w:ascii="Times New Roman" w:hAnsi="Times New Roman"/>
          <w:b/>
          <w:sz w:val="24"/>
          <w:szCs w:val="24"/>
        </w:rPr>
        <w:t>114,1</w:t>
      </w:r>
      <w:r>
        <w:rPr>
          <w:rFonts w:ascii="Times New Roman" w:hAnsi="Times New Roman"/>
          <w:sz w:val="24"/>
          <w:szCs w:val="24"/>
        </w:rPr>
        <w:t xml:space="preserve"> тыс. рублей или</w:t>
      </w:r>
      <w:r w:rsidRPr="00311AF9">
        <w:rPr>
          <w:rFonts w:ascii="Times New Roman" w:hAnsi="Times New Roman"/>
          <w:b/>
          <w:sz w:val="24"/>
          <w:szCs w:val="24"/>
        </w:rPr>
        <w:t xml:space="preserve"> 100</w:t>
      </w:r>
      <w:r>
        <w:rPr>
          <w:rFonts w:ascii="Times New Roman" w:hAnsi="Times New Roman"/>
          <w:sz w:val="24"/>
          <w:szCs w:val="24"/>
        </w:rPr>
        <w:t>% плана.</w:t>
      </w:r>
    </w:p>
    <w:p w:rsidR="00311AF9" w:rsidRPr="009F4696" w:rsidRDefault="00311AF9" w:rsidP="00311AF9">
      <w:pPr>
        <w:pStyle w:val="2"/>
        <w:ind w:firstLine="708"/>
        <w:jc w:val="both"/>
        <w:rPr>
          <w:rFonts w:ascii="Times New Roman" w:hAnsi="Times New Roman"/>
          <w:sz w:val="24"/>
          <w:szCs w:val="24"/>
        </w:rPr>
      </w:pPr>
      <w:r w:rsidRPr="009F4696">
        <w:rPr>
          <w:rFonts w:ascii="Times New Roman" w:hAnsi="Times New Roman"/>
          <w:sz w:val="24"/>
          <w:szCs w:val="24"/>
        </w:rPr>
        <w:t>Расходная часть бюджета за 201</w:t>
      </w:r>
      <w:r>
        <w:rPr>
          <w:rFonts w:ascii="Times New Roman" w:hAnsi="Times New Roman"/>
          <w:sz w:val="24"/>
          <w:szCs w:val="24"/>
        </w:rPr>
        <w:t>6</w:t>
      </w:r>
      <w:r w:rsidRPr="009F4696">
        <w:rPr>
          <w:rFonts w:ascii="Times New Roman" w:hAnsi="Times New Roman"/>
          <w:sz w:val="24"/>
          <w:szCs w:val="24"/>
        </w:rPr>
        <w:t xml:space="preserve"> год исполнена в </w:t>
      </w:r>
      <w:r>
        <w:rPr>
          <w:rFonts w:ascii="Times New Roman" w:hAnsi="Times New Roman"/>
          <w:sz w:val="24"/>
          <w:szCs w:val="24"/>
        </w:rPr>
        <w:t xml:space="preserve">сумме </w:t>
      </w:r>
      <w:r w:rsidRPr="00311AF9">
        <w:rPr>
          <w:rFonts w:ascii="Times New Roman" w:hAnsi="Times New Roman"/>
          <w:b/>
          <w:sz w:val="24"/>
          <w:szCs w:val="24"/>
        </w:rPr>
        <w:t>281 782,1</w:t>
      </w:r>
      <w:r w:rsidRPr="009F4696">
        <w:rPr>
          <w:rFonts w:ascii="Times New Roman" w:hAnsi="Times New Roman"/>
          <w:sz w:val="24"/>
          <w:szCs w:val="24"/>
        </w:rPr>
        <w:t xml:space="preserve"> тыс. рублей или </w:t>
      </w:r>
      <w:r w:rsidRPr="00311AF9">
        <w:rPr>
          <w:rFonts w:ascii="Times New Roman" w:hAnsi="Times New Roman"/>
          <w:b/>
          <w:sz w:val="24"/>
          <w:szCs w:val="24"/>
        </w:rPr>
        <w:t>71,8</w:t>
      </w:r>
      <w:r>
        <w:rPr>
          <w:rFonts w:ascii="Times New Roman" w:hAnsi="Times New Roman"/>
          <w:sz w:val="24"/>
          <w:szCs w:val="24"/>
        </w:rPr>
        <w:t>%</w:t>
      </w:r>
      <w:r w:rsidRPr="009F4696">
        <w:rPr>
          <w:rFonts w:ascii="Times New Roman" w:hAnsi="Times New Roman"/>
          <w:sz w:val="24"/>
          <w:szCs w:val="24"/>
        </w:rPr>
        <w:t xml:space="preserve"> от утвержденных бюджетных назначений.</w:t>
      </w:r>
      <w:r w:rsidRPr="003B7D1A">
        <w:rPr>
          <w:rFonts w:ascii="Times New Roman" w:hAnsi="Times New Roman"/>
          <w:sz w:val="24"/>
          <w:szCs w:val="24"/>
        </w:rPr>
        <w:t xml:space="preserve"> </w:t>
      </w:r>
      <w:r w:rsidRPr="00B720EA">
        <w:rPr>
          <w:rFonts w:ascii="Times New Roman" w:hAnsi="Times New Roman"/>
          <w:sz w:val="24"/>
          <w:szCs w:val="24"/>
        </w:rPr>
        <w:t xml:space="preserve">Объем неисполненных бюджетных назначений составил </w:t>
      </w:r>
      <w:r w:rsidRPr="00311AF9">
        <w:rPr>
          <w:rFonts w:ascii="Times New Roman" w:hAnsi="Times New Roman"/>
          <w:b/>
          <w:sz w:val="24"/>
          <w:szCs w:val="24"/>
        </w:rPr>
        <w:t>110 876,0</w:t>
      </w:r>
      <w:r w:rsidRPr="00B720EA">
        <w:rPr>
          <w:rFonts w:ascii="Times New Roman" w:hAnsi="Times New Roman"/>
          <w:sz w:val="24"/>
          <w:szCs w:val="24"/>
        </w:rPr>
        <w:t xml:space="preserve"> тыс. рублей или </w:t>
      </w:r>
      <w:r w:rsidRPr="00311AF9">
        <w:rPr>
          <w:rFonts w:ascii="Times New Roman" w:hAnsi="Times New Roman"/>
          <w:b/>
          <w:sz w:val="24"/>
          <w:szCs w:val="24"/>
        </w:rPr>
        <w:t>28,2</w:t>
      </w:r>
      <w:r w:rsidRPr="00B720EA">
        <w:rPr>
          <w:rFonts w:ascii="Times New Roman" w:hAnsi="Times New Roman"/>
          <w:sz w:val="24"/>
          <w:szCs w:val="24"/>
        </w:rPr>
        <w:t>% от объема годовых плановых назначений.</w:t>
      </w:r>
    </w:p>
    <w:p w:rsidR="00311AF9" w:rsidRDefault="00311AF9" w:rsidP="00311AF9">
      <w:pPr>
        <w:pStyle w:val="2"/>
        <w:jc w:val="both"/>
        <w:rPr>
          <w:rFonts w:ascii="Times New Roman" w:hAnsi="Times New Roman"/>
          <w:sz w:val="24"/>
          <w:szCs w:val="24"/>
        </w:rPr>
      </w:pPr>
    </w:p>
    <w:p w:rsidR="00171D84" w:rsidRPr="00171D84" w:rsidRDefault="00171D84" w:rsidP="00171D84">
      <w:pPr>
        <w:widowControl/>
        <w:autoSpaceDE/>
        <w:autoSpaceDN/>
        <w:adjustRightInd/>
        <w:ind w:firstLine="540"/>
        <w:jc w:val="center"/>
        <w:rPr>
          <w:rFonts w:eastAsia="Times New Roman"/>
          <w:b/>
        </w:rPr>
      </w:pPr>
      <w:r w:rsidRPr="00171D84">
        <w:rPr>
          <w:rFonts w:eastAsia="Times New Roman"/>
          <w:b/>
        </w:rPr>
        <w:t>РЕЗЕРВНЫЙ ФОНД</w:t>
      </w:r>
    </w:p>
    <w:p w:rsidR="00171D84" w:rsidRPr="00171D84" w:rsidRDefault="00171D84" w:rsidP="00171D84">
      <w:pPr>
        <w:widowControl/>
        <w:autoSpaceDE/>
        <w:autoSpaceDN/>
        <w:adjustRightInd/>
        <w:rPr>
          <w:rFonts w:eastAsia="Times New Roman"/>
          <w:sz w:val="24"/>
          <w:szCs w:val="24"/>
        </w:rPr>
      </w:pPr>
    </w:p>
    <w:p w:rsidR="00171D84" w:rsidRPr="00171D84" w:rsidRDefault="00311AF9" w:rsidP="00171D84">
      <w:pPr>
        <w:widowControl/>
        <w:autoSpaceDE/>
        <w:autoSpaceDN/>
        <w:adjustRightInd/>
        <w:ind w:firstLine="540"/>
        <w:jc w:val="both"/>
        <w:rPr>
          <w:rFonts w:eastAsia="Times New Roman"/>
          <w:sz w:val="24"/>
          <w:szCs w:val="24"/>
        </w:rPr>
      </w:pPr>
      <w:r>
        <w:rPr>
          <w:rFonts w:eastAsia="Times New Roman"/>
          <w:sz w:val="24"/>
          <w:szCs w:val="24"/>
        </w:rPr>
        <w:t>В   соответствии   со   ст.</w:t>
      </w:r>
      <w:r w:rsidR="00171D84" w:rsidRPr="00171D84">
        <w:rPr>
          <w:rFonts w:eastAsia="Times New Roman"/>
          <w:sz w:val="24"/>
          <w:szCs w:val="24"/>
        </w:rPr>
        <w:t xml:space="preserve">81   БК </w:t>
      </w:r>
      <w:r w:rsidRPr="00171D84">
        <w:rPr>
          <w:rFonts w:eastAsia="Times New Roman"/>
          <w:sz w:val="24"/>
          <w:szCs w:val="24"/>
        </w:rPr>
        <w:t>РФ размер</w:t>
      </w:r>
      <w:r w:rsidR="00171D84" w:rsidRPr="00171D84">
        <w:rPr>
          <w:rFonts w:eastAsia="Times New Roman"/>
          <w:sz w:val="24"/>
          <w:szCs w:val="24"/>
        </w:rPr>
        <w:t xml:space="preserve"> резервных фондов исполнительных органов местных администраций устанавливается решениями о соответствующих</w:t>
      </w:r>
      <w:r w:rsidR="00750500">
        <w:rPr>
          <w:rFonts w:eastAsia="Times New Roman"/>
          <w:sz w:val="24"/>
          <w:szCs w:val="24"/>
        </w:rPr>
        <w:t xml:space="preserve"> бюджетах и не может превышать</w:t>
      </w:r>
      <w:r w:rsidR="00171D84" w:rsidRPr="00171D84">
        <w:rPr>
          <w:rFonts w:eastAsia="Times New Roman"/>
          <w:sz w:val="24"/>
          <w:szCs w:val="24"/>
        </w:rPr>
        <w:t xml:space="preserve"> </w:t>
      </w:r>
      <w:r w:rsidR="00171D84" w:rsidRPr="00750500">
        <w:rPr>
          <w:rFonts w:eastAsia="Times New Roman"/>
          <w:b/>
          <w:sz w:val="24"/>
          <w:szCs w:val="24"/>
        </w:rPr>
        <w:t>3</w:t>
      </w:r>
      <w:r w:rsidR="00750500">
        <w:rPr>
          <w:rFonts w:eastAsia="Times New Roman"/>
          <w:sz w:val="24"/>
          <w:szCs w:val="24"/>
        </w:rPr>
        <w:t xml:space="preserve">% </w:t>
      </w:r>
      <w:r w:rsidR="00171D84" w:rsidRPr="00171D84">
        <w:rPr>
          <w:rFonts w:eastAsia="Times New Roman"/>
          <w:sz w:val="24"/>
          <w:szCs w:val="24"/>
        </w:rPr>
        <w:t>от утвержденного указанными решениями общего объема расходов.</w:t>
      </w:r>
    </w:p>
    <w:p w:rsidR="00171D84" w:rsidRPr="00171D84" w:rsidRDefault="009936FF" w:rsidP="00171D84">
      <w:pPr>
        <w:widowControl/>
        <w:autoSpaceDE/>
        <w:autoSpaceDN/>
        <w:adjustRightInd/>
        <w:ind w:firstLine="540"/>
        <w:jc w:val="both"/>
        <w:rPr>
          <w:rFonts w:eastAsia="Times New Roman"/>
          <w:sz w:val="24"/>
          <w:szCs w:val="24"/>
        </w:rPr>
      </w:pPr>
      <w:r w:rsidRPr="00120C01">
        <w:rPr>
          <w:sz w:val="24"/>
          <w:szCs w:val="24"/>
        </w:rPr>
        <w:t xml:space="preserve">В составе расходов </w:t>
      </w:r>
      <w:r>
        <w:rPr>
          <w:sz w:val="24"/>
          <w:szCs w:val="24"/>
        </w:rPr>
        <w:t xml:space="preserve">первоначально принятого бюджета </w:t>
      </w:r>
      <w:r w:rsidR="00345CBC">
        <w:rPr>
          <w:sz w:val="24"/>
          <w:szCs w:val="24"/>
        </w:rPr>
        <w:t>городского поселения</w:t>
      </w:r>
      <w:r>
        <w:rPr>
          <w:sz w:val="24"/>
          <w:szCs w:val="24"/>
        </w:rPr>
        <w:t xml:space="preserve"> </w:t>
      </w:r>
      <w:r w:rsidRPr="00120C01">
        <w:rPr>
          <w:sz w:val="24"/>
          <w:szCs w:val="24"/>
        </w:rPr>
        <w:t>предусмотрен резервный фонд на 201</w:t>
      </w:r>
      <w:r w:rsidR="00345CBC">
        <w:rPr>
          <w:sz w:val="24"/>
          <w:szCs w:val="24"/>
        </w:rPr>
        <w:t>6</w:t>
      </w:r>
      <w:r w:rsidRPr="00120C01">
        <w:rPr>
          <w:sz w:val="24"/>
          <w:szCs w:val="24"/>
        </w:rPr>
        <w:t xml:space="preserve"> год в </w:t>
      </w:r>
      <w:r w:rsidR="00345CBC">
        <w:rPr>
          <w:sz w:val="24"/>
          <w:szCs w:val="24"/>
        </w:rPr>
        <w:t>сумме</w:t>
      </w:r>
      <w:r w:rsidRPr="00120C01">
        <w:rPr>
          <w:sz w:val="24"/>
          <w:szCs w:val="24"/>
        </w:rPr>
        <w:t xml:space="preserve"> </w:t>
      </w:r>
      <w:r w:rsidR="00345CBC">
        <w:rPr>
          <w:b/>
          <w:sz w:val="24"/>
          <w:szCs w:val="24"/>
        </w:rPr>
        <w:t>3 500,0</w:t>
      </w:r>
      <w:r w:rsidRPr="00120C01">
        <w:rPr>
          <w:sz w:val="24"/>
          <w:szCs w:val="24"/>
        </w:rPr>
        <w:t xml:space="preserve"> тыс. рублей</w:t>
      </w:r>
      <w:r w:rsidR="00F94550">
        <w:rPr>
          <w:sz w:val="24"/>
          <w:szCs w:val="24"/>
        </w:rPr>
        <w:t xml:space="preserve">, </w:t>
      </w:r>
      <w:r w:rsidR="00F94550" w:rsidRPr="00171D84">
        <w:rPr>
          <w:rFonts w:eastAsia="Times New Roman"/>
          <w:sz w:val="24"/>
          <w:szCs w:val="24"/>
        </w:rPr>
        <w:t>что составля</w:t>
      </w:r>
      <w:r w:rsidR="00F94550">
        <w:rPr>
          <w:rFonts w:eastAsia="Times New Roman"/>
          <w:sz w:val="24"/>
          <w:szCs w:val="24"/>
        </w:rPr>
        <w:t>ет</w:t>
      </w:r>
      <w:r w:rsidR="00F94550" w:rsidRPr="00171D84">
        <w:rPr>
          <w:rFonts w:eastAsia="Times New Roman"/>
          <w:sz w:val="24"/>
          <w:szCs w:val="24"/>
        </w:rPr>
        <w:t xml:space="preserve"> </w:t>
      </w:r>
      <w:r w:rsidR="00F94550" w:rsidRPr="00F94550">
        <w:rPr>
          <w:rFonts w:eastAsia="Times New Roman"/>
          <w:b/>
          <w:sz w:val="24"/>
          <w:szCs w:val="24"/>
        </w:rPr>
        <w:t>2,</w:t>
      </w:r>
      <w:r w:rsidR="00F94550">
        <w:rPr>
          <w:rFonts w:eastAsia="Times New Roman"/>
          <w:b/>
          <w:sz w:val="24"/>
          <w:szCs w:val="24"/>
        </w:rPr>
        <w:t>1</w:t>
      </w:r>
      <w:r w:rsidR="00F94550" w:rsidRPr="00171D84">
        <w:rPr>
          <w:rFonts w:eastAsia="Times New Roman"/>
          <w:sz w:val="24"/>
          <w:szCs w:val="24"/>
        </w:rPr>
        <w:t>% от общего объема утвержденных расходов</w:t>
      </w:r>
      <w:r>
        <w:rPr>
          <w:sz w:val="24"/>
          <w:szCs w:val="24"/>
        </w:rPr>
        <w:t xml:space="preserve">. Окончательно </w:t>
      </w:r>
      <w:r>
        <w:rPr>
          <w:rFonts w:eastAsia="Times New Roman"/>
          <w:sz w:val="24"/>
          <w:szCs w:val="24"/>
        </w:rPr>
        <w:t>р</w:t>
      </w:r>
      <w:r w:rsidR="00171D84" w:rsidRPr="00171D84">
        <w:rPr>
          <w:rFonts w:eastAsia="Times New Roman"/>
          <w:sz w:val="24"/>
          <w:szCs w:val="24"/>
        </w:rPr>
        <w:t xml:space="preserve">азмер резервного фонда </w:t>
      </w:r>
      <w:r w:rsidR="00345CBC">
        <w:rPr>
          <w:rFonts w:eastAsia="Times New Roman"/>
          <w:sz w:val="24"/>
          <w:szCs w:val="24"/>
        </w:rPr>
        <w:t>городского поселения</w:t>
      </w:r>
      <w:r w:rsidR="00171D84" w:rsidRPr="00171D84">
        <w:rPr>
          <w:rFonts w:eastAsia="Times New Roman"/>
          <w:sz w:val="24"/>
          <w:szCs w:val="24"/>
        </w:rPr>
        <w:t xml:space="preserve"> на 201</w:t>
      </w:r>
      <w:r w:rsidR="00345CBC">
        <w:rPr>
          <w:rFonts w:eastAsia="Times New Roman"/>
          <w:sz w:val="24"/>
          <w:szCs w:val="24"/>
        </w:rPr>
        <w:t>6</w:t>
      </w:r>
      <w:r w:rsidR="00171D84" w:rsidRPr="00171D84">
        <w:rPr>
          <w:rFonts w:eastAsia="Times New Roman"/>
          <w:sz w:val="24"/>
          <w:szCs w:val="24"/>
        </w:rPr>
        <w:t xml:space="preserve"> год был </w:t>
      </w:r>
      <w:r w:rsidR="00345CBC">
        <w:rPr>
          <w:rFonts w:eastAsia="Times New Roman"/>
          <w:sz w:val="24"/>
          <w:szCs w:val="24"/>
        </w:rPr>
        <w:t>утвержден в сумме</w:t>
      </w:r>
      <w:r w:rsidR="00171D84" w:rsidRPr="00171D84">
        <w:rPr>
          <w:rFonts w:eastAsia="Times New Roman"/>
          <w:sz w:val="24"/>
          <w:szCs w:val="24"/>
        </w:rPr>
        <w:t xml:space="preserve"> </w:t>
      </w:r>
      <w:r w:rsidR="00345CBC">
        <w:rPr>
          <w:rFonts w:eastAsia="Times New Roman"/>
          <w:b/>
          <w:sz w:val="24"/>
          <w:szCs w:val="24"/>
        </w:rPr>
        <w:t>4 150,0</w:t>
      </w:r>
      <w:r w:rsidR="00171D84" w:rsidRPr="00171D84">
        <w:rPr>
          <w:rFonts w:eastAsia="Times New Roman"/>
          <w:sz w:val="24"/>
          <w:szCs w:val="24"/>
        </w:rPr>
        <w:t xml:space="preserve"> тыс. рублей, что составля</w:t>
      </w:r>
      <w:r w:rsidR="00345CBC">
        <w:rPr>
          <w:rFonts w:eastAsia="Times New Roman"/>
          <w:sz w:val="24"/>
          <w:szCs w:val="24"/>
        </w:rPr>
        <w:t>ет</w:t>
      </w:r>
      <w:r w:rsidR="00171D84" w:rsidRPr="00171D84">
        <w:rPr>
          <w:rFonts w:eastAsia="Times New Roman"/>
          <w:sz w:val="24"/>
          <w:szCs w:val="24"/>
        </w:rPr>
        <w:t xml:space="preserve"> </w:t>
      </w:r>
      <w:r w:rsidR="00345CBC">
        <w:rPr>
          <w:rFonts w:eastAsia="Times New Roman"/>
          <w:b/>
          <w:sz w:val="24"/>
          <w:szCs w:val="24"/>
        </w:rPr>
        <w:t>1,1</w:t>
      </w:r>
      <w:r w:rsidR="00171D84" w:rsidRPr="00171D84">
        <w:rPr>
          <w:rFonts w:eastAsia="Times New Roman"/>
          <w:sz w:val="24"/>
          <w:szCs w:val="24"/>
        </w:rPr>
        <w:t>% от общего объема утвержденных расходов.</w:t>
      </w:r>
    </w:p>
    <w:p w:rsidR="00171D84" w:rsidRDefault="00171D84" w:rsidP="00171D84">
      <w:pPr>
        <w:widowControl/>
        <w:autoSpaceDE/>
        <w:autoSpaceDN/>
        <w:adjustRightInd/>
        <w:ind w:firstLine="540"/>
        <w:jc w:val="both"/>
        <w:rPr>
          <w:rFonts w:eastAsia="Times New Roman"/>
          <w:sz w:val="24"/>
          <w:szCs w:val="24"/>
        </w:rPr>
      </w:pPr>
      <w:r w:rsidRPr="00171D84">
        <w:rPr>
          <w:rFonts w:eastAsia="Times New Roman"/>
          <w:sz w:val="24"/>
          <w:szCs w:val="24"/>
        </w:rPr>
        <w:t xml:space="preserve">Внешняя проверка представленных материалов свидетельствует о том, что размер резервного фонда </w:t>
      </w:r>
      <w:r w:rsidR="00345CBC">
        <w:rPr>
          <w:rFonts w:eastAsia="Times New Roman"/>
          <w:sz w:val="24"/>
          <w:szCs w:val="24"/>
        </w:rPr>
        <w:t>городского поселения</w:t>
      </w:r>
      <w:r w:rsidRPr="00171D84">
        <w:rPr>
          <w:rFonts w:eastAsia="Times New Roman"/>
          <w:sz w:val="24"/>
          <w:szCs w:val="24"/>
        </w:rPr>
        <w:t xml:space="preserve"> за 201</w:t>
      </w:r>
      <w:r w:rsidR="00345CBC">
        <w:rPr>
          <w:rFonts w:eastAsia="Times New Roman"/>
          <w:sz w:val="24"/>
          <w:szCs w:val="24"/>
        </w:rPr>
        <w:t>6</w:t>
      </w:r>
      <w:r w:rsidRPr="00171D84">
        <w:rPr>
          <w:rFonts w:eastAsia="Times New Roman"/>
          <w:sz w:val="24"/>
          <w:szCs w:val="24"/>
        </w:rPr>
        <w:t xml:space="preserve"> год не превысил установленный допустимый лимит и соответствует</w:t>
      </w:r>
      <w:r w:rsidR="00345CBC">
        <w:rPr>
          <w:rFonts w:eastAsia="Times New Roman"/>
          <w:sz w:val="24"/>
          <w:szCs w:val="24"/>
        </w:rPr>
        <w:t xml:space="preserve"> действующему законодательству.</w:t>
      </w:r>
    </w:p>
    <w:p w:rsidR="00345CBC" w:rsidRPr="00171D84" w:rsidRDefault="00345CBC" w:rsidP="00171D84">
      <w:pPr>
        <w:widowControl/>
        <w:autoSpaceDE/>
        <w:autoSpaceDN/>
        <w:adjustRightInd/>
        <w:ind w:firstLine="540"/>
        <w:jc w:val="both"/>
        <w:rPr>
          <w:rFonts w:eastAsia="Times New Roman"/>
          <w:sz w:val="24"/>
          <w:szCs w:val="24"/>
        </w:rPr>
      </w:pPr>
      <w:r>
        <w:rPr>
          <w:rFonts w:eastAsia="Times New Roman"/>
          <w:sz w:val="24"/>
          <w:szCs w:val="24"/>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«Вяземский район» Смоленской области от 16.02.2015 №184 (далее – Положение).</w:t>
      </w:r>
    </w:p>
    <w:p w:rsidR="00171D84" w:rsidRDefault="00171D84" w:rsidP="00171D84">
      <w:pPr>
        <w:widowControl/>
        <w:ind w:firstLine="540"/>
        <w:jc w:val="both"/>
        <w:rPr>
          <w:rFonts w:eastAsia="Times New Roman"/>
          <w:sz w:val="24"/>
          <w:szCs w:val="24"/>
        </w:rPr>
      </w:pPr>
      <w:r w:rsidRPr="00171D84">
        <w:rPr>
          <w:rFonts w:eastAsia="Times New Roman"/>
          <w:sz w:val="24"/>
          <w:szCs w:val="24"/>
        </w:rPr>
        <w:t xml:space="preserve">Средства резервного фонда </w:t>
      </w:r>
      <w:r w:rsidR="00C71277">
        <w:rPr>
          <w:rFonts w:eastAsia="Times New Roman"/>
          <w:sz w:val="24"/>
          <w:szCs w:val="24"/>
        </w:rPr>
        <w:t xml:space="preserve">Вяземского городского поселения </w:t>
      </w:r>
      <w:r w:rsidR="00784983">
        <w:rPr>
          <w:rFonts w:eastAsia="Times New Roman"/>
          <w:sz w:val="24"/>
          <w:szCs w:val="24"/>
        </w:rPr>
        <w:t>выделялись</w:t>
      </w:r>
      <w:r w:rsidRPr="00171D84">
        <w:rPr>
          <w:rFonts w:eastAsia="Times New Roman"/>
          <w:sz w:val="24"/>
          <w:szCs w:val="24"/>
        </w:rPr>
        <w:t xml:space="preserve"> в соответствии с </w:t>
      </w:r>
      <w:r w:rsidR="0027427B">
        <w:rPr>
          <w:rFonts w:eastAsia="Times New Roman"/>
          <w:sz w:val="24"/>
          <w:szCs w:val="24"/>
        </w:rPr>
        <w:t>Положением о порядке расходования средств резервного фонда</w:t>
      </w:r>
      <w:r w:rsidR="00C71277">
        <w:rPr>
          <w:rFonts w:eastAsia="Times New Roman"/>
          <w:sz w:val="24"/>
          <w:szCs w:val="24"/>
        </w:rPr>
        <w:t>.</w:t>
      </w:r>
      <w:r w:rsidR="00C71277" w:rsidRPr="00171D84">
        <w:rPr>
          <w:rFonts w:eastAsia="Times New Roman"/>
          <w:sz w:val="24"/>
          <w:szCs w:val="24"/>
        </w:rPr>
        <w:t xml:space="preserve"> </w:t>
      </w:r>
      <w:r w:rsidRPr="00171D84">
        <w:rPr>
          <w:rFonts w:eastAsia="Times New Roman"/>
          <w:sz w:val="24"/>
          <w:szCs w:val="24"/>
        </w:rPr>
        <w:t xml:space="preserve">В представленном отчете </w:t>
      </w:r>
      <w:r w:rsidR="00C71277">
        <w:rPr>
          <w:rFonts w:eastAsia="Times New Roman"/>
          <w:sz w:val="24"/>
          <w:szCs w:val="24"/>
        </w:rPr>
        <w:t xml:space="preserve">об использовании бюджетных ассигнований резервного фонда Вяземского городского поселения </w:t>
      </w:r>
      <w:r w:rsidRPr="00171D84">
        <w:rPr>
          <w:rFonts w:eastAsia="Times New Roman"/>
          <w:sz w:val="24"/>
          <w:szCs w:val="24"/>
        </w:rPr>
        <w:t>расшифрованы ме</w:t>
      </w:r>
      <w:r w:rsidR="00EC3CF4">
        <w:rPr>
          <w:rFonts w:eastAsia="Times New Roman"/>
          <w:sz w:val="24"/>
          <w:szCs w:val="24"/>
        </w:rPr>
        <w:t xml:space="preserve">роприятия, на которые </w:t>
      </w:r>
      <w:r w:rsidR="00C71277">
        <w:rPr>
          <w:rFonts w:eastAsia="Times New Roman"/>
          <w:sz w:val="24"/>
          <w:szCs w:val="24"/>
        </w:rPr>
        <w:t xml:space="preserve">направлялись </w:t>
      </w:r>
      <w:r w:rsidR="00C71277" w:rsidRPr="00171D84">
        <w:rPr>
          <w:rFonts w:eastAsia="Times New Roman"/>
          <w:sz w:val="24"/>
          <w:szCs w:val="24"/>
        </w:rPr>
        <w:t>средства</w:t>
      </w:r>
      <w:r w:rsidRPr="00171D84">
        <w:rPr>
          <w:rFonts w:eastAsia="Times New Roman"/>
          <w:sz w:val="24"/>
          <w:szCs w:val="24"/>
        </w:rPr>
        <w:t xml:space="preserve"> резервного фонда, с указанием суммы использованных средств по каждому мероприятию.</w:t>
      </w:r>
    </w:p>
    <w:p w:rsidR="00C83EF8" w:rsidRDefault="00C83EF8" w:rsidP="00171D84">
      <w:pPr>
        <w:widowControl/>
        <w:ind w:firstLine="540"/>
        <w:jc w:val="both"/>
        <w:rPr>
          <w:rFonts w:eastAsia="Times New Roman"/>
          <w:sz w:val="24"/>
          <w:szCs w:val="24"/>
        </w:rPr>
      </w:pPr>
      <w:r>
        <w:rPr>
          <w:rFonts w:eastAsia="Times New Roman"/>
          <w:sz w:val="24"/>
          <w:szCs w:val="24"/>
        </w:rPr>
        <w:t xml:space="preserve">Установлено </w:t>
      </w:r>
      <w:r w:rsidR="00F94550">
        <w:rPr>
          <w:rFonts w:eastAsia="Times New Roman"/>
          <w:sz w:val="24"/>
          <w:szCs w:val="24"/>
        </w:rPr>
        <w:t>использование</w:t>
      </w:r>
      <w:r>
        <w:rPr>
          <w:rFonts w:eastAsia="Times New Roman"/>
          <w:sz w:val="24"/>
          <w:szCs w:val="24"/>
        </w:rPr>
        <w:t xml:space="preserve"> средств резервного фонда на цели</w:t>
      </w:r>
      <w:r w:rsidR="00915867">
        <w:rPr>
          <w:rFonts w:eastAsia="Times New Roman"/>
          <w:sz w:val="24"/>
          <w:szCs w:val="24"/>
        </w:rPr>
        <w:t>,</w:t>
      </w:r>
      <w:r>
        <w:rPr>
          <w:rFonts w:eastAsia="Times New Roman"/>
          <w:sz w:val="24"/>
          <w:szCs w:val="24"/>
        </w:rPr>
        <w:t xml:space="preserve"> не предусмотренные Положением, а именно:</w:t>
      </w:r>
    </w:p>
    <w:p w:rsidR="003717F2" w:rsidRDefault="00C71277" w:rsidP="000252A5">
      <w:pPr>
        <w:widowControl/>
        <w:ind w:firstLine="540"/>
        <w:jc w:val="both"/>
        <w:rPr>
          <w:rFonts w:eastAsia="Times New Roman"/>
          <w:sz w:val="24"/>
          <w:szCs w:val="24"/>
        </w:rPr>
      </w:pPr>
      <w:r>
        <w:rPr>
          <w:rFonts w:eastAsia="Times New Roman"/>
          <w:sz w:val="24"/>
          <w:szCs w:val="24"/>
        </w:rPr>
        <w:t>- за выполненные работы по монтажу/демонтажу и оформлению/деоформлению искусственной новогодней ели для проведения новогодних и рождественских мероприятий</w:t>
      </w:r>
      <w:r w:rsidR="003717F2">
        <w:rPr>
          <w:rFonts w:eastAsia="Times New Roman"/>
          <w:sz w:val="24"/>
          <w:szCs w:val="24"/>
        </w:rPr>
        <w:t xml:space="preserve">, в сумме </w:t>
      </w:r>
      <w:r w:rsidR="003717F2" w:rsidRPr="000252A5">
        <w:rPr>
          <w:rFonts w:eastAsia="Times New Roman"/>
          <w:b/>
          <w:sz w:val="24"/>
          <w:szCs w:val="24"/>
        </w:rPr>
        <w:t>99,9</w:t>
      </w:r>
      <w:r w:rsidR="003717F2">
        <w:rPr>
          <w:rFonts w:eastAsia="Times New Roman"/>
          <w:sz w:val="24"/>
          <w:szCs w:val="24"/>
        </w:rPr>
        <w:t xml:space="preserve"> тыс. рублей, на основании распоряжения от 22.11.2016 №443-р. Указанные расходы не предусмотрены Положением о расходовании средств резервного фонда;</w:t>
      </w:r>
    </w:p>
    <w:p w:rsidR="00C83EF8" w:rsidRDefault="00DC352B" w:rsidP="000252A5">
      <w:pPr>
        <w:widowControl/>
        <w:ind w:firstLine="540"/>
        <w:jc w:val="both"/>
        <w:rPr>
          <w:rFonts w:eastAsia="Times New Roman"/>
          <w:sz w:val="24"/>
          <w:szCs w:val="24"/>
        </w:rPr>
      </w:pPr>
      <w:r>
        <w:rPr>
          <w:rFonts w:eastAsia="Times New Roman"/>
          <w:sz w:val="24"/>
          <w:szCs w:val="24"/>
        </w:rPr>
        <w:t xml:space="preserve">- </w:t>
      </w:r>
      <w:r w:rsidR="003717F2">
        <w:rPr>
          <w:rFonts w:eastAsia="Times New Roman"/>
          <w:sz w:val="24"/>
          <w:szCs w:val="24"/>
        </w:rPr>
        <w:t xml:space="preserve">оказана </w:t>
      </w:r>
      <w:r>
        <w:rPr>
          <w:rFonts w:eastAsia="Times New Roman"/>
          <w:sz w:val="24"/>
          <w:szCs w:val="24"/>
        </w:rPr>
        <w:t>м</w:t>
      </w:r>
      <w:r w:rsidR="00C83EF8">
        <w:rPr>
          <w:rFonts w:eastAsia="Times New Roman"/>
          <w:sz w:val="24"/>
          <w:szCs w:val="24"/>
        </w:rPr>
        <w:t xml:space="preserve">атериальная помощь </w:t>
      </w:r>
      <w:r w:rsidR="000252A5">
        <w:rPr>
          <w:rFonts w:eastAsia="Times New Roman"/>
          <w:sz w:val="24"/>
          <w:szCs w:val="24"/>
        </w:rPr>
        <w:t xml:space="preserve">в сумме </w:t>
      </w:r>
      <w:r w:rsidR="000252A5">
        <w:rPr>
          <w:rFonts w:eastAsia="Times New Roman"/>
          <w:b/>
          <w:sz w:val="24"/>
          <w:szCs w:val="24"/>
        </w:rPr>
        <w:t>1 089,9</w:t>
      </w:r>
      <w:r w:rsidR="000252A5">
        <w:rPr>
          <w:rFonts w:eastAsia="Times New Roman"/>
          <w:sz w:val="24"/>
          <w:szCs w:val="24"/>
        </w:rPr>
        <w:t xml:space="preserve"> тыс. рублей, </w:t>
      </w:r>
      <w:r w:rsidR="00C83EF8">
        <w:rPr>
          <w:rFonts w:eastAsia="Times New Roman"/>
          <w:sz w:val="24"/>
          <w:szCs w:val="24"/>
        </w:rPr>
        <w:t>в связи с тяжелым материальным положением</w:t>
      </w:r>
      <w:r w:rsidR="000252A5">
        <w:rPr>
          <w:rFonts w:eastAsia="Times New Roman"/>
          <w:sz w:val="24"/>
          <w:szCs w:val="24"/>
        </w:rPr>
        <w:t xml:space="preserve">. </w:t>
      </w:r>
      <w:r>
        <w:rPr>
          <w:rFonts w:eastAsia="Times New Roman"/>
          <w:sz w:val="24"/>
          <w:szCs w:val="24"/>
        </w:rPr>
        <w:t xml:space="preserve">Положением </w:t>
      </w:r>
      <w:r w:rsidR="000252A5">
        <w:rPr>
          <w:rFonts w:eastAsia="Times New Roman"/>
          <w:sz w:val="24"/>
          <w:szCs w:val="24"/>
        </w:rPr>
        <w:t xml:space="preserve">о расходовании средств резервного фонда </w:t>
      </w:r>
      <w:r>
        <w:rPr>
          <w:rFonts w:eastAsia="Times New Roman"/>
          <w:sz w:val="24"/>
          <w:szCs w:val="24"/>
        </w:rPr>
        <w:t xml:space="preserve">материальная помощь </w:t>
      </w:r>
      <w:r w:rsidR="000252A5">
        <w:rPr>
          <w:rFonts w:eastAsia="Times New Roman"/>
          <w:sz w:val="24"/>
          <w:szCs w:val="24"/>
        </w:rPr>
        <w:t>в связи с тяжелым материальным положением не предусмотрена.</w:t>
      </w:r>
    </w:p>
    <w:p w:rsidR="000252A5" w:rsidRDefault="000252A5" w:rsidP="000252A5">
      <w:pPr>
        <w:widowControl/>
        <w:ind w:firstLine="540"/>
        <w:jc w:val="both"/>
        <w:rPr>
          <w:rFonts w:eastAsia="Times New Roman"/>
          <w:sz w:val="24"/>
          <w:szCs w:val="24"/>
        </w:rPr>
      </w:pPr>
      <w:r>
        <w:rPr>
          <w:rFonts w:eastAsia="Times New Roman"/>
          <w:sz w:val="24"/>
          <w:szCs w:val="24"/>
        </w:rPr>
        <w:t>Необходимо расширить критерии предоставления материальной помощи, за счет средств резервного фонда Вяземского городского поселения.</w:t>
      </w:r>
    </w:p>
    <w:p w:rsidR="000252A5" w:rsidRDefault="000252A5" w:rsidP="000252A5">
      <w:pPr>
        <w:widowControl/>
        <w:ind w:firstLine="540"/>
        <w:jc w:val="both"/>
        <w:rPr>
          <w:rFonts w:eastAsia="Times New Roman"/>
          <w:sz w:val="24"/>
          <w:szCs w:val="24"/>
        </w:rPr>
      </w:pPr>
      <w:r>
        <w:rPr>
          <w:rFonts w:eastAsia="Times New Roman"/>
          <w:sz w:val="24"/>
          <w:szCs w:val="24"/>
        </w:rPr>
        <w:t xml:space="preserve">Из вышеизложенного следует, что </w:t>
      </w:r>
      <w:r w:rsidR="00F94550">
        <w:rPr>
          <w:rFonts w:eastAsia="Times New Roman"/>
          <w:sz w:val="24"/>
          <w:szCs w:val="24"/>
        </w:rPr>
        <w:t>использование</w:t>
      </w:r>
      <w:r>
        <w:rPr>
          <w:rFonts w:eastAsia="Times New Roman"/>
          <w:sz w:val="24"/>
          <w:szCs w:val="24"/>
        </w:rPr>
        <w:t xml:space="preserve"> средств резервного фонда на цели, не предусмотренные Положением составило </w:t>
      </w:r>
      <w:r w:rsidRPr="000252A5">
        <w:rPr>
          <w:rFonts w:eastAsia="Times New Roman"/>
          <w:b/>
          <w:sz w:val="24"/>
          <w:szCs w:val="24"/>
        </w:rPr>
        <w:t>1 189,9</w:t>
      </w:r>
      <w:r>
        <w:rPr>
          <w:rFonts w:eastAsia="Times New Roman"/>
          <w:sz w:val="24"/>
          <w:szCs w:val="24"/>
        </w:rPr>
        <w:t xml:space="preserve"> тыс. рублей.</w:t>
      </w:r>
    </w:p>
    <w:p w:rsidR="00AF2FF6" w:rsidRDefault="000252A5" w:rsidP="009936FF">
      <w:pPr>
        <w:pStyle w:val="1"/>
        <w:ind w:firstLine="540"/>
        <w:jc w:val="both"/>
        <w:rPr>
          <w:rFonts w:ascii="Times New Roman" w:hAnsi="Times New Roman"/>
          <w:sz w:val="24"/>
          <w:szCs w:val="24"/>
          <w:lang w:eastAsia="ru-RU"/>
        </w:rPr>
      </w:pPr>
      <w:r>
        <w:rPr>
          <w:rFonts w:ascii="Times New Roman" w:hAnsi="Times New Roman"/>
          <w:sz w:val="24"/>
          <w:szCs w:val="24"/>
          <w:lang w:eastAsia="ru-RU"/>
        </w:rPr>
        <w:t>С</w:t>
      </w:r>
      <w:r w:rsidRPr="00171D84">
        <w:rPr>
          <w:rFonts w:ascii="Times New Roman" w:hAnsi="Times New Roman"/>
          <w:sz w:val="24"/>
          <w:szCs w:val="24"/>
          <w:lang w:eastAsia="ru-RU"/>
        </w:rPr>
        <w:t xml:space="preserve">редства </w:t>
      </w:r>
      <w:r>
        <w:rPr>
          <w:rFonts w:ascii="Times New Roman" w:hAnsi="Times New Roman"/>
          <w:sz w:val="24"/>
          <w:szCs w:val="24"/>
          <w:lang w:eastAsia="ru-RU"/>
        </w:rPr>
        <w:t>р</w:t>
      </w:r>
      <w:r w:rsidRPr="00171D84">
        <w:rPr>
          <w:rFonts w:ascii="Times New Roman" w:hAnsi="Times New Roman"/>
          <w:sz w:val="24"/>
          <w:szCs w:val="24"/>
          <w:lang w:eastAsia="ru-RU"/>
        </w:rPr>
        <w:t xml:space="preserve">езервного фонда </w:t>
      </w:r>
      <w:r>
        <w:rPr>
          <w:rFonts w:ascii="Times New Roman" w:hAnsi="Times New Roman"/>
          <w:sz w:val="24"/>
          <w:szCs w:val="24"/>
          <w:lang w:eastAsia="ru-RU"/>
        </w:rPr>
        <w:t xml:space="preserve">в 2016 году </w:t>
      </w:r>
      <w:r w:rsidR="00EC3CF4">
        <w:rPr>
          <w:rFonts w:ascii="Times New Roman" w:hAnsi="Times New Roman"/>
          <w:sz w:val="24"/>
          <w:szCs w:val="24"/>
          <w:lang w:eastAsia="ru-RU"/>
        </w:rPr>
        <w:t xml:space="preserve">фактически </w:t>
      </w:r>
      <w:r w:rsidR="00171D84" w:rsidRPr="00171D84">
        <w:rPr>
          <w:rFonts w:ascii="Times New Roman" w:hAnsi="Times New Roman"/>
          <w:sz w:val="24"/>
          <w:szCs w:val="24"/>
          <w:lang w:eastAsia="ru-RU"/>
        </w:rPr>
        <w:t xml:space="preserve">использованы в </w:t>
      </w:r>
      <w:r>
        <w:rPr>
          <w:rFonts w:ascii="Times New Roman" w:hAnsi="Times New Roman"/>
          <w:sz w:val="24"/>
          <w:szCs w:val="24"/>
          <w:lang w:eastAsia="ru-RU"/>
        </w:rPr>
        <w:t>сумме</w:t>
      </w:r>
      <w:r w:rsidR="00171D84" w:rsidRPr="00171D84">
        <w:rPr>
          <w:rFonts w:ascii="Times New Roman" w:hAnsi="Times New Roman"/>
          <w:sz w:val="24"/>
          <w:szCs w:val="24"/>
          <w:lang w:eastAsia="ru-RU"/>
        </w:rPr>
        <w:t xml:space="preserve"> </w:t>
      </w:r>
      <w:r>
        <w:rPr>
          <w:rFonts w:ascii="Times New Roman" w:hAnsi="Times New Roman"/>
          <w:b/>
          <w:sz w:val="24"/>
          <w:szCs w:val="24"/>
          <w:lang w:eastAsia="ru-RU"/>
        </w:rPr>
        <w:t>4 081,6</w:t>
      </w:r>
      <w:r w:rsidR="00171D84" w:rsidRPr="00171D84">
        <w:rPr>
          <w:rFonts w:ascii="Times New Roman" w:hAnsi="Times New Roman"/>
          <w:sz w:val="24"/>
          <w:szCs w:val="24"/>
          <w:lang w:eastAsia="ru-RU"/>
        </w:rPr>
        <w:t xml:space="preserve"> тыс. рублей или на </w:t>
      </w:r>
      <w:r>
        <w:rPr>
          <w:rFonts w:ascii="Times New Roman" w:hAnsi="Times New Roman"/>
          <w:b/>
          <w:sz w:val="24"/>
          <w:szCs w:val="24"/>
          <w:lang w:eastAsia="ru-RU"/>
        </w:rPr>
        <w:t>98,4</w:t>
      </w:r>
      <w:r w:rsidR="00171D84" w:rsidRPr="00171D84">
        <w:rPr>
          <w:rFonts w:ascii="Times New Roman" w:hAnsi="Times New Roman"/>
          <w:sz w:val="24"/>
          <w:szCs w:val="24"/>
          <w:lang w:eastAsia="ru-RU"/>
        </w:rPr>
        <w:t>%</w:t>
      </w:r>
      <w:r>
        <w:rPr>
          <w:rFonts w:ascii="Times New Roman" w:hAnsi="Times New Roman"/>
          <w:sz w:val="24"/>
          <w:szCs w:val="24"/>
          <w:lang w:eastAsia="ru-RU"/>
        </w:rPr>
        <w:t xml:space="preserve"> от плана</w:t>
      </w:r>
      <w:r w:rsidR="00171D84" w:rsidRPr="00171D84">
        <w:rPr>
          <w:rFonts w:ascii="Times New Roman" w:hAnsi="Times New Roman"/>
          <w:sz w:val="24"/>
          <w:szCs w:val="24"/>
          <w:lang w:eastAsia="ru-RU"/>
        </w:rPr>
        <w:t>.</w:t>
      </w:r>
    </w:p>
    <w:p w:rsidR="004A596A" w:rsidRDefault="004A596A" w:rsidP="009936FF">
      <w:pPr>
        <w:pStyle w:val="1"/>
        <w:ind w:firstLine="540"/>
        <w:jc w:val="both"/>
        <w:rPr>
          <w:rFonts w:ascii="Times New Roman" w:hAnsi="Times New Roman"/>
          <w:sz w:val="24"/>
          <w:szCs w:val="24"/>
        </w:rPr>
      </w:pPr>
      <w:r>
        <w:rPr>
          <w:rFonts w:ascii="Times New Roman" w:hAnsi="Times New Roman"/>
          <w:sz w:val="24"/>
          <w:szCs w:val="24"/>
          <w:lang w:eastAsia="ru-RU"/>
        </w:rPr>
        <w:t xml:space="preserve">Фактические расходы из средств резервного фонда за 2016 год составили </w:t>
      </w:r>
      <w:r w:rsidRPr="004A596A">
        <w:rPr>
          <w:rFonts w:ascii="Times New Roman" w:hAnsi="Times New Roman"/>
          <w:b/>
          <w:sz w:val="24"/>
          <w:szCs w:val="24"/>
          <w:lang w:eastAsia="ru-RU"/>
        </w:rPr>
        <w:t>1,4</w:t>
      </w:r>
      <w:r>
        <w:rPr>
          <w:rFonts w:ascii="Times New Roman" w:hAnsi="Times New Roman"/>
          <w:sz w:val="24"/>
          <w:szCs w:val="24"/>
          <w:lang w:eastAsia="ru-RU"/>
        </w:rPr>
        <w:t>% от общих расходов бюджета городского поселения, что соответствует ст.81 БК РФ.</w:t>
      </w:r>
    </w:p>
    <w:p w:rsidR="00E40C81" w:rsidRPr="00E40C81" w:rsidRDefault="00E40C81" w:rsidP="00E40C81">
      <w:pPr>
        <w:widowControl/>
        <w:autoSpaceDE/>
        <w:autoSpaceDN/>
        <w:adjustRightInd/>
        <w:ind w:firstLine="708"/>
        <w:jc w:val="center"/>
        <w:rPr>
          <w:rFonts w:eastAsia="Times New Roman"/>
          <w:b/>
          <w:sz w:val="24"/>
          <w:szCs w:val="24"/>
        </w:rPr>
      </w:pPr>
    </w:p>
    <w:p w:rsidR="000A3F6C" w:rsidRDefault="000A3F6C" w:rsidP="00E40C81">
      <w:pPr>
        <w:widowControl/>
        <w:autoSpaceDE/>
        <w:autoSpaceDN/>
        <w:adjustRightInd/>
        <w:ind w:firstLine="540"/>
        <w:jc w:val="center"/>
        <w:rPr>
          <w:rFonts w:eastAsia="Times New Roman"/>
          <w:b/>
        </w:rPr>
      </w:pPr>
    </w:p>
    <w:p w:rsidR="00E40C81" w:rsidRPr="00E40C81" w:rsidRDefault="00E40C81" w:rsidP="00E40C81">
      <w:pPr>
        <w:widowControl/>
        <w:autoSpaceDE/>
        <w:autoSpaceDN/>
        <w:adjustRightInd/>
        <w:ind w:firstLine="540"/>
        <w:jc w:val="center"/>
        <w:rPr>
          <w:rFonts w:eastAsia="Times New Roman"/>
          <w:b/>
        </w:rPr>
      </w:pPr>
      <w:r w:rsidRPr="00E40C81">
        <w:rPr>
          <w:rFonts w:eastAsia="Times New Roman"/>
          <w:b/>
        </w:rPr>
        <w:lastRenderedPageBreak/>
        <w:t>ИСТОЧНИКИ ВНУТРЕННЕГО ФИНАНСИРОВАНИЯ</w:t>
      </w:r>
      <w:r>
        <w:rPr>
          <w:rFonts w:eastAsia="Times New Roman"/>
          <w:b/>
        </w:rPr>
        <w:t xml:space="preserve"> ДЕФИЦИТА БЮДЖЕТА</w:t>
      </w:r>
    </w:p>
    <w:p w:rsidR="00E40C81" w:rsidRPr="00E40C81" w:rsidRDefault="00E40C81" w:rsidP="00E40C81">
      <w:pPr>
        <w:widowControl/>
        <w:autoSpaceDE/>
        <w:autoSpaceDN/>
        <w:adjustRightInd/>
        <w:jc w:val="both"/>
        <w:rPr>
          <w:rFonts w:eastAsia="Times New Roman"/>
          <w:sz w:val="24"/>
          <w:szCs w:val="24"/>
          <w:highlight w:val="yellow"/>
        </w:rPr>
      </w:pPr>
    </w:p>
    <w:p w:rsidR="00E40C81" w:rsidRPr="00E40C81" w:rsidRDefault="00E40C81" w:rsidP="00E40C81">
      <w:pPr>
        <w:widowControl/>
        <w:ind w:firstLine="540"/>
        <w:jc w:val="both"/>
        <w:outlineLvl w:val="3"/>
        <w:rPr>
          <w:rFonts w:eastAsia="Times New Roman"/>
          <w:sz w:val="24"/>
          <w:szCs w:val="24"/>
        </w:rPr>
      </w:pPr>
      <w:r w:rsidRPr="00E40C81">
        <w:rPr>
          <w:rFonts w:eastAsia="Times New Roman"/>
          <w:sz w:val="24"/>
          <w:szCs w:val="24"/>
        </w:rPr>
        <w:t xml:space="preserve">Источники финансирования дефицита местного бюджета определены ст.96 БК РФ. </w:t>
      </w:r>
    </w:p>
    <w:p w:rsidR="00E40C81" w:rsidRPr="00E40C81" w:rsidRDefault="00E40C81" w:rsidP="00E40C81">
      <w:pPr>
        <w:widowControl/>
        <w:ind w:firstLine="540"/>
        <w:jc w:val="both"/>
        <w:rPr>
          <w:rFonts w:eastAsia="Times New Roman"/>
          <w:sz w:val="24"/>
          <w:szCs w:val="24"/>
        </w:rPr>
      </w:pPr>
      <w:r w:rsidRPr="00E40C81">
        <w:rPr>
          <w:rFonts w:eastAsia="Times New Roman"/>
          <w:bCs/>
          <w:sz w:val="24"/>
          <w:szCs w:val="24"/>
        </w:rPr>
        <w:t xml:space="preserve">Главным администратором источников финансирования </w:t>
      </w:r>
      <w:r w:rsidR="00585B64">
        <w:rPr>
          <w:rFonts w:eastAsia="Times New Roman"/>
          <w:bCs/>
          <w:sz w:val="24"/>
          <w:szCs w:val="24"/>
        </w:rPr>
        <w:t xml:space="preserve">дефицита </w:t>
      </w:r>
      <w:r w:rsidRPr="00E40C81">
        <w:rPr>
          <w:rFonts w:eastAsia="Times New Roman"/>
          <w:sz w:val="24"/>
          <w:szCs w:val="24"/>
        </w:rPr>
        <w:t xml:space="preserve">бюджета </w:t>
      </w:r>
      <w:r w:rsidR="000252A5">
        <w:rPr>
          <w:rFonts w:eastAsia="Times New Roman"/>
          <w:sz w:val="24"/>
          <w:szCs w:val="24"/>
        </w:rPr>
        <w:t>городского поселения</w:t>
      </w:r>
      <w:r w:rsidRPr="00E40C81">
        <w:rPr>
          <w:rFonts w:eastAsia="Times New Roman"/>
          <w:sz w:val="24"/>
          <w:szCs w:val="24"/>
        </w:rPr>
        <w:t xml:space="preserve"> в 201</w:t>
      </w:r>
      <w:r w:rsidR="000252A5">
        <w:rPr>
          <w:rFonts w:eastAsia="Times New Roman"/>
          <w:sz w:val="24"/>
          <w:szCs w:val="24"/>
        </w:rPr>
        <w:t>6</w:t>
      </w:r>
      <w:r w:rsidRPr="00E40C81">
        <w:rPr>
          <w:rFonts w:eastAsia="Times New Roman"/>
          <w:sz w:val="24"/>
          <w:szCs w:val="24"/>
        </w:rPr>
        <w:t xml:space="preserve"> году </w:t>
      </w:r>
      <w:r w:rsidR="006003D5">
        <w:rPr>
          <w:rFonts w:eastAsia="Times New Roman"/>
          <w:sz w:val="24"/>
          <w:szCs w:val="24"/>
        </w:rPr>
        <w:t>определено</w:t>
      </w:r>
      <w:r w:rsidRPr="00E40C81">
        <w:rPr>
          <w:rFonts w:eastAsia="Times New Roman"/>
          <w:sz w:val="24"/>
          <w:szCs w:val="24"/>
        </w:rPr>
        <w:t xml:space="preserve"> </w:t>
      </w:r>
      <w:r w:rsidR="00585B64">
        <w:rPr>
          <w:rFonts w:eastAsia="Times New Roman"/>
          <w:bCs/>
          <w:sz w:val="24"/>
          <w:szCs w:val="24"/>
        </w:rPr>
        <w:t>финансовое управление Администрации муниципального образования «Вяземский район» Смоленской области</w:t>
      </w:r>
      <w:r w:rsidRPr="00E40C81">
        <w:rPr>
          <w:rFonts w:eastAsia="Times New Roman"/>
          <w:sz w:val="24"/>
          <w:szCs w:val="24"/>
        </w:rPr>
        <w:t>.</w:t>
      </w:r>
    </w:p>
    <w:p w:rsidR="00E40C81" w:rsidRDefault="00E40C81" w:rsidP="00E40C81">
      <w:pPr>
        <w:widowControl/>
        <w:ind w:firstLine="540"/>
        <w:jc w:val="both"/>
        <w:rPr>
          <w:rFonts w:eastAsia="Times New Roman"/>
          <w:sz w:val="24"/>
          <w:szCs w:val="24"/>
        </w:rPr>
      </w:pPr>
      <w:r w:rsidRPr="00E40C81">
        <w:rPr>
          <w:rFonts w:eastAsia="Times New Roman"/>
          <w:sz w:val="24"/>
          <w:szCs w:val="24"/>
        </w:rPr>
        <w:t xml:space="preserve">Внешняя проверка представленной информации </w:t>
      </w:r>
      <w:r w:rsidRPr="00E40C81">
        <w:rPr>
          <w:rFonts w:eastAsia="Times New Roman"/>
          <w:bCs/>
          <w:sz w:val="24"/>
          <w:szCs w:val="24"/>
        </w:rPr>
        <w:t>по источникам внутреннего финансирования</w:t>
      </w:r>
      <w:r w:rsidRPr="00E40C81">
        <w:rPr>
          <w:rFonts w:eastAsia="Times New Roman"/>
          <w:sz w:val="24"/>
          <w:szCs w:val="24"/>
        </w:rPr>
        <w:t xml:space="preserve"> не выявила отклонений по сравнению с бюджетной отчетностью финансового органа, предусмотренной БК РФ.</w:t>
      </w:r>
    </w:p>
    <w:p w:rsidR="00006885" w:rsidRDefault="00006885" w:rsidP="00006885">
      <w:pPr>
        <w:widowControl/>
        <w:ind w:firstLine="540"/>
        <w:jc w:val="both"/>
        <w:rPr>
          <w:rFonts w:eastAsia="Times New Roman"/>
          <w:sz w:val="24"/>
          <w:szCs w:val="24"/>
        </w:rPr>
      </w:pPr>
      <w:r>
        <w:rPr>
          <w:rFonts w:eastAsia="Times New Roman"/>
          <w:sz w:val="24"/>
          <w:szCs w:val="24"/>
        </w:rPr>
        <w:t xml:space="preserve">Первоначально исполнение бюджета Вяземского городского поселения планировалось с превышением доходов над расходами (профицит бюджета) в сумме </w:t>
      </w:r>
      <w:r w:rsidRPr="00006885">
        <w:rPr>
          <w:rFonts w:eastAsia="Times New Roman"/>
          <w:b/>
          <w:sz w:val="24"/>
          <w:szCs w:val="24"/>
        </w:rPr>
        <w:t>1 912,8</w:t>
      </w:r>
      <w:r>
        <w:rPr>
          <w:rFonts w:eastAsia="Times New Roman"/>
          <w:sz w:val="24"/>
          <w:szCs w:val="24"/>
        </w:rPr>
        <w:t xml:space="preserve"> тыс. рублей.</w:t>
      </w:r>
    </w:p>
    <w:p w:rsidR="00006885" w:rsidRDefault="00006885" w:rsidP="00006885">
      <w:pPr>
        <w:widowControl/>
        <w:ind w:firstLine="540"/>
        <w:jc w:val="both"/>
        <w:rPr>
          <w:rFonts w:eastAsia="Times New Roman"/>
          <w:sz w:val="24"/>
          <w:szCs w:val="24"/>
        </w:rPr>
      </w:pPr>
      <w:r>
        <w:rPr>
          <w:rFonts w:eastAsia="Times New Roman"/>
          <w:sz w:val="24"/>
          <w:szCs w:val="24"/>
        </w:rPr>
        <w:t xml:space="preserve">В окончательном решении превышение расходов над доходами (дефицит бюджета) утвержден в сумме </w:t>
      </w:r>
      <w:r w:rsidRPr="00006885">
        <w:rPr>
          <w:rFonts w:eastAsia="Times New Roman"/>
          <w:b/>
          <w:sz w:val="24"/>
          <w:szCs w:val="24"/>
        </w:rPr>
        <w:t>52 993,1</w:t>
      </w:r>
      <w:r>
        <w:rPr>
          <w:rFonts w:eastAsia="Times New Roman"/>
          <w:sz w:val="24"/>
          <w:szCs w:val="24"/>
        </w:rPr>
        <w:t xml:space="preserve"> тыс. рублей. Источник</w:t>
      </w:r>
      <w:r w:rsidR="00F94550">
        <w:rPr>
          <w:rFonts w:eastAsia="Times New Roman"/>
          <w:sz w:val="24"/>
          <w:szCs w:val="24"/>
        </w:rPr>
        <w:t>ами</w:t>
      </w:r>
      <w:r w:rsidR="005E157C">
        <w:rPr>
          <w:rFonts w:eastAsia="Times New Roman"/>
          <w:sz w:val="24"/>
          <w:szCs w:val="24"/>
        </w:rPr>
        <w:t xml:space="preserve"> финансирования дефицита бюджета </w:t>
      </w:r>
      <w:r>
        <w:rPr>
          <w:rFonts w:eastAsia="Times New Roman"/>
          <w:sz w:val="24"/>
          <w:szCs w:val="24"/>
        </w:rPr>
        <w:t>городского поселения</w:t>
      </w:r>
      <w:r w:rsidR="005E157C">
        <w:rPr>
          <w:rFonts w:eastAsia="Times New Roman"/>
          <w:sz w:val="24"/>
          <w:szCs w:val="24"/>
        </w:rPr>
        <w:t xml:space="preserve"> </w:t>
      </w:r>
      <w:r w:rsidR="00F94550">
        <w:rPr>
          <w:rFonts w:eastAsia="Times New Roman"/>
          <w:sz w:val="24"/>
          <w:szCs w:val="24"/>
        </w:rPr>
        <w:t xml:space="preserve">предусмотрен </w:t>
      </w:r>
      <w:r w:rsidR="005E157C">
        <w:rPr>
          <w:rFonts w:eastAsia="Times New Roman"/>
          <w:sz w:val="24"/>
          <w:szCs w:val="24"/>
        </w:rPr>
        <w:t xml:space="preserve">кредит в сумме </w:t>
      </w:r>
      <w:r>
        <w:rPr>
          <w:rFonts w:eastAsia="Times New Roman"/>
          <w:b/>
          <w:sz w:val="24"/>
          <w:szCs w:val="24"/>
        </w:rPr>
        <w:t>15 000,0</w:t>
      </w:r>
      <w:r w:rsidR="005E157C">
        <w:rPr>
          <w:rFonts w:eastAsia="Times New Roman"/>
          <w:sz w:val="24"/>
          <w:szCs w:val="24"/>
        </w:rPr>
        <w:t xml:space="preserve"> тыс. рублей и </w:t>
      </w:r>
      <w:r>
        <w:rPr>
          <w:rFonts w:eastAsia="Times New Roman"/>
          <w:sz w:val="24"/>
          <w:szCs w:val="24"/>
        </w:rPr>
        <w:t>изменение остатков средств</w:t>
      </w:r>
      <w:r w:rsidR="005E157C">
        <w:rPr>
          <w:rFonts w:eastAsia="Times New Roman"/>
          <w:sz w:val="24"/>
          <w:szCs w:val="24"/>
        </w:rPr>
        <w:t xml:space="preserve"> в сумме </w:t>
      </w:r>
      <w:r>
        <w:rPr>
          <w:rFonts w:eastAsia="Times New Roman"/>
          <w:b/>
          <w:sz w:val="24"/>
          <w:szCs w:val="24"/>
        </w:rPr>
        <w:t>37 993,1</w:t>
      </w:r>
      <w:r w:rsidR="005E157C">
        <w:rPr>
          <w:rFonts w:eastAsia="Times New Roman"/>
          <w:sz w:val="24"/>
          <w:szCs w:val="24"/>
        </w:rPr>
        <w:t xml:space="preserve"> тыс. рублей.</w:t>
      </w:r>
    </w:p>
    <w:p w:rsidR="00DC30B0" w:rsidRDefault="00044208" w:rsidP="00006885">
      <w:pPr>
        <w:widowControl/>
        <w:ind w:firstLine="540"/>
        <w:jc w:val="both"/>
        <w:rPr>
          <w:rFonts w:eastAsia="Times New Roman"/>
          <w:sz w:val="24"/>
          <w:szCs w:val="24"/>
        </w:rPr>
      </w:pPr>
      <w:r>
        <w:rPr>
          <w:rFonts w:eastAsia="Times New Roman"/>
          <w:sz w:val="24"/>
          <w:szCs w:val="24"/>
        </w:rPr>
        <w:t xml:space="preserve">Фактически бюджет </w:t>
      </w:r>
      <w:r w:rsidR="008F2904">
        <w:rPr>
          <w:rFonts w:eastAsia="Times New Roman"/>
          <w:sz w:val="24"/>
          <w:szCs w:val="24"/>
        </w:rPr>
        <w:t xml:space="preserve">городского поселения в 2016 году </w:t>
      </w:r>
      <w:r>
        <w:rPr>
          <w:rFonts w:eastAsia="Times New Roman"/>
          <w:sz w:val="24"/>
          <w:szCs w:val="24"/>
        </w:rPr>
        <w:t xml:space="preserve">исполнен с дефицитом </w:t>
      </w:r>
      <w:r w:rsidR="001C2D03">
        <w:rPr>
          <w:rFonts w:eastAsia="Times New Roman"/>
          <w:sz w:val="24"/>
          <w:szCs w:val="24"/>
        </w:rPr>
        <w:t xml:space="preserve">в сумме </w:t>
      </w:r>
      <w:r w:rsidR="00006885">
        <w:rPr>
          <w:rFonts w:eastAsia="Times New Roman"/>
          <w:b/>
          <w:sz w:val="24"/>
          <w:szCs w:val="24"/>
        </w:rPr>
        <w:t>13 989,1</w:t>
      </w:r>
      <w:r w:rsidR="00DC30B0">
        <w:rPr>
          <w:rFonts w:eastAsia="Times New Roman"/>
          <w:b/>
          <w:sz w:val="24"/>
          <w:szCs w:val="24"/>
        </w:rPr>
        <w:t xml:space="preserve"> </w:t>
      </w:r>
      <w:r w:rsidR="001C2D03">
        <w:rPr>
          <w:rFonts w:eastAsia="Times New Roman"/>
          <w:sz w:val="24"/>
          <w:szCs w:val="24"/>
        </w:rPr>
        <w:t>тыс. рублей</w:t>
      </w:r>
      <w:r w:rsidR="00DC30B0">
        <w:rPr>
          <w:rFonts w:eastAsia="Times New Roman"/>
          <w:sz w:val="24"/>
          <w:szCs w:val="24"/>
        </w:rPr>
        <w:t xml:space="preserve">. </w:t>
      </w:r>
      <w:r w:rsidR="00EC55D2">
        <w:rPr>
          <w:rFonts w:eastAsia="Times New Roman"/>
          <w:sz w:val="24"/>
          <w:szCs w:val="24"/>
        </w:rPr>
        <w:t xml:space="preserve">Источниками финансирования дефицита бюджета стали </w:t>
      </w:r>
      <w:r w:rsidR="00DC30B0">
        <w:rPr>
          <w:rFonts w:eastAsia="Times New Roman"/>
          <w:sz w:val="24"/>
          <w:szCs w:val="24"/>
        </w:rPr>
        <w:t xml:space="preserve">(согласно Приложения №4 к проекту решения) получение кредитов от кредитных организаций в сумме </w:t>
      </w:r>
      <w:r w:rsidR="00DC30B0" w:rsidRPr="00DC30B0">
        <w:rPr>
          <w:rFonts w:eastAsia="Times New Roman"/>
          <w:b/>
          <w:sz w:val="24"/>
          <w:szCs w:val="24"/>
        </w:rPr>
        <w:t>15 000,0</w:t>
      </w:r>
      <w:r w:rsidR="00DC30B0">
        <w:rPr>
          <w:rFonts w:eastAsia="Times New Roman"/>
          <w:sz w:val="24"/>
          <w:szCs w:val="24"/>
        </w:rPr>
        <w:t xml:space="preserve"> тыс. рублей; увеличение прочих остатков денежных средств бюджета городского поселения в сумме </w:t>
      </w:r>
      <w:r w:rsidR="00DC30B0" w:rsidRPr="00DC30B0">
        <w:rPr>
          <w:rFonts w:eastAsia="Times New Roman"/>
          <w:b/>
          <w:sz w:val="24"/>
          <w:szCs w:val="24"/>
        </w:rPr>
        <w:t>334 815,2</w:t>
      </w:r>
      <w:r w:rsidR="00DC30B0">
        <w:rPr>
          <w:rFonts w:eastAsia="Times New Roman"/>
          <w:sz w:val="24"/>
          <w:szCs w:val="24"/>
        </w:rPr>
        <w:t xml:space="preserve"> тыс. рублей; уменьшение прочих остатков средств бюджета поселения в сумме </w:t>
      </w:r>
      <w:r w:rsidR="00DC30B0" w:rsidRPr="00DC30B0">
        <w:rPr>
          <w:rFonts w:eastAsia="Times New Roman"/>
          <w:b/>
          <w:sz w:val="24"/>
          <w:szCs w:val="24"/>
        </w:rPr>
        <w:t>333 804,3</w:t>
      </w:r>
      <w:r w:rsidR="00DC30B0">
        <w:rPr>
          <w:rFonts w:eastAsia="Times New Roman"/>
          <w:sz w:val="24"/>
          <w:szCs w:val="24"/>
        </w:rPr>
        <w:t xml:space="preserve"> тыс. рублей.</w:t>
      </w:r>
    </w:p>
    <w:p w:rsidR="008F2904" w:rsidRDefault="008F2904" w:rsidP="00006885">
      <w:pPr>
        <w:widowControl/>
        <w:ind w:firstLine="540"/>
        <w:jc w:val="both"/>
        <w:rPr>
          <w:rFonts w:eastAsia="Times New Roman"/>
          <w:sz w:val="24"/>
          <w:szCs w:val="24"/>
        </w:rPr>
      </w:pPr>
      <w:r>
        <w:rPr>
          <w:rFonts w:eastAsia="Times New Roman"/>
          <w:sz w:val="24"/>
          <w:szCs w:val="24"/>
        </w:rPr>
        <w:t xml:space="preserve">Бюджет городского поселения в 2015 году исполнен с дефицитом в сумме </w:t>
      </w:r>
      <w:r>
        <w:rPr>
          <w:rFonts w:eastAsia="Times New Roman"/>
          <w:b/>
          <w:sz w:val="24"/>
          <w:szCs w:val="24"/>
        </w:rPr>
        <w:t xml:space="preserve">21 574,6 </w:t>
      </w:r>
      <w:r>
        <w:rPr>
          <w:rFonts w:eastAsia="Times New Roman"/>
          <w:sz w:val="24"/>
          <w:szCs w:val="24"/>
        </w:rPr>
        <w:t xml:space="preserve">тыс. рублей, то есть уменьшился в 2016 году на </w:t>
      </w:r>
      <w:r w:rsidRPr="00F42420">
        <w:rPr>
          <w:rFonts w:eastAsia="Times New Roman"/>
          <w:b/>
          <w:sz w:val="24"/>
          <w:szCs w:val="24"/>
        </w:rPr>
        <w:t>7 585,5</w:t>
      </w:r>
      <w:r>
        <w:rPr>
          <w:rFonts w:eastAsia="Times New Roman"/>
          <w:sz w:val="24"/>
          <w:szCs w:val="24"/>
        </w:rPr>
        <w:t xml:space="preserve"> тыс. рублей.</w:t>
      </w:r>
    </w:p>
    <w:p w:rsidR="00DC30B0" w:rsidRDefault="00DC30B0" w:rsidP="00006885">
      <w:pPr>
        <w:widowControl/>
        <w:ind w:firstLine="540"/>
        <w:jc w:val="both"/>
        <w:rPr>
          <w:rFonts w:eastAsia="Times New Roman"/>
          <w:sz w:val="24"/>
          <w:szCs w:val="24"/>
        </w:rPr>
      </w:pPr>
    </w:p>
    <w:p w:rsidR="00034434" w:rsidRDefault="00034434" w:rsidP="00A67ACD">
      <w:pPr>
        <w:widowControl/>
        <w:autoSpaceDE/>
        <w:autoSpaceDN/>
        <w:adjustRightInd/>
        <w:ind w:firstLine="540"/>
        <w:jc w:val="center"/>
        <w:rPr>
          <w:rFonts w:eastAsia="Times New Roman"/>
          <w:b/>
        </w:rPr>
      </w:pPr>
    </w:p>
    <w:p w:rsidR="00A67ACD" w:rsidRPr="00A67ACD" w:rsidRDefault="00A67ACD" w:rsidP="00A67ACD">
      <w:pPr>
        <w:widowControl/>
        <w:autoSpaceDE/>
        <w:autoSpaceDN/>
        <w:adjustRightInd/>
        <w:ind w:firstLine="540"/>
        <w:jc w:val="center"/>
        <w:rPr>
          <w:rFonts w:eastAsia="Times New Roman"/>
          <w:b/>
        </w:rPr>
      </w:pPr>
      <w:r w:rsidRPr="00A67ACD">
        <w:rPr>
          <w:rFonts w:eastAsia="Times New Roman"/>
          <w:b/>
        </w:rPr>
        <w:t xml:space="preserve">МУНИЦИПАЛЬНЫЙ ДОЛГ БЮДЖЕТА </w:t>
      </w:r>
      <w:r w:rsidR="008F2904">
        <w:rPr>
          <w:rFonts w:eastAsia="Times New Roman"/>
          <w:b/>
        </w:rPr>
        <w:t xml:space="preserve">ГОРОДСКОГО ПОСЕЛЕНИЯ </w:t>
      </w:r>
    </w:p>
    <w:p w:rsidR="00A67ACD" w:rsidRPr="00A67ACD" w:rsidRDefault="00A67ACD" w:rsidP="00A67ACD">
      <w:pPr>
        <w:widowControl/>
        <w:autoSpaceDE/>
        <w:autoSpaceDN/>
        <w:adjustRightInd/>
        <w:ind w:firstLine="540"/>
        <w:jc w:val="center"/>
        <w:rPr>
          <w:rFonts w:eastAsia="Times New Roman"/>
          <w:sz w:val="24"/>
          <w:szCs w:val="24"/>
        </w:rPr>
      </w:pPr>
    </w:p>
    <w:p w:rsidR="00F42420" w:rsidRDefault="00A67ACD" w:rsidP="0021076A">
      <w:pPr>
        <w:widowControl/>
        <w:autoSpaceDE/>
        <w:autoSpaceDN/>
        <w:adjustRightInd/>
        <w:ind w:firstLine="540"/>
        <w:jc w:val="both"/>
        <w:rPr>
          <w:rFonts w:eastAsia="Times New Roman"/>
          <w:sz w:val="24"/>
          <w:szCs w:val="24"/>
        </w:rPr>
      </w:pPr>
      <w:r w:rsidRPr="00A67ACD">
        <w:rPr>
          <w:rFonts w:eastAsia="Times New Roman"/>
          <w:sz w:val="24"/>
          <w:szCs w:val="24"/>
        </w:rPr>
        <w:t xml:space="preserve">В соответствии </w:t>
      </w:r>
      <w:r w:rsidR="00066D0F">
        <w:rPr>
          <w:rFonts w:eastAsia="Times New Roman"/>
          <w:sz w:val="24"/>
          <w:szCs w:val="24"/>
        </w:rPr>
        <w:t>с первоначальным</w:t>
      </w:r>
      <w:r w:rsidRPr="00A67ACD">
        <w:rPr>
          <w:rFonts w:eastAsia="Times New Roman"/>
          <w:sz w:val="24"/>
          <w:szCs w:val="24"/>
        </w:rPr>
        <w:t xml:space="preserve"> реш</w:t>
      </w:r>
      <w:r w:rsidR="00F42420">
        <w:rPr>
          <w:rFonts w:eastAsia="Times New Roman"/>
          <w:sz w:val="24"/>
          <w:szCs w:val="24"/>
        </w:rPr>
        <w:t>ением</w:t>
      </w:r>
      <w:r w:rsidRPr="00A67ACD">
        <w:rPr>
          <w:rFonts w:eastAsia="Times New Roman"/>
          <w:sz w:val="24"/>
          <w:szCs w:val="24"/>
        </w:rPr>
        <w:t xml:space="preserve"> о </w:t>
      </w:r>
      <w:bookmarkStart w:id="2" w:name="YANDEX_610"/>
      <w:bookmarkEnd w:id="2"/>
      <w:r w:rsidRPr="00A67ACD">
        <w:rPr>
          <w:rFonts w:eastAsia="Times New Roman"/>
          <w:sz w:val="24"/>
          <w:szCs w:val="24"/>
        </w:rPr>
        <w:t xml:space="preserve">бюджете </w:t>
      </w:r>
      <w:r w:rsidR="00F42420">
        <w:rPr>
          <w:rFonts w:eastAsia="Times New Roman"/>
          <w:sz w:val="24"/>
          <w:szCs w:val="24"/>
        </w:rPr>
        <w:t>городского поселения</w:t>
      </w:r>
      <w:r w:rsidRPr="00A67ACD">
        <w:rPr>
          <w:rFonts w:eastAsia="Times New Roman"/>
          <w:sz w:val="24"/>
          <w:szCs w:val="24"/>
        </w:rPr>
        <w:t xml:space="preserve"> была утверждена Программа </w:t>
      </w:r>
      <w:r w:rsidR="00F42420">
        <w:rPr>
          <w:rFonts w:eastAsia="Times New Roman"/>
          <w:sz w:val="24"/>
          <w:szCs w:val="24"/>
        </w:rPr>
        <w:t>внутренних</w:t>
      </w:r>
      <w:r w:rsidR="00F42420" w:rsidRPr="00A67ACD">
        <w:rPr>
          <w:rFonts w:eastAsia="Times New Roman"/>
          <w:sz w:val="24"/>
          <w:szCs w:val="24"/>
        </w:rPr>
        <w:t xml:space="preserve"> </w:t>
      </w:r>
      <w:r w:rsidRPr="00A67ACD">
        <w:rPr>
          <w:rFonts w:eastAsia="Times New Roman"/>
          <w:sz w:val="24"/>
          <w:szCs w:val="24"/>
        </w:rPr>
        <w:t xml:space="preserve">муниципальных заимствований </w:t>
      </w:r>
      <w:r w:rsidR="00F42420">
        <w:rPr>
          <w:rFonts w:eastAsia="Times New Roman"/>
          <w:sz w:val="24"/>
          <w:szCs w:val="24"/>
        </w:rPr>
        <w:t xml:space="preserve">Вяземского городского поселения Вяземского района Смоленской области </w:t>
      </w:r>
      <w:r w:rsidRPr="00A67ACD">
        <w:rPr>
          <w:rFonts w:eastAsia="Times New Roman"/>
          <w:sz w:val="24"/>
          <w:szCs w:val="24"/>
        </w:rPr>
        <w:t xml:space="preserve">на </w:t>
      </w:r>
      <w:r>
        <w:rPr>
          <w:rFonts w:eastAsia="Times New Roman"/>
          <w:sz w:val="24"/>
          <w:szCs w:val="24"/>
        </w:rPr>
        <w:t>201</w:t>
      </w:r>
      <w:r w:rsidR="00F42420">
        <w:rPr>
          <w:rFonts w:eastAsia="Times New Roman"/>
          <w:sz w:val="24"/>
          <w:szCs w:val="24"/>
        </w:rPr>
        <w:t>6</w:t>
      </w:r>
      <w:r>
        <w:rPr>
          <w:rFonts w:eastAsia="Times New Roman"/>
          <w:sz w:val="24"/>
          <w:szCs w:val="24"/>
        </w:rPr>
        <w:t xml:space="preserve"> год, в соответствии с которой</w:t>
      </w:r>
      <w:r w:rsidR="00754377">
        <w:rPr>
          <w:rFonts w:eastAsia="Times New Roman"/>
          <w:sz w:val="24"/>
          <w:szCs w:val="24"/>
        </w:rPr>
        <w:t>,</w:t>
      </w:r>
      <w:r>
        <w:rPr>
          <w:rFonts w:eastAsia="Times New Roman"/>
          <w:sz w:val="24"/>
          <w:szCs w:val="24"/>
        </w:rPr>
        <w:t xml:space="preserve"> </w:t>
      </w:r>
      <w:r w:rsidR="00034434">
        <w:rPr>
          <w:rFonts w:eastAsia="Times New Roman"/>
          <w:sz w:val="24"/>
          <w:szCs w:val="24"/>
        </w:rPr>
        <w:t>сумма бюджетных кредитов, полученных</w:t>
      </w:r>
      <w:r w:rsidR="00F42420">
        <w:rPr>
          <w:rFonts w:eastAsia="Times New Roman"/>
          <w:sz w:val="24"/>
          <w:szCs w:val="24"/>
        </w:rPr>
        <w:t xml:space="preserve"> бюджетом поселения на 01.01.2016 года </w:t>
      </w:r>
      <w:r w:rsidR="00034434">
        <w:rPr>
          <w:rFonts w:eastAsia="Times New Roman"/>
          <w:sz w:val="24"/>
          <w:szCs w:val="24"/>
        </w:rPr>
        <w:t xml:space="preserve">составила </w:t>
      </w:r>
      <w:r w:rsidR="00F42420" w:rsidRPr="00E249C9">
        <w:rPr>
          <w:rFonts w:eastAsia="Times New Roman"/>
          <w:b/>
          <w:sz w:val="24"/>
          <w:szCs w:val="24"/>
        </w:rPr>
        <w:t>40 747,1</w:t>
      </w:r>
      <w:r w:rsidR="00F42420">
        <w:rPr>
          <w:rFonts w:eastAsia="Times New Roman"/>
          <w:sz w:val="24"/>
          <w:szCs w:val="24"/>
        </w:rPr>
        <w:t xml:space="preserve"> тыс. рублей, в том числе:</w:t>
      </w:r>
    </w:p>
    <w:p w:rsidR="00F42420" w:rsidRDefault="00F42420" w:rsidP="0021076A">
      <w:pPr>
        <w:widowControl/>
        <w:autoSpaceDE/>
        <w:autoSpaceDN/>
        <w:adjustRightInd/>
        <w:ind w:firstLine="540"/>
        <w:jc w:val="both"/>
        <w:rPr>
          <w:rFonts w:eastAsia="Times New Roman"/>
          <w:sz w:val="24"/>
          <w:szCs w:val="24"/>
        </w:rPr>
      </w:pPr>
      <w:r>
        <w:rPr>
          <w:rFonts w:eastAsia="Times New Roman"/>
          <w:sz w:val="24"/>
          <w:szCs w:val="24"/>
        </w:rPr>
        <w:t xml:space="preserve">- бюджетные кредиты, предоставленные для частичного покрытия дефицитов бюджета поселения в сумме </w:t>
      </w:r>
      <w:r w:rsidRPr="00E249C9">
        <w:rPr>
          <w:rFonts w:eastAsia="Times New Roman"/>
          <w:b/>
          <w:sz w:val="24"/>
          <w:szCs w:val="24"/>
        </w:rPr>
        <w:t xml:space="preserve">5 355,8 </w:t>
      </w:r>
      <w:r>
        <w:rPr>
          <w:rFonts w:eastAsia="Times New Roman"/>
          <w:sz w:val="24"/>
          <w:szCs w:val="24"/>
        </w:rPr>
        <w:t>тыс. рублей;</w:t>
      </w:r>
    </w:p>
    <w:p w:rsidR="00F42420" w:rsidRDefault="00F42420" w:rsidP="0021076A">
      <w:pPr>
        <w:widowControl/>
        <w:autoSpaceDE/>
        <w:autoSpaceDN/>
        <w:adjustRightInd/>
        <w:ind w:firstLine="540"/>
        <w:jc w:val="both"/>
        <w:rPr>
          <w:rFonts w:eastAsia="Times New Roman"/>
          <w:sz w:val="24"/>
          <w:szCs w:val="24"/>
        </w:rPr>
      </w:pPr>
      <w:r>
        <w:rPr>
          <w:rFonts w:eastAsia="Times New Roman"/>
          <w:sz w:val="24"/>
          <w:szCs w:val="24"/>
        </w:rPr>
        <w:t xml:space="preserve">- бюджетный кредит на </w:t>
      </w:r>
      <w:r w:rsidR="00E249C9">
        <w:rPr>
          <w:rFonts w:eastAsia="Times New Roman"/>
          <w:sz w:val="24"/>
          <w:szCs w:val="24"/>
        </w:rPr>
        <w:t>строительство</w:t>
      </w:r>
      <w:r>
        <w:rPr>
          <w:rFonts w:eastAsia="Times New Roman"/>
          <w:sz w:val="24"/>
          <w:szCs w:val="24"/>
        </w:rPr>
        <w:t>,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r w:rsidR="00E249C9">
        <w:rPr>
          <w:rFonts w:eastAsia="Times New Roman"/>
          <w:sz w:val="24"/>
          <w:szCs w:val="24"/>
        </w:rPr>
        <w:t xml:space="preserve"> в сумме </w:t>
      </w:r>
      <w:r w:rsidR="00E249C9" w:rsidRPr="00E249C9">
        <w:rPr>
          <w:rFonts w:eastAsia="Times New Roman"/>
          <w:b/>
          <w:sz w:val="24"/>
          <w:szCs w:val="24"/>
        </w:rPr>
        <w:t>35 391,3</w:t>
      </w:r>
      <w:r w:rsidR="00E249C9">
        <w:rPr>
          <w:rFonts w:eastAsia="Times New Roman"/>
          <w:sz w:val="24"/>
          <w:szCs w:val="24"/>
        </w:rPr>
        <w:t xml:space="preserve"> тыс. рублей.</w:t>
      </w:r>
    </w:p>
    <w:p w:rsidR="00A67ACD" w:rsidRDefault="00A67ACD" w:rsidP="00E249C9">
      <w:pPr>
        <w:widowControl/>
        <w:autoSpaceDE/>
        <w:autoSpaceDN/>
        <w:adjustRightInd/>
        <w:ind w:firstLine="540"/>
        <w:jc w:val="both"/>
        <w:rPr>
          <w:rFonts w:eastAsia="Times New Roman"/>
          <w:sz w:val="24"/>
          <w:szCs w:val="24"/>
        </w:rPr>
      </w:pPr>
      <w:r>
        <w:rPr>
          <w:rFonts w:eastAsia="Times New Roman"/>
          <w:sz w:val="24"/>
          <w:szCs w:val="24"/>
        </w:rPr>
        <w:t>П</w:t>
      </w:r>
      <w:r w:rsidRPr="00A67ACD">
        <w:rPr>
          <w:rFonts w:eastAsia="Times New Roman"/>
          <w:sz w:val="24"/>
          <w:szCs w:val="24"/>
        </w:rPr>
        <w:t xml:space="preserve">редельный объем муниципального долга на </w:t>
      </w:r>
      <w:bookmarkStart w:id="3" w:name="YANDEX_611"/>
      <w:bookmarkEnd w:id="3"/>
      <w:r w:rsidRPr="00A67ACD">
        <w:rPr>
          <w:rFonts w:eastAsia="Times New Roman"/>
          <w:sz w:val="24"/>
          <w:szCs w:val="24"/>
        </w:rPr>
        <w:t>201</w:t>
      </w:r>
      <w:bookmarkStart w:id="4" w:name="YANDEX_612"/>
      <w:bookmarkEnd w:id="4"/>
      <w:r w:rsidR="00E249C9">
        <w:rPr>
          <w:rFonts w:eastAsia="Times New Roman"/>
          <w:sz w:val="24"/>
          <w:szCs w:val="24"/>
        </w:rPr>
        <w:t>6</w:t>
      </w:r>
      <w:r w:rsidRPr="00A67ACD">
        <w:rPr>
          <w:rFonts w:eastAsia="Times New Roman"/>
          <w:sz w:val="24"/>
          <w:szCs w:val="24"/>
        </w:rPr>
        <w:t xml:space="preserve"> год был установлен в </w:t>
      </w:r>
      <w:r w:rsidR="00C22B57">
        <w:rPr>
          <w:rFonts w:eastAsia="Times New Roman"/>
          <w:sz w:val="24"/>
          <w:szCs w:val="24"/>
        </w:rPr>
        <w:t xml:space="preserve">сумме </w:t>
      </w:r>
      <w:r w:rsidR="00E249C9">
        <w:rPr>
          <w:rFonts w:eastAsia="Times New Roman"/>
          <w:b/>
          <w:sz w:val="24"/>
          <w:szCs w:val="24"/>
        </w:rPr>
        <w:t>165 625,8</w:t>
      </w:r>
      <w:r w:rsidRPr="00A67ACD">
        <w:rPr>
          <w:rFonts w:eastAsia="Times New Roman"/>
          <w:sz w:val="24"/>
          <w:szCs w:val="24"/>
        </w:rPr>
        <w:t xml:space="preserve"> тыс. рублей</w:t>
      </w:r>
      <w:r w:rsidR="0021076A">
        <w:rPr>
          <w:rFonts w:eastAsia="Times New Roman"/>
          <w:sz w:val="24"/>
          <w:szCs w:val="24"/>
        </w:rPr>
        <w:t xml:space="preserve">. </w:t>
      </w:r>
      <w:r>
        <w:rPr>
          <w:rFonts w:eastAsia="Times New Roman"/>
          <w:sz w:val="24"/>
          <w:szCs w:val="24"/>
        </w:rPr>
        <w:t xml:space="preserve"> </w:t>
      </w:r>
      <w:r w:rsidR="0021076A">
        <w:rPr>
          <w:rFonts w:eastAsia="Times New Roman"/>
          <w:sz w:val="24"/>
          <w:szCs w:val="24"/>
        </w:rPr>
        <w:t>В</w:t>
      </w:r>
      <w:r>
        <w:rPr>
          <w:rFonts w:eastAsia="Times New Roman"/>
          <w:sz w:val="24"/>
          <w:szCs w:val="24"/>
        </w:rPr>
        <w:t>ерхний предел муниципального долга на 01.01.201</w:t>
      </w:r>
      <w:r w:rsidR="00E249C9">
        <w:rPr>
          <w:rFonts w:eastAsia="Times New Roman"/>
          <w:sz w:val="24"/>
          <w:szCs w:val="24"/>
        </w:rPr>
        <w:t>7</w:t>
      </w:r>
      <w:r>
        <w:rPr>
          <w:rFonts w:eastAsia="Times New Roman"/>
          <w:sz w:val="24"/>
          <w:szCs w:val="24"/>
        </w:rPr>
        <w:t xml:space="preserve"> по долговым обязательствам </w:t>
      </w:r>
      <w:r w:rsidR="00E249C9">
        <w:rPr>
          <w:rFonts w:eastAsia="Times New Roman"/>
          <w:sz w:val="24"/>
          <w:szCs w:val="24"/>
        </w:rPr>
        <w:t>Вяземского городского поселения</w:t>
      </w:r>
      <w:r>
        <w:rPr>
          <w:rFonts w:eastAsia="Times New Roman"/>
          <w:sz w:val="24"/>
          <w:szCs w:val="24"/>
        </w:rPr>
        <w:t xml:space="preserve"> установлен в сумме </w:t>
      </w:r>
      <w:r w:rsidR="00E249C9">
        <w:rPr>
          <w:rFonts w:eastAsia="Times New Roman"/>
          <w:b/>
          <w:sz w:val="24"/>
          <w:szCs w:val="24"/>
        </w:rPr>
        <w:t>38 834,3</w:t>
      </w:r>
      <w:r>
        <w:rPr>
          <w:rFonts w:eastAsia="Times New Roman"/>
          <w:sz w:val="24"/>
          <w:szCs w:val="24"/>
        </w:rPr>
        <w:t xml:space="preserve"> тыс. рублей</w:t>
      </w:r>
      <w:r w:rsidR="00E249C9">
        <w:rPr>
          <w:rFonts w:eastAsia="Times New Roman"/>
          <w:sz w:val="24"/>
          <w:szCs w:val="24"/>
        </w:rPr>
        <w:t>. О</w:t>
      </w:r>
      <w:r>
        <w:rPr>
          <w:rFonts w:eastAsia="Times New Roman"/>
          <w:sz w:val="24"/>
          <w:szCs w:val="24"/>
        </w:rPr>
        <w:t xml:space="preserve">бъем расходов бюджета </w:t>
      </w:r>
      <w:r w:rsidR="00E249C9">
        <w:rPr>
          <w:rFonts w:eastAsia="Times New Roman"/>
          <w:sz w:val="24"/>
          <w:szCs w:val="24"/>
        </w:rPr>
        <w:t>городского поселения</w:t>
      </w:r>
      <w:r>
        <w:rPr>
          <w:rFonts w:eastAsia="Times New Roman"/>
          <w:sz w:val="24"/>
          <w:szCs w:val="24"/>
        </w:rPr>
        <w:t xml:space="preserve"> на обс</w:t>
      </w:r>
      <w:r w:rsidR="00E249C9">
        <w:rPr>
          <w:rFonts w:eastAsia="Times New Roman"/>
          <w:sz w:val="24"/>
          <w:szCs w:val="24"/>
        </w:rPr>
        <w:t>луживание муниципального долга в</w:t>
      </w:r>
      <w:r>
        <w:rPr>
          <w:rFonts w:eastAsia="Times New Roman"/>
          <w:sz w:val="24"/>
          <w:szCs w:val="24"/>
        </w:rPr>
        <w:t xml:space="preserve"> 201</w:t>
      </w:r>
      <w:r w:rsidR="00E249C9">
        <w:rPr>
          <w:rFonts w:eastAsia="Times New Roman"/>
          <w:sz w:val="24"/>
          <w:szCs w:val="24"/>
        </w:rPr>
        <w:t>6</w:t>
      </w:r>
      <w:r>
        <w:rPr>
          <w:rFonts w:eastAsia="Times New Roman"/>
          <w:sz w:val="24"/>
          <w:szCs w:val="24"/>
        </w:rPr>
        <w:t xml:space="preserve"> год</w:t>
      </w:r>
      <w:r w:rsidR="00E249C9">
        <w:rPr>
          <w:rFonts w:eastAsia="Times New Roman"/>
          <w:sz w:val="24"/>
          <w:szCs w:val="24"/>
        </w:rPr>
        <w:t>у</w:t>
      </w:r>
      <w:r>
        <w:rPr>
          <w:rFonts w:eastAsia="Times New Roman"/>
          <w:sz w:val="24"/>
          <w:szCs w:val="24"/>
        </w:rPr>
        <w:t xml:space="preserve"> в </w:t>
      </w:r>
      <w:r w:rsidR="001F67EE">
        <w:rPr>
          <w:rFonts w:eastAsia="Times New Roman"/>
          <w:sz w:val="24"/>
          <w:szCs w:val="24"/>
        </w:rPr>
        <w:t>размере</w:t>
      </w:r>
      <w:r>
        <w:rPr>
          <w:rFonts w:eastAsia="Times New Roman"/>
          <w:sz w:val="24"/>
          <w:szCs w:val="24"/>
        </w:rPr>
        <w:t xml:space="preserve"> </w:t>
      </w:r>
      <w:r w:rsidR="00E249C9">
        <w:rPr>
          <w:rFonts w:eastAsia="Times New Roman"/>
          <w:b/>
          <w:sz w:val="24"/>
          <w:szCs w:val="24"/>
        </w:rPr>
        <w:t>40,6</w:t>
      </w:r>
      <w:r w:rsidR="001F67EE">
        <w:rPr>
          <w:rFonts w:eastAsia="Times New Roman"/>
          <w:b/>
          <w:sz w:val="24"/>
          <w:szCs w:val="24"/>
        </w:rPr>
        <w:t xml:space="preserve"> </w:t>
      </w:r>
      <w:r>
        <w:rPr>
          <w:rFonts w:eastAsia="Times New Roman"/>
          <w:sz w:val="24"/>
          <w:szCs w:val="24"/>
        </w:rPr>
        <w:t xml:space="preserve">тыс. рублей. </w:t>
      </w:r>
    </w:p>
    <w:p w:rsidR="006D032C" w:rsidRDefault="002B564D" w:rsidP="0021076A">
      <w:pPr>
        <w:widowControl/>
        <w:autoSpaceDE/>
        <w:autoSpaceDN/>
        <w:adjustRightInd/>
        <w:ind w:firstLine="540"/>
        <w:jc w:val="both"/>
        <w:rPr>
          <w:rFonts w:eastAsia="Times New Roman"/>
          <w:sz w:val="24"/>
          <w:szCs w:val="24"/>
        </w:rPr>
      </w:pPr>
      <w:r w:rsidRPr="00286DFC">
        <w:rPr>
          <w:rFonts w:eastAsia="Times New Roman"/>
          <w:sz w:val="24"/>
          <w:szCs w:val="24"/>
        </w:rPr>
        <w:t>Окончательным решением</w:t>
      </w:r>
      <w:r w:rsidR="0021076A" w:rsidRPr="00286DFC">
        <w:rPr>
          <w:rFonts w:eastAsia="Times New Roman"/>
          <w:sz w:val="24"/>
          <w:szCs w:val="24"/>
        </w:rPr>
        <w:t xml:space="preserve"> </w:t>
      </w:r>
      <w:r w:rsidR="00297A22" w:rsidRPr="00286DFC">
        <w:rPr>
          <w:rFonts w:eastAsia="Times New Roman"/>
          <w:sz w:val="24"/>
          <w:szCs w:val="24"/>
        </w:rPr>
        <w:t xml:space="preserve">утверждена </w:t>
      </w:r>
      <w:r w:rsidR="00A4026D" w:rsidRPr="00286DFC">
        <w:rPr>
          <w:rFonts w:eastAsia="Times New Roman"/>
          <w:sz w:val="24"/>
          <w:szCs w:val="24"/>
        </w:rPr>
        <w:t xml:space="preserve">Программа муниципальных заимствований </w:t>
      </w:r>
      <w:r w:rsidR="00286DFC">
        <w:rPr>
          <w:rFonts w:eastAsia="Times New Roman"/>
          <w:sz w:val="24"/>
          <w:szCs w:val="24"/>
        </w:rPr>
        <w:t>городского поселения</w:t>
      </w:r>
      <w:r w:rsidR="00A4026D" w:rsidRPr="00286DFC">
        <w:rPr>
          <w:rFonts w:eastAsia="Times New Roman"/>
          <w:sz w:val="24"/>
          <w:szCs w:val="24"/>
        </w:rPr>
        <w:t xml:space="preserve"> на 201</w:t>
      </w:r>
      <w:r w:rsidR="0087263B" w:rsidRPr="00286DFC">
        <w:rPr>
          <w:rFonts w:eastAsia="Times New Roman"/>
          <w:sz w:val="24"/>
          <w:szCs w:val="24"/>
        </w:rPr>
        <w:t>6</w:t>
      </w:r>
      <w:r w:rsidR="00A4026D" w:rsidRPr="00286DFC">
        <w:rPr>
          <w:rFonts w:eastAsia="Times New Roman"/>
          <w:sz w:val="24"/>
          <w:szCs w:val="24"/>
        </w:rPr>
        <w:t xml:space="preserve"> год со следующими показателями: объем привлечения в сумме </w:t>
      </w:r>
      <w:r w:rsidR="00286DFC">
        <w:rPr>
          <w:rFonts w:eastAsia="Times New Roman"/>
          <w:b/>
          <w:sz w:val="24"/>
          <w:szCs w:val="24"/>
        </w:rPr>
        <w:t>15 000,0</w:t>
      </w:r>
      <w:r w:rsidR="00A4026D" w:rsidRPr="00286DFC">
        <w:rPr>
          <w:rFonts w:eastAsia="Times New Roman"/>
          <w:sz w:val="24"/>
          <w:szCs w:val="24"/>
        </w:rPr>
        <w:t xml:space="preserve"> тыс. рублей, объем средств на погашение </w:t>
      </w:r>
      <w:r w:rsidR="00286DFC">
        <w:rPr>
          <w:rFonts w:eastAsia="Times New Roman"/>
          <w:sz w:val="24"/>
          <w:szCs w:val="24"/>
        </w:rPr>
        <w:t>не утверждался.</w:t>
      </w:r>
    </w:p>
    <w:p w:rsidR="00A4026D" w:rsidRPr="00A67ACD" w:rsidRDefault="001F67EE" w:rsidP="0021076A">
      <w:pPr>
        <w:widowControl/>
        <w:autoSpaceDE/>
        <w:autoSpaceDN/>
        <w:adjustRightInd/>
        <w:ind w:firstLine="540"/>
        <w:jc w:val="both"/>
        <w:rPr>
          <w:rFonts w:eastAsia="Times New Roman"/>
          <w:sz w:val="24"/>
          <w:szCs w:val="24"/>
        </w:rPr>
      </w:pPr>
      <w:r>
        <w:rPr>
          <w:rFonts w:eastAsia="Times New Roman"/>
          <w:sz w:val="24"/>
          <w:szCs w:val="24"/>
        </w:rPr>
        <w:t>П</w:t>
      </w:r>
      <w:r w:rsidRPr="00A67ACD">
        <w:rPr>
          <w:rFonts w:eastAsia="Times New Roman"/>
          <w:sz w:val="24"/>
          <w:szCs w:val="24"/>
        </w:rPr>
        <w:t>редельный объем муниципального долга на 201</w:t>
      </w:r>
      <w:r w:rsidR="006D032C">
        <w:rPr>
          <w:rFonts w:eastAsia="Times New Roman"/>
          <w:sz w:val="24"/>
          <w:szCs w:val="24"/>
        </w:rPr>
        <w:t>6</w:t>
      </w:r>
      <w:r w:rsidRPr="00A67ACD">
        <w:rPr>
          <w:rFonts w:eastAsia="Times New Roman"/>
          <w:sz w:val="24"/>
          <w:szCs w:val="24"/>
        </w:rPr>
        <w:t xml:space="preserve"> год установлен в </w:t>
      </w:r>
      <w:r>
        <w:rPr>
          <w:rFonts w:eastAsia="Times New Roman"/>
          <w:sz w:val="24"/>
          <w:szCs w:val="24"/>
        </w:rPr>
        <w:t xml:space="preserve">сумме </w:t>
      </w:r>
      <w:r w:rsidR="006D032C">
        <w:rPr>
          <w:rFonts w:eastAsia="Times New Roman"/>
          <w:b/>
          <w:sz w:val="24"/>
          <w:szCs w:val="24"/>
        </w:rPr>
        <w:t>165 625,8</w:t>
      </w:r>
      <w:r w:rsidRPr="00A67ACD">
        <w:rPr>
          <w:rFonts w:eastAsia="Times New Roman"/>
          <w:sz w:val="24"/>
          <w:szCs w:val="24"/>
        </w:rPr>
        <w:t xml:space="preserve"> тыс. рублей</w:t>
      </w:r>
      <w:r>
        <w:rPr>
          <w:rFonts w:eastAsia="Times New Roman"/>
          <w:sz w:val="24"/>
          <w:szCs w:val="24"/>
        </w:rPr>
        <w:t xml:space="preserve">.  </w:t>
      </w:r>
      <w:r w:rsidR="0021076A">
        <w:rPr>
          <w:rFonts w:eastAsia="Times New Roman"/>
          <w:sz w:val="24"/>
          <w:szCs w:val="24"/>
        </w:rPr>
        <w:t>В</w:t>
      </w:r>
      <w:r w:rsidR="00A4026D">
        <w:rPr>
          <w:rFonts w:eastAsia="Times New Roman"/>
          <w:sz w:val="24"/>
          <w:szCs w:val="24"/>
        </w:rPr>
        <w:t>ерхний предел муниципального долга на 01.01.201</w:t>
      </w:r>
      <w:r w:rsidR="00265316">
        <w:rPr>
          <w:rFonts w:eastAsia="Times New Roman"/>
          <w:sz w:val="24"/>
          <w:szCs w:val="24"/>
        </w:rPr>
        <w:t>7</w:t>
      </w:r>
      <w:r w:rsidR="00A4026D">
        <w:rPr>
          <w:rFonts w:eastAsia="Times New Roman"/>
          <w:sz w:val="24"/>
          <w:szCs w:val="24"/>
        </w:rPr>
        <w:t xml:space="preserve"> по долговым обязательствам в сумме </w:t>
      </w:r>
      <w:r w:rsidR="006D032C">
        <w:rPr>
          <w:rFonts w:eastAsia="Times New Roman"/>
          <w:b/>
          <w:sz w:val="24"/>
          <w:szCs w:val="24"/>
        </w:rPr>
        <w:t>55 751,3</w:t>
      </w:r>
      <w:r w:rsidR="00A4026D">
        <w:rPr>
          <w:rFonts w:eastAsia="Times New Roman"/>
          <w:sz w:val="24"/>
          <w:szCs w:val="24"/>
        </w:rPr>
        <w:t xml:space="preserve"> тыс. рублей</w:t>
      </w:r>
      <w:r w:rsidR="0021076A">
        <w:rPr>
          <w:rFonts w:eastAsia="Times New Roman"/>
          <w:sz w:val="24"/>
          <w:szCs w:val="24"/>
        </w:rPr>
        <w:t>. П</w:t>
      </w:r>
      <w:r w:rsidR="00A4026D">
        <w:rPr>
          <w:rFonts w:eastAsia="Times New Roman"/>
          <w:sz w:val="24"/>
          <w:szCs w:val="24"/>
        </w:rPr>
        <w:t xml:space="preserve">редельный объем расходов бюджета на обслуживание муниципального долга </w:t>
      </w:r>
      <w:r w:rsidR="00256FB1">
        <w:rPr>
          <w:rFonts w:eastAsia="Times New Roman"/>
          <w:sz w:val="24"/>
          <w:szCs w:val="24"/>
        </w:rPr>
        <w:t>в</w:t>
      </w:r>
      <w:r w:rsidR="00A4026D">
        <w:rPr>
          <w:rFonts w:eastAsia="Times New Roman"/>
          <w:sz w:val="24"/>
          <w:szCs w:val="24"/>
        </w:rPr>
        <w:t xml:space="preserve"> 201</w:t>
      </w:r>
      <w:r w:rsidR="006D032C">
        <w:rPr>
          <w:rFonts w:eastAsia="Times New Roman"/>
          <w:sz w:val="24"/>
          <w:szCs w:val="24"/>
        </w:rPr>
        <w:t>6</w:t>
      </w:r>
      <w:r w:rsidR="00A4026D">
        <w:rPr>
          <w:rFonts w:eastAsia="Times New Roman"/>
          <w:sz w:val="24"/>
          <w:szCs w:val="24"/>
        </w:rPr>
        <w:t xml:space="preserve"> год </w:t>
      </w:r>
      <w:r w:rsidR="00256FB1">
        <w:rPr>
          <w:rFonts w:eastAsia="Times New Roman"/>
          <w:sz w:val="24"/>
          <w:szCs w:val="24"/>
        </w:rPr>
        <w:t xml:space="preserve">установлен </w:t>
      </w:r>
      <w:r w:rsidR="00A4026D">
        <w:rPr>
          <w:rFonts w:eastAsia="Times New Roman"/>
          <w:sz w:val="24"/>
          <w:szCs w:val="24"/>
        </w:rPr>
        <w:t xml:space="preserve">в сумме </w:t>
      </w:r>
      <w:r w:rsidR="006D032C">
        <w:rPr>
          <w:rFonts w:eastAsia="Times New Roman"/>
          <w:b/>
          <w:sz w:val="24"/>
          <w:szCs w:val="24"/>
        </w:rPr>
        <w:t>840,6</w:t>
      </w:r>
      <w:r w:rsidR="00A4026D">
        <w:rPr>
          <w:rFonts w:eastAsia="Times New Roman"/>
          <w:sz w:val="24"/>
          <w:szCs w:val="24"/>
        </w:rPr>
        <w:t xml:space="preserve"> тыс. рублей</w:t>
      </w:r>
      <w:r w:rsidR="0021076A">
        <w:rPr>
          <w:rFonts w:eastAsia="Times New Roman"/>
          <w:sz w:val="24"/>
          <w:szCs w:val="24"/>
        </w:rPr>
        <w:t xml:space="preserve"> (</w:t>
      </w:r>
      <w:r w:rsidR="006D032C">
        <w:rPr>
          <w:rFonts w:eastAsia="Times New Roman"/>
          <w:b/>
          <w:sz w:val="24"/>
          <w:szCs w:val="24"/>
        </w:rPr>
        <w:t>0,2</w:t>
      </w:r>
      <w:r w:rsidR="0021076A">
        <w:rPr>
          <w:rFonts w:eastAsia="Times New Roman"/>
          <w:sz w:val="24"/>
          <w:szCs w:val="24"/>
        </w:rPr>
        <w:t xml:space="preserve"> % от общего объема расходов бюджета </w:t>
      </w:r>
      <w:r w:rsidR="006D032C">
        <w:rPr>
          <w:rFonts w:eastAsia="Times New Roman"/>
          <w:sz w:val="24"/>
          <w:szCs w:val="24"/>
        </w:rPr>
        <w:t>городского поселения</w:t>
      </w:r>
      <w:r w:rsidR="0021076A">
        <w:rPr>
          <w:rFonts w:eastAsia="Times New Roman"/>
          <w:sz w:val="24"/>
          <w:szCs w:val="24"/>
        </w:rPr>
        <w:t xml:space="preserve">). </w:t>
      </w:r>
    </w:p>
    <w:p w:rsidR="00560E8E" w:rsidRDefault="00047626" w:rsidP="00282FC7">
      <w:pPr>
        <w:widowControl/>
        <w:ind w:firstLine="540"/>
        <w:jc w:val="both"/>
        <w:outlineLvl w:val="0"/>
        <w:rPr>
          <w:rFonts w:eastAsia="Times New Roman"/>
          <w:sz w:val="24"/>
          <w:szCs w:val="24"/>
        </w:rPr>
      </w:pPr>
      <w:r>
        <w:rPr>
          <w:rFonts w:eastAsia="Times New Roman"/>
          <w:sz w:val="24"/>
          <w:szCs w:val="24"/>
        </w:rPr>
        <w:t>Фактически</w:t>
      </w:r>
      <w:r w:rsidR="00D261B7">
        <w:rPr>
          <w:rFonts w:eastAsia="Times New Roman"/>
          <w:sz w:val="24"/>
          <w:szCs w:val="24"/>
        </w:rPr>
        <w:t xml:space="preserve"> в 201</w:t>
      </w:r>
      <w:r w:rsidR="0020252F">
        <w:rPr>
          <w:rFonts w:eastAsia="Times New Roman"/>
          <w:sz w:val="24"/>
          <w:szCs w:val="24"/>
        </w:rPr>
        <w:t>6</w:t>
      </w:r>
      <w:r w:rsidR="00D261B7">
        <w:rPr>
          <w:rFonts w:eastAsia="Times New Roman"/>
          <w:sz w:val="24"/>
          <w:szCs w:val="24"/>
        </w:rPr>
        <w:t xml:space="preserve"> году объем </w:t>
      </w:r>
      <w:r w:rsidR="00256FB1">
        <w:rPr>
          <w:rFonts w:eastAsia="Times New Roman"/>
          <w:sz w:val="24"/>
          <w:szCs w:val="24"/>
        </w:rPr>
        <w:t>привлечённых средств</w:t>
      </w:r>
      <w:r w:rsidR="00D261B7">
        <w:rPr>
          <w:rFonts w:eastAsia="Times New Roman"/>
          <w:sz w:val="24"/>
          <w:szCs w:val="24"/>
        </w:rPr>
        <w:t xml:space="preserve"> составил </w:t>
      </w:r>
      <w:r w:rsidR="00265316" w:rsidRPr="00265316">
        <w:rPr>
          <w:rFonts w:eastAsia="Times New Roman"/>
          <w:b/>
          <w:sz w:val="24"/>
          <w:szCs w:val="24"/>
        </w:rPr>
        <w:t>15 000,0</w:t>
      </w:r>
      <w:r w:rsidR="00D261B7">
        <w:rPr>
          <w:rFonts w:eastAsia="Times New Roman"/>
          <w:sz w:val="24"/>
          <w:szCs w:val="24"/>
        </w:rPr>
        <w:t xml:space="preserve"> тыс. рублей</w:t>
      </w:r>
      <w:r w:rsidR="007C5C13">
        <w:rPr>
          <w:rFonts w:eastAsia="Times New Roman"/>
          <w:sz w:val="24"/>
          <w:szCs w:val="24"/>
        </w:rPr>
        <w:t xml:space="preserve"> (</w:t>
      </w:r>
      <w:r w:rsidR="00301FF8">
        <w:rPr>
          <w:rFonts w:eastAsia="Times New Roman"/>
          <w:b/>
          <w:sz w:val="24"/>
          <w:szCs w:val="24"/>
        </w:rPr>
        <w:t>10,3</w:t>
      </w:r>
      <w:r w:rsidR="007C5C13">
        <w:rPr>
          <w:rFonts w:eastAsia="Times New Roman"/>
          <w:sz w:val="24"/>
          <w:szCs w:val="24"/>
        </w:rPr>
        <w:t>%</w:t>
      </w:r>
      <w:r w:rsidR="007C5C13">
        <w:rPr>
          <w:sz w:val="24"/>
          <w:szCs w:val="24"/>
        </w:rPr>
        <w:t xml:space="preserve"> от общего годового объема</w:t>
      </w:r>
      <w:r w:rsidR="007C5C13" w:rsidRPr="00824C05">
        <w:rPr>
          <w:sz w:val="28"/>
          <w:szCs w:val="28"/>
        </w:rPr>
        <w:t xml:space="preserve"> </w:t>
      </w:r>
      <w:r w:rsidR="00531A18">
        <w:rPr>
          <w:sz w:val="24"/>
          <w:szCs w:val="24"/>
        </w:rPr>
        <w:t>собственных</w:t>
      </w:r>
      <w:r w:rsidR="00531A18">
        <w:rPr>
          <w:sz w:val="28"/>
          <w:szCs w:val="28"/>
        </w:rPr>
        <w:t xml:space="preserve"> </w:t>
      </w:r>
      <w:r w:rsidR="007C5C13" w:rsidRPr="009A4F92">
        <w:rPr>
          <w:sz w:val="24"/>
          <w:szCs w:val="24"/>
        </w:rPr>
        <w:t xml:space="preserve">доходов бюджета </w:t>
      </w:r>
      <w:r w:rsidR="00265316">
        <w:rPr>
          <w:sz w:val="24"/>
          <w:szCs w:val="24"/>
        </w:rPr>
        <w:t>городского поселения</w:t>
      </w:r>
      <w:r w:rsidR="007C5C13">
        <w:rPr>
          <w:sz w:val="24"/>
          <w:szCs w:val="24"/>
        </w:rPr>
        <w:t>)</w:t>
      </w:r>
      <w:r w:rsidR="00301FF8">
        <w:rPr>
          <w:rFonts w:eastAsia="Times New Roman"/>
          <w:sz w:val="24"/>
          <w:szCs w:val="24"/>
        </w:rPr>
        <w:t xml:space="preserve">. </w:t>
      </w:r>
      <w:r>
        <w:rPr>
          <w:rFonts w:eastAsia="Times New Roman"/>
          <w:sz w:val="24"/>
          <w:szCs w:val="24"/>
        </w:rPr>
        <w:lastRenderedPageBreak/>
        <w:t>О</w:t>
      </w:r>
      <w:r w:rsidR="00D261B7">
        <w:rPr>
          <w:rFonts w:eastAsia="Times New Roman"/>
          <w:sz w:val="24"/>
          <w:szCs w:val="24"/>
        </w:rPr>
        <w:t xml:space="preserve">бъем расходов </w:t>
      </w:r>
      <w:r w:rsidR="00B81125">
        <w:rPr>
          <w:rFonts w:eastAsia="Times New Roman"/>
          <w:sz w:val="24"/>
          <w:szCs w:val="24"/>
        </w:rPr>
        <w:t xml:space="preserve">бюджета </w:t>
      </w:r>
      <w:r w:rsidR="00301FF8">
        <w:rPr>
          <w:rFonts w:eastAsia="Times New Roman"/>
          <w:sz w:val="24"/>
          <w:szCs w:val="24"/>
        </w:rPr>
        <w:t>городского поселения</w:t>
      </w:r>
      <w:r w:rsidR="00B81125">
        <w:rPr>
          <w:rFonts w:eastAsia="Times New Roman"/>
          <w:sz w:val="24"/>
          <w:szCs w:val="24"/>
        </w:rPr>
        <w:t xml:space="preserve"> на обсл</w:t>
      </w:r>
      <w:r>
        <w:rPr>
          <w:rFonts w:eastAsia="Times New Roman"/>
          <w:sz w:val="24"/>
          <w:szCs w:val="24"/>
        </w:rPr>
        <w:t>уживание муниципального долга в</w:t>
      </w:r>
      <w:r w:rsidR="00B81125">
        <w:rPr>
          <w:rFonts w:eastAsia="Times New Roman"/>
          <w:sz w:val="24"/>
          <w:szCs w:val="24"/>
        </w:rPr>
        <w:t xml:space="preserve"> 201</w:t>
      </w:r>
      <w:r w:rsidR="00301FF8">
        <w:rPr>
          <w:rFonts w:eastAsia="Times New Roman"/>
          <w:sz w:val="24"/>
          <w:szCs w:val="24"/>
        </w:rPr>
        <w:t>6</w:t>
      </w:r>
      <w:r w:rsidR="00B81125">
        <w:rPr>
          <w:rFonts w:eastAsia="Times New Roman"/>
          <w:sz w:val="24"/>
          <w:szCs w:val="24"/>
        </w:rPr>
        <w:t xml:space="preserve"> год</w:t>
      </w:r>
      <w:r>
        <w:rPr>
          <w:rFonts w:eastAsia="Times New Roman"/>
          <w:sz w:val="24"/>
          <w:szCs w:val="24"/>
        </w:rPr>
        <w:t>у</w:t>
      </w:r>
      <w:r w:rsidR="00B81125">
        <w:rPr>
          <w:rFonts w:eastAsia="Times New Roman"/>
          <w:sz w:val="24"/>
          <w:szCs w:val="24"/>
        </w:rPr>
        <w:t xml:space="preserve"> </w:t>
      </w:r>
      <w:r w:rsidR="00256FB1">
        <w:rPr>
          <w:rFonts w:eastAsia="Times New Roman"/>
          <w:sz w:val="24"/>
          <w:szCs w:val="24"/>
        </w:rPr>
        <w:t>составил</w:t>
      </w:r>
      <w:r w:rsidR="00B81125">
        <w:rPr>
          <w:rFonts w:eastAsia="Times New Roman"/>
          <w:sz w:val="24"/>
          <w:szCs w:val="24"/>
        </w:rPr>
        <w:t xml:space="preserve"> </w:t>
      </w:r>
      <w:r w:rsidR="00301FF8">
        <w:rPr>
          <w:rFonts w:eastAsia="Times New Roman"/>
          <w:b/>
          <w:sz w:val="24"/>
          <w:szCs w:val="24"/>
        </w:rPr>
        <w:t>817,9</w:t>
      </w:r>
      <w:r w:rsidR="00B81125">
        <w:rPr>
          <w:rFonts w:eastAsia="Times New Roman"/>
          <w:sz w:val="24"/>
          <w:szCs w:val="24"/>
        </w:rPr>
        <w:t xml:space="preserve"> тыс. рублей.</w:t>
      </w:r>
      <w:r w:rsidR="00E168E2">
        <w:rPr>
          <w:rFonts w:eastAsia="Times New Roman"/>
          <w:sz w:val="24"/>
          <w:szCs w:val="24"/>
        </w:rPr>
        <w:t xml:space="preserve"> </w:t>
      </w:r>
    </w:p>
    <w:p w:rsidR="001902AA" w:rsidRDefault="00446480" w:rsidP="001902AA">
      <w:pPr>
        <w:widowControl/>
        <w:autoSpaceDE/>
        <w:autoSpaceDN/>
        <w:adjustRightInd/>
        <w:ind w:firstLine="540"/>
        <w:jc w:val="both"/>
        <w:rPr>
          <w:rFonts w:eastAsia="Times New Roman"/>
          <w:sz w:val="24"/>
          <w:szCs w:val="24"/>
        </w:rPr>
      </w:pPr>
      <w:r w:rsidRPr="00E168E2">
        <w:rPr>
          <w:rFonts w:eastAsia="Times New Roman"/>
          <w:sz w:val="24"/>
          <w:szCs w:val="24"/>
        </w:rPr>
        <w:t>Фактическ</w:t>
      </w:r>
      <w:r w:rsidR="00BC519A" w:rsidRPr="00E168E2">
        <w:rPr>
          <w:rFonts w:eastAsia="Times New Roman"/>
          <w:sz w:val="24"/>
          <w:szCs w:val="24"/>
        </w:rPr>
        <w:t>ая</w:t>
      </w:r>
      <w:r w:rsidRPr="00E168E2">
        <w:rPr>
          <w:rFonts w:eastAsia="Times New Roman"/>
          <w:sz w:val="24"/>
          <w:szCs w:val="24"/>
        </w:rPr>
        <w:t xml:space="preserve"> общая сумма задолженности на 01.01.201</w:t>
      </w:r>
      <w:r w:rsidR="00301FF8">
        <w:rPr>
          <w:rFonts w:eastAsia="Times New Roman"/>
          <w:sz w:val="24"/>
          <w:szCs w:val="24"/>
        </w:rPr>
        <w:t>7</w:t>
      </w:r>
      <w:r w:rsidRPr="00E168E2">
        <w:rPr>
          <w:rFonts w:eastAsia="Times New Roman"/>
          <w:sz w:val="24"/>
          <w:szCs w:val="24"/>
        </w:rPr>
        <w:t xml:space="preserve"> год по кредитам составила </w:t>
      </w:r>
      <w:r w:rsidR="00301FF8">
        <w:rPr>
          <w:rFonts w:eastAsia="Times New Roman"/>
          <w:b/>
          <w:sz w:val="24"/>
          <w:szCs w:val="24"/>
        </w:rPr>
        <w:t>55 751,3</w:t>
      </w:r>
      <w:r w:rsidRPr="00E168E2">
        <w:rPr>
          <w:rFonts w:eastAsia="Times New Roman"/>
          <w:sz w:val="24"/>
          <w:szCs w:val="24"/>
        </w:rPr>
        <w:t xml:space="preserve"> тыс. рублей</w:t>
      </w:r>
      <w:r w:rsidR="00344C13" w:rsidRPr="00E168E2">
        <w:rPr>
          <w:rFonts w:eastAsia="Times New Roman"/>
          <w:sz w:val="24"/>
          <w:szCs w:val="24"/>
        </w:rPr>
        <w:t xml:space="preserve"> (задолженность на 01.01.201</w:t>
      </w:r>
      <w:r w:rsidR="00301FF8">
        <w:rPr>
          <w:rFonts w:eastAsia="Times New Roman"/>
          <w:sz w:val="24"/>
          <w:szCs w:val="24"/>
        </w:rPr>
        <w:t>6</w:t>
      </w:r>
      <w:r w:rsidR="00344C13" w:rsidRPr="00E168E2">
        <w:rPr>
          <w:rFonts w:eastAsia="Times New Roman"/>
          <w:sz w:val="24"/>
          <w:szCs w:val="24"/>
        </w:rPr>
        <w:t xml:space="preserve"> – </w:t>
      </w:r>
      <w:r w:rsidR="00301FF8">
        <w:rPr>
          <w:rFonts w:eastAsia="Times New Roman"/>
          <w:b/>
          <w:sz w:val="24"/>
          <w:szCs w:val="24"/>
        </w:rPr>
        <w:t>40 747,0</w:t>
      </w:r>
      <w:r w:rsidR="0092590E">
        <w:rPr>
          <w:rFonts w:eastAsia="Times New Roman"/>
          <w:b/>
          <w:sz w:val="24"/>
          <w:szCs w:val="24"/>
        </w:rPr>
        <w:t xml:space="preserve"> </w:t>
      </w:r>
      <w:r w:rsidR="00344C13" w:rsidRPr="00E168E2">
        <w:rPr>
          <w:rFonts w:eastAsia="Times New Roman"/>
          <w:sz w:val="24"/>
          <w:szCs w:val="24"/>
        </w:rPr>
        <w:t>тыс. рублей)</w:t>
      </w:r>
      <w:r w:rsidRPr="00E168E2">
        <w:rPr>
          <w:rFonts w:eastAsia="Times New Roman"/>
          <w:sz w:val="24"/>
          <w:szCs w:val="24"/>
        </w:rPr>
        <w:t xml:space="preserve">, в </w:t>
      </w:r>
      <w:r w:rsidR="00301FF8">
        <w:rPr>
          <w:rFonts w:eastAsia="Times New Roman"/>
          <w:sz w:val="24"/>
          <w:szCs w:val="24"/>
        </w:rPr>
        <w:t xml:space="preserve">том числе бюджетный кредит в сумме </w:t>
      </w:r>
      <w:r w:rsidR="00301FF8" w:rsidRPr="001902AA">
        <w:rPr>
          <w:rFonts w:eastAsia="Times New Roman"/>
          <w:b/>
          <w:sz w:val="24"/>
          <w:szCs w:val="24"/>
        </w:rPr>
        <w:t>40 751,3</w:t>
      </w:r>
      <w:r w:rsidR="00301FF8">
        <w:rPr>
          <w:rFonts w:eastAsia="Times New Roman"/>
          <w:sz w:val="24"/>
          <w:szCs w:val="24"/>
        </w:rPr>
        <w:t xml:space="preserve"> тыс. </w:t>
      </w:r>
      <w:r w:rsidR="00256FB1">
        <w:rPr>
          <w:rFonts w:eastAsia="Times New Roman"/>
          <w:sz w:val="24"/>
          <w:szCs w:val="24"/>
        </w:rPr>
        <w:t>рублей; кредит</w:t>
      </w:r>
      <w:r w:rsidR="00301FF8">
        <w:rPr>
          <w:rFonts w:eastAsia="Times New Roman"/>
          <w:sz w:val="24"/>
          <w:szCs w:val="24"/>
        </w:rPr>
        <w:t xml:space="preserve"> </w:t>
      </w:r>
      <w:r w:rsidR="00256FB1">
        <w:rPr>
          <w:rFonts w:eastAsia="Times New Roman"/>
          <w:sz w:val="24"/>
          <w:szCs w:val="24"/>
        </w:rPr>
        <w:t>коммерческого банка в сумме</w:t>
      </w:r>
      <w:r w:rsidR="00301FF8">
        <w:rPr>
          <w:rFonts w:eastAsia="Times New Roman"/>
          <w:sz w:val="24"/>
          <w:szCs w:val="24"/>
        </w:rPr>
        <w:t xml:space="preserve"> </w:t>
      </w:r>
      <w:r w:rsidR="00301FF8" w:rsidRPr="001902AA">
        <w:rPr>
          <w:rFonts w:eastAsia="Times New Roman"/>
          <w:b/>
          <w:sz w:val="24"/>
          <w:szCs w:val="24"/>
        </w:rPr>
        <w:t>15 000,0</w:t>
      </w:r>
      <w:r w:rsidR="00301FF8">
        <w:rPr>
          <w:rFonts w:eastAsia="Times New Roman"/>
          <w:sz w:val="24"/>
          <w:szCs w:val="24"/>
        </w:rPr>
        <w:t xml:space="preserve"> тыс. </w:t>
      </w:r>
      <w:r w:rsidR="001902AA">
        <w:rPr>
          <w:rFonts w:eastAsia="Times New Roman"/>
          <w:sz w:val="24"/>
          <w:szCs w:val="24"/>
        </w:rPr>
        <w:t xml:space="preserve">рублей, </w:t>
      </w:r>
      <w:r w:rsidRPr="00E168E2">
        <w:rPr>
          <w:rFonts w:eastAsia="Times New Roman"/>
          <w:sz w:val="24"/>
          <w:szCs w:val="24"/>
        </w:rPr>
        <w:t>что соотв</w:t>
      </w:r>
      <w:r w:rsidR="00CA1EBB">
        <w:rPr>
          <w:rFonts w:eastAsia="Times New Roman"/>
          <w:sz w:val="24"/>
          <w:szCs w:val="24"/>
        </w:rPr>
        <w:t xml:space="preserve">етствует данным представленной </w:t>
      </w:r>
      <w:r w:rsidR="00B81125" w:rsidRPr="00E168E2">
        <w:rPr>
          <w:rFonts w:eastAsia="Times New Roman"/>
          <w:sz w:val="24"/>
          <w:szCs w:val="24"/>
        </w:rPr>
        <w:t>годовой</w:t>
      </w:r>
      <w:r w:rsidRPr="00E168E2">
        <w:rPr>
          <w:rFonts w:eastAsia="Times New Roman"/>
          <w:sz w:val="24"/>
          <w:szCs w:val="24"/>
        </w:rPr>
        <w:t xml:space="preserve"> отчетности</w:t>
      </w:r>
      <w:r w:rsidR="001F41A3">
        <w:rPr>
          <w:rFonts w:eastAsia="Times New Roman"/>
          <w:sz w:val="24"/>
          <w:szCs w:val="24"/>
        </w:rPr>
        <w:t xml:space="preserve"> (ф. </w:t>
      </w:r>
      <w:r w:rsidR="001902AA">
        <w:rPr>
          <w:rFonts w:eastAsia="Times New Roman"/>
          <w:sz w:val="24"/>
          <w:szCs w:val="24"/>
        </w:rPr>
        <w:t>0503172).</w:t>
      </w:r>
    </w:p>
    <w:p w:rsidR="001902AA" w:rsidRDefault="00CB6BF0" w:rsidP="001902AA">
      <w:pPr>
        <w:widowControl/>
        <w:autoSpaceDE/>
        <w:autoSpaceDN/>
        <w:adjustRightInd/>
        <w:ind w:firstLine="540"/>
        <w:jc w:val="both"/>
        <w:rPr>
          <w:sz w:val="24"/>
          <w:szCs w:val="24"/>
        </w:rPr>
      </w:pPr>
      <w:r>
        <w:rPr>
          <w:sz w:val="24"/>
          <w:szCs w:val="24"/>
        </w:rPr>
        <w:t xml:space="preserve">Объем расходов на обслуживание муниципального долга не превышает </w:t>
      </w:r>
      <w:r w:rsidR="001902AA" w:rsidRPr="001902AA">
        <w:rPr>
          <w:b/>
          <w:sz w:val="24"/>
          <w:szCs w:val="24"/>
        </w:rPr>
        <w:t>15</w:t>
      </w:r>
      <w:r w:rsidR="001902AA">
        <w:rPr>
          <w:sz w:val="24"/>
          <w:szCs w:val="24"/>
        </w:rPr>
        <w:t>% размера,</w:t>
      </w:r>
      <w:r w:rsidR="00E15CB2">
        <w:rPr>
          <w:sz w:val="24"/>
          <w:szCs w:val="24"/>
        </w:rPr>
        <w:t xml:space="preserve"> установленного ст.111 БК РФ</w:t>
      </w:r>
      <w:r w:rsidR="00945FF4">
        <w:rPr>
          <w:sz w:val="24"/>
          <w:szCs w:val="24"/>
        </w:rPr>
        <w:t xml:space="preserve"> и решением о бюджете </w:t>
      </w:r>
      <w:r w:rsidR="00B8312A">
        <w:rPr>
          <w:sz w:val="24"/>
          <w:szCs w:val="24"/>
        </w:rPr>
        <w:t>городского поселения</w:t>
      </w:r>
      <w:r w:rsidR="00945FF4">
        <w:rPr>
          <w:sz w:val="24"/>
          <w:szCs w:val="24"/>
        </w:rPr>
        <w:t xml:space="preserve"> на 201</w:t>
      </w:r>
      <w:r w:rsidR="00B8312A">
        <w:rPr>
          <w:sz w:val="24"/>
          <w:szCs w:val="24"/>
        </w:rPr>
        <w:t>6</w:t>
      </w:r>
      <w:r w:rsidR="00945FF4">
        <w:rPr>
          <w:sz w:val="24"/>
          <w:szCs w:val="24"/>
        </w:rPr>
        <w:t xml:space="preserve"> год</w:t>
      </w:r>
      <w:r w:rsidR="00E15CB2">
        <w:rPr>
          <w:sz w:val="24"/>
          <w:szCs w:val="24"/>
        </w:rPr>
        <w:t>.</w:t>
      </w:r>
    </w:p>
    <w:p w:rsidR="001902AA" w:rsidRDefault="001902AA" w:rsidP="001902AA">
      <w:pPr>
        <w:widowControl/>
        <w:autoSpaceDE/>
        <w:autoSpaceDN/>
        <w:adjustRightInd/>
        <w:ind w:firstLine="540"/>
        <w:jc w:val="both"/>
        <w:rPr>
          <w:sz w:val="24"/>
          <w:szCs w:val="24"/>
        </w:rPr>
      </w:pPr>
      <w:r>
        <w:rPr>
          <w:sz w:val="24"/>
          <w:szCs w:val="24"/>
        </w:rPr>
        <w:t xml:space="preserve">На начало 2015 года Вяземское городское поселение имело обязательства по заемным средствам в сумме </w:t>
      </w:r>
      <w:r w:rsidRPr="00067F14">
        <w:rPr>
          <w:b/>
          <w:sz w:val="24"/>
          <w:szCs w:val="24"/>
        </w:rPr>
        <w:t>49 179,5</w:t>
      </w:r>
      <w:r>
        <w:rPr>
          <w:sz w:val="24"/>
          <w:szCs w:val="24"/>
        </w:rPr>
        <w:t xml:space="preserve"> тыс. рублей, из них </w:t>
      </w:r>
      <w:r w:rsidRPr="00067F14">
        <w:rPr>
          <w:b/>
          <w:sz w:val="24"/>
          <w:szCs w:val="24"/>
        </w:rPr>
        <w:t>42 179,5</w:t>
      </w:r>
      <w:r>
        <w:rPr>
          <w:sz w:val="24"/>
          <w:szCs w:val="24"/>
        </w:rPr>
        <w:t xml:space="preserve"> тыс. рублей бюджетный кредит и </w:t>
      </w:r>
      <w:r w:rsidRPr="00067F14">
        <w:rPr>
          <w:b/>
          <w:sz w:val="24"/>
          <w:szCs w:val="24"/>
        </w:rPr>
        <w:t>7 000,0</w:t>
      </w:r>
      <w:r>
        <w:rPr>
          <w:sz w:val="24"/>
          <w:szCs w:val="24"/>
        </w:rPr>
        <w:t xml:space="preserve"> тыс. рублей средства </w:t>
      </w:r>
      <w:r w:rsidR="00067F14">
        <w:rPr>
          <w:sz w:val="24"/>
          <w:szCs w:val="24"/>
        </w:rPr>
        <w:t>коммерческого</w:t>
      </w:r>
      <w:r>
        <w:rPr>
          <w:sz w:val="24"/>
          <w:szCs w:val="24"/>
        </w:rPr>
        <w:t xml:space="preserve"> кредита. Привлечение заемных средств в 2015 году не </w:t>
      </w:r>
      <w:r w:rsidR="00067F14">
        <w:rPr>
          <w:sz w:val="24"/>
          <w:szCs w:val="24"/>
        </w:rPr>
        <w:t xml:space="preserve">производилось. Остаток заемных средств на 01.01.2016 года составил </w:t>
      </w:r>
      <w:r w:rsidR="00067F14" w:rsidRPr="00B44F0C">
        <w:rPr>
          <w:b/>
          <w:sz w:val="24"/>
          <w:szCs w:val="24"/>
        </w:rPr>
        <w:t>40 747,0</w:t>
      </w:r>
      <w:r w:rsidR="00067F14">
        <w:rPr>
          <w:sz w:val="24"/>
          <w:szCs w:val="24"/>
        </w:rPr>
        <w:t xml:space="preserve"> тыс. рублей.</w:t>
      </w:r>
    </w:p>
    <w:p w:rsidR="00067F14" w:rsidRDefault="00F73107" w:rsidP="001902AA">
      <w:pPr>
        <w:widowControl/>
        <w:autoSpaceDE/>
        <w:autoSpaceDN/>
        <w:adjustRightInd/>
        <w:ind w:firstLine="540"/>
        <w:jc w:val="both"/>
        <w:rPr>
          <w:sz w:val="24"/>
          <w:szCs w:val="24"/>
        </w:rPr>
      </w:pPr>
      <w:r>
        <w:rPr>
          <w:sz w:val="24"/>
          <w:szCs w:val="24"/>
        </w:rPr>
        <w:t>О</w:t>
      </w:r>
      <w:r w:rsidR="00067F14">
        <w:rPr>
          <w:sz w:val="24"/>
          <w:szCs w:val="24"/>
        </w:rPr>
        <w:t xml:space="preserve">статок заемных средств по сравнению с </w:t>
      </w:r>
      <w:r w:rsidR="00B44F0C">
        <w:rPr>
          <w:sz w:val="24"/>
          <w:szCs w:val="24"/>
        </w:rPr>
        <w:t xml:space="preserve">2015 годом в 2016 году увеличился на </w:t>
      </w:r>
      <w:r w:rsidR="00B44F0C" w:rsidRPr="00B44F0C">
        <w:rPr>
          <w:b/>
          <w:sz w:val="24"/>
          <w:szCs w:val="24"/>
        </w:rPr>
        <w:t>15 004,3</w:t>
      </w:r>
      <w:r w:rsidR="00B44F0C">
        <w:rPr>
          <w:sz w:val="24"/>
          <w:szCs w:val="24"/>
        </w:rPr>
        <w:t xml:space="preserve"> тыс. рублей, из них: </w:t>
      </w:r>
      <w:r w:rsidR="00B44F0C" w:rsidRPr="00B44F0C">
        <w:rPr>
          <w:b/>
          <w:sz w:val="24"/>
          <w:szCs w:val="24"/>
        </w:rPr>
        <w:t>15 000,0</w:t>
      </w:r>
      <w:r w:rsidR="00B44F0C">
        <w:rPr>
          <w:sz w:val="24"/>
          <w:szCs w:val="24"/>
        </w:rPr>
        <w:t xml:space="preserve"> тыс. рублей коммерческий кредит и </w:t>
      </w:r>
      <w:r w:rsidR="00B44F0C" w:rsidRPr="00B44F0C">
        <w:rPr>
          <w:b/>
          <w:sz w:val="24"/>
          <w:szCs w:val="24"/>
        </w:rPr>
        <w:t>4,3</w:t>
      </w:r>
      <w:r w:rsidR="00B44F0C">
        <w:rPr>
          <w:sz w:val="24"/>
          <w:szCs w:val="24"/>
        </w:rPr>
        <w:t xml:space="preserve"> тыс. рублей процентные платежи.</w:t>
      </w:r>
    </w:p>
    <w:p w:rsidR="00B44F0C" w:rsidRDefault="00B44F0C" w:rsidP="00B44F0C">
      <w:pPr>
        <w:widowControl/>
        <w:autoSpaceDE/>
        <w:autoSpaceDN/>
        <w:adjustRightInd/>
        <w:ind w:firstLine="540"/>
        <w:jc w:val="both"/>
        <w:rPr>
          <w:sz w:val="24"/>
          <w:szCs w:val="24"/>
        </w:rPr>
      </w:pPr>
      <w:r>
        <w:rPr>
          <w:sz w:val="24"/>
          <w:szCs w:val="24"/>
        </w:rPr>
        <w:t xml:space="preserve">На обслуживание муниципального долга в 2015 году израсходовано </w:t>
      </w:r>
      <w:r w:rsidRPr="00B44F0C">
        <w:rPr>
          <w:b/>
          <w:sz w:val="24"/>
          <w:szCs w:val="24"/>
        </w:rPr>
        <w:t>499,6</w:t>
      </w:r>
      <w:r>
        <w:rPr>
          <w:sz w:val="24"/>
          <w:szCs w:val="24"/>
        </w:rPr>
        <w:t xml:space="preserve"> тыс. рублей, в 2016 году </w:t>
      </w:r>
      <w:r w:rsidRPr="00B44F0C">
        <w:rPr>
          <w:b/>
          <w:sz w:val="24"/>
          <w:szCs w:val="24"/>
        </w:rPr>
        <w:t>817,9</w:t>
      </w:r>
      <w:r>
        <w:rPr>
          <w:sz w:val="24"/>
          <w:szCs w:val="24"/>
        </w:rPr>
        <w:t xml:space="preserve"> тыс. рублей, увеличение составило </w:t>
      </w:r>
      <w:r w:rsidRPr="00B44F0C">
        <w:rPr>
          <w:b/>
          <w:sz w:val="24"/>
          <w:szCs w:val="24"/>
        </w:rPr>
        <w:t>318,3</w:t>
      </w:r>
      <w:r>
        <w:rPr>
          <w:sz w:val="24"/>
          <w:szCs w:val="24"/>
        </w:rPr>
        <w:t xml:space="preserve"> тыс. рублей.</w:t>
      </w:r>
    </w:p>
    <w:p w:rsidR="007E408F" w:rsidRPr="007E408F" w:rsidRDefault="001546A2" w:rsidP="00B44F0C">
      <w:pPr>
        <w:widowControl/>
        <w:autoSpaceDE/>
        <w:autoSpaceDN/>
        <w:adjustRightInd/>
        <w:ind w:firstLine="540"/>
        <w:jc w:val="both"/>
        <w:rPr>
          <w:sz w:val="24"/>
          <w:szCs w:val="24"/>
        </w:rPr>
      </w:pPr>
      <w:r w:rsidRPr="001546A2">
        <w:rPr>
          <w:sz w:val="24"/>
          <w:szCs w:val="24"/>
        </w:rPr>
        <w:t>Анализ муниципального долга показал рост долговой нагрузки по исполнению принятых долговых обязательств.</w:t>
      </w:r>
      <w:r>
        <w:rPr>
          <w:sz w:val="24"/>
          <w:szCs w:val="24"/>
        </w:rPr>
        <w:t xml:space="preserve"> </w:t>
      </w:r>
      <w:r w:rsidR="00B44F0C">
        <w:rPr>
          <w:sz w:val="24"/>
          <w:szCs w:val="24"/>
        </w:rPr>
        <w:t>З</w:t>
      </w:r>
      <w:r w:rsidR="0044620D">
        <w:rPr>
          <w:sz w:val="24"/>
          <w:szCs w:val="24"/>
        </w:rPr>
        <w:t xml:space="preserve">адолженность </w:t>
      </w:r>
      <w:r w:rsidR="00B44F0C">
        <w:rPr>
          <w:sz w:val="24"/>
          <w:szCs w:val="24"/>
        </w:rPr>
        <w:t>Вяземского городского поселения</w:t>
      </w:r>
      <w:r w:rsidR="0044620D">
        <w:rPr>
          <w:sz w:val="24"/>
          <w:szCs w:val="24"/>
        </w:rPr>
        <w:t xml:space="preserve"> по кредитам возросла </w:t>
      </w:r>
      <w:r w:rsidR="00B44F0C">
        <w:rPr>
          <w:sz w:val="24"/>
          <w:szCs w:val="24"/>
        </w:rPr>
        <w:t xml:space="preserve">на </w:t>
      </w:r>
      <w:r w:rsidR="00B44F0C" w:rsidRPr="00B44F0C">
        <w:rPr>
          <w:b/>
          <w:sz w:val="24"/>
          <w:szCs w:val="24"/>
        </w:rPr>
        <w:t>15 004,3</w:t>
      </w:r>
      <w:r w:rsidR="00B44F0C">
        <w:rPr>
          <w:sz w:val="24"/>
          <w:szCs w:val="24"/>
        </w:rPr>
        <w:t xml:space="preserve"> тыс. рублей</w:t>
      </w:r>
      <w:r w:rsidR="0044620D">
        <w:rPr>
          <w:sz w:val="24"/>
          <w:szCs w:val="24"/>
        </w:rPr>
        <w:t xml:space="preserve">. Расходы на обслуживание муниципального долга увеличились </w:t>
      </w:r>
      <w:r w:rsidR="00B44F0C">
        <w:rPr>
          <w:sz w:val="24"/>
          <w:szCs w:val="24"/>
        </w:rPr>
        <w:t xml:space="preserve">на </w:t>
      </w:r>
      <w:r w:rsidR="00B44F0C" w:rsidRPr="00B44F0C">
        <w:rPr>
          <w:b/>
          <w:sz w:val="24"/>
          <w:szCs w:val="24"/>
        </w:rPr>
        <w:t>318,3</w:t>
      </w:r>
      <w:r w:rsidR="00B44F0C">
        <w:rPr>
          <w:sz w:val="24"/>
          <w:szCs w:val="24"/>
        </w:rPr>
        <w:t xml:space="preserve"> тыс. рублей</w:t>
      </w:r>
      <w:r w:rsidR="0044620D">
        <w:rPr>
          <w:sz w:val="24"/>
          <w:szCs w:val="24"/>
        </w:rPr>
        <w:t xml:space="preserve">. </w:t>
      </w:r>
    </w:p>
    <w:p w:rsidR="005D7DB1" w:rsidRDefault="005D7DB1" w:rsidP="00C2240F">
      <w:pPr>
        <w:ind w:firstLine="540"/>
        <w:jc w:val="center"/>
        <w:rPr>
          <w:b/>
        </w:rPr>
      </w:pPr>
    </w:p>
    <w:p w:rsidR="00B44F0C" w:rsidRDefault="00B44F0C" w:rsidP="00C2240F">
      <w:pPr>
        <w:ind w:firstLine="540"/>
        <w:jc w:val="center"/>
        <w:rPr>
          <w:b/>
        </w:rPr>
      </w:pPr>
    </w:p>
    <w:p w:rsidR="00B44F0C" w:rsidRDefault="00B44F0C" w:rsidP="00C2240F">
      <w:pPr>
        <w:ind w:firstLine="540"/>
        <w:jc w:val="center"/>
        <w:rPr>
          <w:b/>
        </w:rPr>
      </w:pPr>
    </w:p>
    <w:p w:rsidR="008D6CE4" w:rsidRDefault="008D6CE4" w:rsidP="008D6CE4">
      <w:pPr>
        <w:widowControl/>
        <w:autoSpaceDE/>
        <w:autoSpaceDN/>
        <w:adjustRightInd/>
        <w:ind w:firstLine="540"/>
        <w:jc w:val="center"/>
        <w:rPr>
          <w:rFonts w:eastAsia="Times New Roman"/>
          <w:b/>
          <w:sz w:val="24"/>
          <w:szCs w:val="24"/>
        </w:rPr>
      </w:pPr>
      <w:r>
        <w:rPr>
          <w:rFonts w:eastAsia="Times New Roman"/>
          <w:b/>
          <w:sz w:val="24"/>
          <w:szCs w:val="24"/>
        </w:rPr>
        <w:t>ВЫВОДЫ</w:t>
      </w:r>
    </w:p>
    <w:p w:rsidR="008D6CE4" w:rsidRPr="008D6CE4" w:rsidRDefault="008D6CE4" w:rsidP="008D6CE4">
      <w:pPr>
        <w:widowControl/>
        <w:autoSpaceDE/>
        <w:autoSpaceDN/>
        <w:adjustRightInd/>
        <w:ind w:firstLine="540"/>
        <w:jc w:val="center"/>
        <w:rPr>
          <w:rFonts w:eastAsia="Times New Roman"/>
          <w:b/>
          <w:sz w:val="24"/>
          <w:szCs w:val="24"/>
        </w:rPr>
      </w:pPr>
    </w:p>
    <w:p w:rsidR="008D6CE4" w:rsidRPr="00F84DF9" w:rsidRDefault="008D6CE4" w:rsidP="008D6CE4">
      <w:pPr>
        <w:widowControl/>
        <w:autoSpaceDE/>
        <w:autoSpaceDN/>
        <w:adjustRightInd/>
        <w:ind w:firstLine="540"/>
        <w:jc w:val="both"/>
        <w:rPr>
          <w:rFonts w:eastAsia="Times New Roman"/>
          <w:sz w:val="24"/>
          <w:szCs w:val="24"/>
        </w:rPr>
      </w:pPr>
      <w:r w:rsidRPr="00F84DF9">
        <w:rPr>
          <w:rFonts w:eastAsia="Times New Roman"/>
          <w:sz w:val="24"/>
          <w:szCs w:val="24"/>
        </w:rPr>
        <w:t xml:space="preserve">  1. Внешняя проверка годового отчета об исполнении бюджета Вяземского городского поселения за 2016 год проведена на основании ст. 157, 264.4 БК РФ.</w:t>
      </w:r>
    </w:p>
    <w:p w:rsidR="008D6CE4" w:rsidRPr="00F84DF9" w:rsidRDefault="008D6CE4" w:rsidP="008D6CE4">
      <w:pPr>
        <w:widowControl/>
        <w:autoSpaceDE/>
        <w:autoSpaceDN/>
        <w:adjustRightInd/>
        <w:ind w:firstLine="540"/>
        <w:jc w:val="both"/>
        <w:rPr>
          <w:rFonts w:eastAsia="Times New Roman"/>
          <w:sz w:val="24"/>
          <w:szCs w:val="24"/>
        </w:rPr>
      </w:pPr>
      <w:r w:rsidRPr="00F84DF9">
        <w:rPr>
          <w:rFonts w:eastAsia="Times New Roman"/>
          <w:sz w:val="24"/>
          <w:szCs w:val="24"/>
        </w:rPr>
        <w:t>2. Отчет об исполнении бюджета городского поселения за 2016 год представлен с соблюдением требований по срокам предоставления.</w:t>
      </w:r>
    </w:p>
    <w:p w:rsidR="008D6CE4" w:rsidRPr="00F84DF9" w:rsidRDefault="008D6CE4" w:rsidP="008D6CE4">
      <w:pPr>
        <w:widowControl/>
        <w:autoSpaceDE/>
        <w:autoSpaceDN/>
        <w:adjustRightInd/>
        <w:ind w:firstLine="540"/>
        <w:jc w:val="both"/>
        <w:rPr>
          <w:rFonts w:eastAsia="Times New Roman"/>
          <w:sz w:val="24"/>
          <w:szCs w:val="24"/>
        </w:rPr>
      </w:pPr>
      <w:r w:rsidRPr="00F84DF9">
        <w:rPr>
          <w:rFonts w:eastAsia="Times New Roman"/>
          <w:sz w:val="24"/>
          <w:szCs w:val="24"/>
        </w:rPr>
        <w:t>3. Показатели отчета об исполнении бюджета по доходам, расходам и источникам финансирования дефицита, подлежащие утверждению, соответствуют итоговым суммам фактических поступлений доходов и выбытий бюджета городского поселения, подтверждены отчетом о кассовых поступлениях и выбытиях.</w:t>
      </w:r>
    </w:p>
    <w:p w:rsidR="008D6CE4" w:rsidRPr="00F84DF9" w:rsidRDefault="008D6CE4" w:rsidP="008D6CE4">
      <w:pPr>
        <w:widowControl/>
        <w:autoSpaceDE/>
        <w:autoSpaceDN/>
        <w:adjustRightInd/>
        <w:ind w:firstLine="540"/>
        <w:jc w:val="both"/>
        <w:rPr>
          <w:color w:val="000000"/>
          <w:sz w:val="24"/>
          <w:szCs w:val="24"/>
        </w:rPr>
      </w:pPr>
      <w:r w:rsidRPr="00F84DF9">
        <w:rPr>
          <w:rFonts w:eastAsia="Times New Roman"/>
          <w:sz w:val="24"/>
          <w:szCs w:val="24"/>
        </w:rPr>
        <w:t xml:space="preserve">4. Представленный Отчет об исполнении бюджета городского поселения не соответствует </w:t>
      </w:r>
      <w:r w:rsidRPr="00F84DF9">
        <w:rPr>
          <w:color w:val="000000"/>
          <w:sz w:val="24"/>
          <w:szCs w:val="24"/>
        </w:rPr>
        <w:t>требованиям составления бюджетной отчетности, установленным Инструкцией 191н.</w:t>
      </w:r>
    </w:p>
    <w:p w:rsidR="008D6CE4" w:rsidRPr="00F84DF9" w:rsidRDefault="008D6CE4" w:rsidP="008D6CE4">
      <w:pPr>
        <w:widowControl/>
        <w:autoSpaceDE/>
        <w:autoSpaceDN/>
        <w:adjustRightInd/>
        <w:ind w:firstLine="540"/>
        <w:jc w:val="both"/>
        <w:rPr>
          <w:sz w:val="24"/>
          <w:szCs w:val="24"/>
        </w:rPr>
      </w:pPr>
      <w:r w:rsidRPr="00F84DF9">
        <w:rPr>
          <w:color w:val="000000"/>
          <w:sz w:val="24"/>
          <w:szCs w:val="24"/>
        </w:rPr>
        <w:t xml:space="preserve">5. </w:t>
      </w:r>
      <w:r w:rsidRPr="00F84DF9">
        <w:rPr>
          <w:sz w:val="24"/>
          <w:szCs w:val="24"/>
        </w:rPr>
        <w:t xml:space="preserve">В нарушение ст.13 Положения о бюджетном процессе в Вяземском городском поселении решение Совета депутатов Вяземского городского поселения Вяземского района Смоленской области от 27.12.2016 №86 утверждено без предварительного заключения </w:t>
      </w:r>
      <w:r w:rsidR="00DE0F98">
        <w:rPr>
          <w:sz w:val="24"/>
          <w:szCs w:val="24"/>
        </w:rPr>
        <w:t>КРК</w:t>
      </w:r>
      <w:r w:rsidRPr="00F84DF9">
        <w:rPr>
          <w:sz w:val="24"/>
          <w:szCs w:val="24"/>
        </w:rPr>
        <w:t>.</w:t>
      </w:r>
    </w:p>
    <w:p w:rsidR="008D6CE4" w:rsidRPr="00F84DF9" w:rsidRDefault="008D6CE4" w:rsidP="008D6CE4">
      <w:pPr>
        <w:widowControl/>
        <w:autoSpaceDE/>
        <w:autoSpaceDN/>
        <w:adjustRightInd/>
        <w:ind w:firstLine="540"/>
        <w:jc w:val="both"/>
        <w:rPr>
          <w:sz w:val="24"/>
          <w:szCs w:val="24"/>
        </w:rPr>
      </w:pPr>
      <w:r w:rsidRPr="00F84DF9">
        <w:rPr>
          <w:sz w:val="24"/>
          <w:szCs w:val="24"/>
        </w:rPr>
        <w:t xml:space="preserve">6. </w:t>
      </w:r>
      <w:r w:rsidRPr="00F84DF9">
        <w:rPr>
          <w:rFonts w:eastAsia="Times New Roman"/>
          <w:sz w:val="24"/>
          <w:szCs w:val="24"/>
        </w:rPr>
        <w:t>Согласно представленному Отчету об исполнении бюджета за 2016 год параметры исполнения составили:</w:t>
      </w:r>
    </w:p>
    <w:p w:rsidR="008D6CE4" w:rsidRPr="00F84DF9" w:rsidRDefault="008D6CE4" w:rsidP="008D6CE4">
      <w:pPr>
        <w:widowControl/>
        <w:autoSpaceDE/>
        <w:autoSpaceDN/>
        <w:adjustRightInd/>
        <w:ind w:firstLine="540"/>
        <w:jc w:val="both"/>
        <w:rPr>
          <w:rFonts w:eastAsia="Times New Roman"/>
          <w:sz w:val="24"/>
          <w:szCs w:val="24"/>
        </w:rPr>
      </w:pPr>
      <w:r w:rsidRPr="00F84DF9">
        <w:rPr>
          <w:rFonts w:eastAsia="Times New Roman"/>
          <w:sz w:val="24"/>
          <w:szCs w:val="24"/>
        </w:rPr>
        <w:t>- общий фактический объем доходов в сумме</w:t>
      </w:r>
      <w:r w:rsidRPr="00F84DF9">
        <w:rPr>
          <w:rFonts w:eastAsia="Times New Roman"/>
          <w:b/>
          <w:sz w:val="24"/>
          <w:szCs w:val="24"/>
        </w:rPr>
        <w:t xml:space="preserve"> 267 793,0</w:t>
      </w:r>
      <w:r w:rsidRPr="00F84DF9">
        <w:rPr>
          <w:rFonts w:eastAsia="Times New Roman"/>
          <w:sz w:val="24"/>
          <w:szCs w:val="24"/>
        </w:rPr>
        <w:t xml:space="preserve"> тыс. рублей;</w:t>
      </w:r>
    </w:p>
    <w:p w:rsidR="008D6CE4" w:rsidRPr="00F84DF9" w:rsidRDefault="008D6CE4" w:rsidP="008D6CE4">
      <w:pPr>
        <w:widowControl/>
        <w:autoSpaceDE/>
        <w:autoSpaceDN/>
        <w:adjustRightInd/>
        <w:ind w:firstLine="540"/>
        <w:jc w:val="both"/>
        <w:rPr>
          <w:rFonts w:eastAsia="Times New Roman"/>
          <w:sz w:val="24"/>
          <w:szCs w:val="24"/>
        </w:rPr>
      </w:pPr>
      <w:r w:rsidRPr="00F84DF9">
        <w:rPr>
          <w:rFonts w:eastAsia="Times New Roman"/>
          <w:sz w:val="24"/>
          <w:szCs w:val="24"/>
        </w:rPr>
        <w:t xml:space="preserve">- общий фактический объем расходов в сумме </w:t>
      </w:r>
      <w:r w:rsidRPr="00F84DF9">
        <w:rPr>
          <w:rFonts w:eastAsia="Times New Roman"/>
          <w:b/>
          <w:sz w:val="24"/>
          <w:szCs w:val="24"/>
        </w:rPr>
        <w:t>281 782,1</w:t>
      </w:r>
      <w:r w:rsidRPr="00F84DF9">
        <w:rPr>
          <w:rFonts w:eastAsia="Times New Roman"/>
          <w:sz w:val="24"/>
          <w:szCs w:val="24"/>
        </w:rPr>
        <w:t xml:space="preserve"> тыс. рублей;</w:t>
      </w:r>
    </w:p>
    <w:p w:rsidR="008D6CE4" w:rsidRPr="00F84DF9" w:rsidRDefault="008D6CE4" w:rsidP="008D6CE4">
      <w:pPr>
        <w:widowControl/>
        <w:autoSpaceDE/>
        <w:autoSpaceDN/>
        <w:adjustRightInd/>
        <w:ind w:firstLine="540"/>
        <w:jc w:val="both"/>
        <w:rPr>
          <w:rFonts w:eastAsia="Times New Roman"/>
          <w:sz w:val="24"/>
          <w:szCs w:val="24"/>
        </w:rPr>
      </w:pPr>
      <w:r w:rsidRPr="00F84DF9">
        <w:rPr>
          <w:rFonts w:eastAsia="Times New Roman"/>
          <w:sz w:val="24"/>
          <w:szCs w:val="24"/>
        </w:rPr>
        <w:t xml:space="preserve">- фактическое превышение расходов над доходами (дефицит бюджета) в сумме </w:t>
      </w:r>
      <w:r w:rsidRPr="00F84DF9">
        <w:rPr>
          <w:rFonts w:eastAsia="Times New Roman"/>
          <w:b/>
          <w:sz w:val="24"/>
          <w:szCs w:val="24"/>
        </w:rPr>
        <w:t>13 989,1</w:t>
      </w:r>
      <w:r w:rsidRPr="00F84DF9">
        <w:rPr>
          <w:rFonts w:eastAsia="Times New Roman"/>
          <w:sz w:val="24"/>
          <w:szCs w:val="24"/>
        </w:rPr>
        <w:t xml:space="preserve"> тыс. рублей.</w:t>
      </w:r>
    </w:p>
    <w:p w:rsidR="008D6CE4" w:rsidRPr="00F84DF9" w:rsidRDefault="008D6CE4" w:rsidP="008D6CE4">
      <w:pPr>
        <w:widowControl/>
        <w:autoSpaceDE/>
        <w:autoSpaceDN/>
        <w:adjustRightInd/>
        <w:ind w:firstLine="540"/>
        <w:jc w:val="both"/>
        <w:rPr>
          <w:sz w:val="24"/>
          <w:szCs w:val="24"/>
        </w:rPr>
      </w:pPr>
      <w:r w:rsidRPr="00F84DF9">
        <w:rPr>
          <w:rFonts w:eastAsia="Times New Roman"/>
          <w:sz w:val="24"/>
          <w:szCs w:val="24"/>
        </w:rPr>
        <w:t xml:space="preserve">7. </w:t>
      </w:r>
      <w:r w:rsidRPr="00F84DF9">
        <w:rPr>
          <w:sz w:val="24"/>
          <w:szCs w:val="24"/>
        </w:rPr>
        <w:t xml:space="preserve">Общее поступление по всем источникам доходов в 2016 году составило </w:t>
      </w:r>
      <w:r w:rsidRPr="00F84DF9">
        <w:rPr>
          <w:b/>
          <w:sz w:val="24"/>
          <w:szCs w:val="24"/>
        </w:rPr>
        <w:t>267 793,0</w:t>
      </w:r>
      <w:r w:rsidRPr="00F84DF9">
        <w:rPr>
          <w:sz w:val="24"/>
          <w:szCs w:val="24"/>
        </w:rPr>
        <w:t xml:space="preserve"> тыс. рублей или </w:t>
      </w:r>
      <w:r w:rsidRPr="00F84DF9">
        <w:rPr>
          <w:b/>
          <w:sz w:val="24"/>
          <w:szCs w:val="24"/>
        </w:rPr>
        <w:t>78,8</w:t>
      </w:r>
      <w:r w:rsidRPr="00F84DF9">
        <w:rPr>
          <w:sz w:val="24"/>
          <w:szCs w:val="24"/>
        </w:rPr>
        <w:t xml:space="preserve"> % плана поступлений в бюджет в 2016 году (</w:t>
      </w:r>
      <w:r w:rsidRPr="00F84DF9">
        <w:rPr>
          <w:b/>
          <w:sz w:val="24"/>
          <w:szCs w:val="24"/>
        </w:rPr>
        <w:t>339 665,0</w:t>
      </w:r>
      <w:r w:rsidRPr="00F84DF9">
        <w:rPr>
          <w:sz w:val="24"/>
          <w:szCs w:val="24"/>
        </w:rPr>
        <w:t xml:space="preserve"> тыс. рублей), объем невыполнения составил </w:t>
      </w:r>
      <w:r w:rsidRPr="00F84DF9">
        <w:rPr>
          <w:b/>
          <w:sz w:val="24"/>
          <w:szCs w:val="24"/>
        </w:rPr>
        <w:t>71 872,0</w:t>
      </w:r>
      <w:r w:rsidRPr="00F84DF9">
        <w:rPr>
          <w:sz w:val="24"/>
          <w:szCs w:val="24"/>
        </w:rPr>
        <w:t xml:space="preserve"> тыс. рублей.</w:t>
      </w:r>
    </w:p>
    <w:p w:rsidR="008D6CE4" w:rsidRPr="00F84DF9" w:rsidRDefault="008D6CE4" w:rsidP="008D6CE4">
      <w:pPr>
        <w:pStyle w:val="10"/>
        <w:ind w:firstLine="708"/>
        <w:jc w:val="both"/>
        <w:rPr>
          <w:rFonts w:ascii="Times New Roman" w:hAnsi="Times New Roman"/>
          <w:sz w:val="24"/>
          <w:szCs w:val="24"/>
        </w:rPr>
      </w:pPr>
      <w:r w:rsidRPr="00F84DF9">
        <w:rPr>
          <w:rFonts w:ascii="Times New Roman" w:hAnsi="Times New Roman"/>
          <w:sz w:val="24"/>
          <w:szCs w:val="24"/>
        </w:rPr>
        <w:lastRenderedPageBreak/>
        <w:t xml:space="preserve">В 2016 году по сравнению с 2015 годом наблюдается снижение поступлений собственных доходов в бюджет городского поселения на сумму </w:t>
      </w:r>
      <w:r w:rsidRPr="00F84DF9">
        <w:rPr>
          <w:rFonts w:ascii="Times New Roman" w:hAnsi="Times New Roman"/>
          <w:b/>
          <w:sz w:val="24"/>
          <w:szCs w:val="24"/>
        </w:rPr>
        <w:t xml:space="preserve">27 165,5 </w:t>
      </w:r>
      <w:r w:rsidRPr="00F84DF9">
        <w:rPr>
          <w:rFonts w:ascii="Times New Roman" w:hAnsi="Times New Roman"/>
          <w:sz w:val="24"/>
          <w:szCs w:val="24"/>
        </w:rPr>
        <w:t xml:space="preserve">тыс. рублей (доходы 2015 года - </w:t>
      </w:r>
      <w:r w:rsidRPr="00F84DF9">
        <w:rPr>
          <w:rFonts w:ascii="Times New Roman" w:hAnsi="Times New Roman"/>
          <w:b/>
          <w:sz w:val="24"/>
          <w:szCs w:val="24"/>
        </w:rPr>
        <w:t>294 958,5</w:t>
      </w:r>
      <w:r w:rsidRPr="00F84DF9">
        <w:rPr>
          <w:rFonts w:ascii="Times New Roman" w:hAnsi="Times New Roman"/>
          <w:sz w:val="24"/>
          <w:szCs w:val="24"/>
        </w:rPr>
        <w:t xml:space="preserve"> тыс. рублей).</w:t>
      </w:r>
    </w:p>
    <w:p w:rsidR="008D6CE4" w:rsidRPr="00F84DF9" w:rsidRDefault="008D6CE4" w:rsidP="008D6CE4">
      <w:pPr>
        <w:widowControl/>
        <w:autoSpaceDE/>
        <w:autoSpaceDN/>
        <w:adjustRightInd/>
        <w:ind w:firstLine="540"/>
        <w:jc w:val="both"/>
        <w:rPr>
          <w:sz w:val="24"/>
          <w:szCs w:val="24"/>
        </w:rPr>
      </w:pPr>
      <w:r w:rsidRPr="00F84DF9">
        <w:rPr>
          <w:sz w:val="24"/>
          <w:szCs w:val="24"/>
        </w:rPr>
        <w:t xml:space="preserve">8. Поступление собственных налоговых и неналоговых доходов в 2016 году составило </w:t>
      </w:r>
      <w:r w:rsidRPr="00F84DF9">
        <w:rPr>
          <w:b/>
          <w:sz w:val="24"/>
          <w:szCs w:val="24"/>
        </w:rPr>
        <w:t>145 593,5</w:t>
      </w:r>
      <w:r w:rsidRPr="00F84DF9">
        <w:rPr>
          <w:sz w:val="24"/>
          <w:szCs w:val="24"/>
        </w:rPr>
        <w:t xml:space="preserve"> тыс. рублей или </w:t>
      </w:r>
      <w:r w:rsidRPr="00F84DF9">
        <w:rPr>
          <w:b/>
          <w:sz w:val="24"/>
          <w:szCs w:val="24"/>
        </w:rPr>
        <w:t>82,3</w:t>
      </w:r>
      <w:r w:rsidRPr="00F84DF9">
        <w:rPr>
          <w:sz w:val="24"/>
          <w:szCs w:val="24"/>
        </w:rPr>
        <w:t xml:space="preserve"> % от плана (</w:t>
      </w:r>
      <w:r w:rsidRPr="00F84DF9">
        <w:rPr>
          <w:b/>
          <w:sz w:val="24"/>
          <w:szCs w:val="24"/>
        </w:rPr>
        <w:t>176 991,2</w:t>
      </w:r>
      <w:r w:rsidRPr="00F84DF9">
        <w:rPr>
          <w:sz w:val="24"/>
          <w:szCs w:val="24"/>
        </w:rPr>
        <w:t xml:space="preserve"> тыс. рублей), объем невыполнения составил </w:t>
      </w:r>
      <w:r w:rsidRPr="00F84DF9">
        <w:rPr>
          <w:b/>
          <w:sz w:val="24"/>
          <w:szCs w:val="24"/>
        </w:rPr>
        <w:t>31 397,7</w:t>
      </w:r>
      <w:r w:rsidRPr="00F84DF9">
        <w:rPr>
          <w:sz w:val="24"/>
          <w:szCs w:val="24"/>
        </w:rPr>
        <w:t xml:space="preserve"> тыс. рублей.</w:t>
      </w:r>
    </w:p>
    <w:p w:rsidR="008D6CE4" w:rsidRPr="00F84DF9" w:rsidRDefault="008D6CE4" w:rsidP="008D6CE4">
      <w:pPr>
        <w:pStyle w:val="10"/>
        <w:ind w:firstLine="708"/>
        <w:jc w:val="both"/>
        <w:rPr>
          <w:rFonts w:ascii="Times New Roman" w:hAnsi="Times New Roman"/>
          <w:sz w:val="24"/>
          <w:szCs w:val="24"/>
        </w:rPr>
      </w:pPr>
      <w:r w:rsidRPr="00F84DF9">
        <w:rPr>
          <w:rFonts w:ascii="Times New Roman" w:hAnsi="Times New Roman"/>
          <w:sz w:val="24"/>
          <w:szCs w:val="24"/>
        </w:rPr>
        <w:t xml:space="preserve">В 2016 году по сравнению с 2015 годом наблюдается сравнительно незначительная динамика увеличения собственных доходов в бюджет городского поселения на сумму </w:t>
      </w:r>
      <w:r w:rsidRPr="00F84DF9">
        <w:rPr>
          <w:rFonts w:ascii="Times New Roman" w:hAnsi="Times New Roman"/>
          <w:b/>
          <w:sz w:val="24"/>
          <w:szCs w:val="24"/>
        </w:rPr>
        <w:t>5 220,2</w:t>
      </w:r>
      <w:r w:rsidRPr="00F84DF9">
        <w:rPr>
          <w:rFonts w:ascii="Times New Roman" w:hAnsi="Times New Roman"/>
          <w:sz w:val="24"/>
          <w:szCs w:val="24"/>
        </w:rPr>
        <w:t xml:space="preserve"> тыс. рублей или на </w:t>
      </w:r>
      <w:r w:rsidRPr="00F84DF9">
        <w:rPr>
          <w:rFonts w:ascii="Times New Roman" w:hAnsi="Times New Roman"/>
          <w:b/>
          <w:sz w:val="24"/>
          <w:szCs w:val="24"/>
        </w:rPr>
        <w:t>3,7</w:t>
      </w:r>
      <w:r w:rsidRPr="00F84DF9">
        <w:rPr>
          <w:rFonts w:ascii="Times New Roman" w:hAnsi="Times New Roman"/>
          <w:sz w:val="24"/>
          <w:szCs w:val="24"/>
        </w:rPr>
        <w:t>%.</w:t>
      </w:r>
    </w:p>
    <w:p w:rsidR="008D6CE4" w:rsidRPr="00F84DF9" w:rsidRDefault="008D6CE4" w:rsidP="008D6CE4">
      <w:pPr>
        <w:widowControl/>
        <w:autoSpaceDE/>
        <w:autoSpaceDN/>
        <w:adjustRightInd/>
        <w:ind w:firstLine="540"/>
        <w:jc w:val="both"/>
        <w:rPr>
          <w:sz w:val="24"/>
          <w:szCs w:val="24"/>
        </w:rPr>
      </w:pPr>
      <w:r w:rsidRPr="00F84DF9">
        <w:rPr>
          <w:sz w:val="24"/>
          <w:szCs w:val="24"/>
        </w:rPr>
        <w:t xml:space="preserve">9. Безвозмездные поступления исполнены в сумме </w:t>
      </w:r>
      <w:r w:rsidRPr="00F84DF9">
        <w:rPr>
          <w:b/>
          <w:sz w:val="24"/>
          <w:szCs w:val="24"/>
        </w:rPr>
        <w:t>122 199,5</w:t>
      </w:r>
      <w:r w:rsidRPr="00F84DF9">
        <w:rPr>
          <w:sz w:val="24"/>
          <w:szCs w:val="24"/>
        </w:rPr>
        <w:t xml:space="preserve"> тыс. рублей или </w:t>
      </w:r>
      <w:r w:rsidRPr="00F84DF9">
        <w:rPr>
          <w:b/>
          <w:sz w:val="24"/>
          <w:szCs w:val="24"/>
        </w:rPr>
        <w:t>75,1</w:t>
      </w:r>
      <w:r w:rsidRPr="00F84DF9">
        <w:rPr>
          <w:sz w:val="24"/>
          <w:szCs w:val="24"/>
        </w:rPr>
        <w:t>% плана на 2016 год (</w:t>
      </w:r>
      <w:r w:rsidRPr="00F84DF9">
        <w:rPr>
          <w:b/>
          <w:sz w:val="24"/>
          <w:szCs w:val="24"/>
        </w:rPr>
        <w:t>162 673,8</w:t>
      </w:r>
      <w:r w:rsidRPr="00F84DF9">
        <w:rPr>
          <w:sz w:val="24"/>
          <w:szCs w:val="24"/>
        </w:rPr>
        <w:t xml:space="preserve"> тыс. рублей), не дополучены в сумме </w:t>
      </w:r>
      <w:r w:rsidRPr="00F84DF9">
        <w:rPr>
          <w:b/>
          <w:sz w:val="24"/>
          <w:szCs w:val="24"/>
        </w:rPr>
        <w:t>40 474,3</w:t>
      </w:r>
      <w:r w:rsidRPr="00F84DF9">
        <w:rPr>
          <w:sz w:val="24"/>
          <w:szCs w:val="24"/>
        </w:rPr>
        <w:t xml:space="preserve"> тыс. рублей.</w:t>
      </w:r>
    </w:p>
    <w:p w:rsidR="008D6CE4" w:rsidRPr="00F84DF9" w:rsidRDefault="008D6CE4" w:rsidP="008D6CE4">
      <w:pPr>
        <w:widowControl/>
        <w:autoSpaceDE/>
        <w:autoSpaceDN/>
        <w:adjustRightInd/>
        <w:ind w:firstLine="540"/>
        <w:jc w:val="both"/>
        <w:rPr>
          <w:rFonts w:eastAsia="Times New Roman"/>
          <w:sz w:val="24"/>
          <w:szCs w:val="24"/>
        </w:rPr>
      </w:pPr>
      <w:r w:rsidRPr="00F84DF9">
        <w:rPr>
          <w:sz w:val="24"/>
          <w:szCs w:val="24"/>
        </w:rPr>
        <w:t xml:space="preserve">10. </w:t>
      </w:r>
      <w:r w:rsidRPr="00F84DF9">
        <w:rPr>
          <w:rFonts w:eastAsia="Times New Roman"/>
          <w:sz w:val="24"/>
          <w:szCs w:val="24"/>
        </w:rPr>
        <w:t xml:space="preserve">План по расходам бюджета городского поселения исполнен в сумме </w:t>
      </w:r>
      <w:r w:rsidRPr="00F84DF9">
        <w:rPr>
          <w:rFonts w:eastAsia="Times New Roman"/>
          <w:b/>
          <w:sz w:val="24"/>
          <w:szCs w:val="24"/>
        </w:rPr>
        <w:t>281 782,1</w:t>
      </w:r>
      <w:r w:rsidRPr="00F84DF9">
        <w:rPr>
          <w:rFonts w:eastAsia="Times New Roman"/>
          <w:sz w:val="24"/>
          <w:szCs w:val="24"/>
        </w:rPr>
        <w:t xml:space="preserve"> тыс. рублей или </w:t>
      </w:r>
      <w:r w:rsidRPr="00F84DF9">
        <w:rPr>
          <w:rFonts w:eastAsia="Times New Roman"/>
          <w:b/>
          <w:sz w:val="24"/>
          <w:szCs w:val="24"/>
        </w:rPr>
        <w:t>71,8</w:t>
      </w:r>
      <w:r w:rsidRPr="00F84DF9">
        <w:rPr>
          <w:rFonts w:eastAsia="Times New Roman"/>
          <w:sz w:val="24"/>
          <w:szCs w:val="24"/>
        </w:rPr>
        <w:t>% плана 2016 года (</w:t>
      </w:r>
      <w:r w:rsidRPr="00F84DF9">
        <w:rPr>
          <w:rFonts w:eastAsia="Times New Roman"/>
          <w:b/>
          <w:sz w:val="24"/>
          <w:szCs w:val="24"/>
        </w:rPr>
        <w:t>392 658,1</w:t>
      </w:r>
      <w:r w:rsidRPr="00F84DF9">
        <w:rPr>
          <w:rFonts w:eastAsia="Times New Roman"/>
          <w:sz w:val="24"/>
          <w:szCs w:val="24"/>
        </w:rPr>
        <w:t xml:space="preserve"> тыс. рулей), не выполнены бюджетные ассигнования на сумму </w:t>
      </w:r>
      <w:r w:rsidRPr="00F84DF9">
        <w:rPr>
          <w:rFonts w:eastAsia="Times New Roman"/>
          <w:b/>
          <w:sz w:val="24"/>
          <w:szCs w:val="24"/>
        </w:rPr>
        <w:t>110 876,0</w:t>
      </w:r>
      <w:r w:rsidRPr="00F84DF9">
        <w:rPr>
          <w:rFonts w:eastAsia="Times New Roman"/>
          <w:sz w:val="24"/>
          <w:szCs w:val="24"/>
        </w:rPr>
        <w:t xml:space="preserve"> тыс. рублей. </w:t>
      </w:r>
    </w:p>
    <w:p w:rsidR="008D6CE4" w:rsidRPr="00F84DF9" w:rsidRDefault="008D6CE4" w:rsidP="008D6CE4">
      <w:pPr>
        <w:widowControl/>
        <w:autoSpaceDE/>
        <w:autoSpaceDN/>
        <w:adjustRightInd/>
        <w:ind w:firstLine="540"/>
        <w:jc w:val="both"/>
        <w:rPr>
          <w:sz w:val="24"/>
          <w:szCs w:val="24"/>
        </w:rPr>
      </w:pPr>
      <w:r w:rsidRPr="00F84DF9">
        <w:rPr>
          <w:sz w:val="24"/>
          <w:szCs w:val="24"/>
        </w:rPr>
        <w:t xml:space="preserve">Остаток средств на счете бюджета на 01.01.2017 года составил </w:t>
      </w:r>
      <w:r w:rsidRPr="00F84DF9">
        <w:rPr>
          <w:b/>
          <w:sz w:val="24"/>
          <w:szCs w:val="24"/>
        </w:rPr>
        <w:t xml:space="preserve">36 404,3 </w:t>
      </w:r>
      <w:r w:rsidRPr="00F84DF9">
        <w:rPr>
          <w:sz w:val="24"/>
          <w:szCs w:val="24"/>
        </w:rPr>
        <w:t>тыс. рублей.</w:t>
      </w:r>
    </w:p>
    <w:p w:rsidR="008D6CE4" w:rsidRPr="00F84DF9" w:rsidRDefault="008D6CE4" w:rsidP="008D6CE4">
      <w:pPr>
        <w:widowControl/>
        <w:ind w:firstLine="540"/>
        <w:jc w:val="both"/>
        <w:rPr>
          <w:sz w:val="24"/>
          <w:szCs w:val="24"/>
        </w:rPr>
      </w:pPr>
      <w:r w:rsidRPr="00F84DF9">
        <w:rPr>
          <w:rFonts w:eastAsia="Times New Roman"/>
          <w:sz w:val="24"/>
          <w:szCs w:val="24"/>
        </w:rPr>
        <w:t>По сравнению с аналогичным периодом прошлого года наблюдается снижение расходов бюджета</w:t>
      </w:r>
      <w:r w:rsidRPr="00F84DF9">
        <w:rPr>
          <w:sz w:val="24"/>
          <w:szCs w:val="24"/>
        </w:rPr>
        <w:t xml:space="preserve"> на </w:t>
      </w:r>
      <w:r w:rsidRPr="00F84DF9">
        <w:rPr>
          <w:b/>
          <w:sz w:val="24"/>
          <w:szCs w:val="24"/>
        </w:rPr>
        <w:t>34 751,0</w:t>
      </w:r>
      <w:r w:rsidRPr="00F84DF9">
        <w:rPr>
          <w:sz w:val="24"/>
          <w:szCs w:val="24"/>
        </w:rPr>
        <w:t xml:space="preserve"> тыс. рублей (расходы 2015 года </w:t>
      </w:r>
      <w:r w:rsidRPr="00F84DF9">
        <w:rPr>
          <w:b/>
          <w:sz w:val="24"/>
          <w:szCs w:val="24"/>
        </w:rPr>
        <w:t>316 533,1</w:t>
      </w:r>
      <w:r w:rsidRPr="00F84DF9">
        <w:rPr>
          <w:sz w:val="24"/>
          <w:szCs w:val="24"/>
        </w:rPr>
        <w:t xml:space="preserve"> тыс. рублей) или на </w:t>
      </w:r>
      <w:r w:rsidRPr="00F84DF9">
        <w:rPr>
          <w:b/>
          <w:sz w:val="24"/>
          <w:szCs w:val="24"/>
        </w:rPr>
        <w:t>10,9</w:t>
      </w:r>
      <w:r w:rsidRPr="00F84DF9">
        <w:rPr>
          <w:sz w:val="24"/>
          <w:szCs w:val="24"/>
        </w:rPr>
        <w:t>%.</w:t>
      </w:r>
    </w:p>
    <w:p w:rsidR="008D6CE4" w:rsidRPr="00F84DF9" w:rsidRDefault="008D6CE4" w:rsidP="008D6CE4">
      <w:pPr>
        <w:widowControl/>
        <w:ind w:firstLine="540"/>
        <w:jc w:val="both"/>
        <w:rPr>
          <w:rFonts w:eastAsia="Times New Roman"/>
          <w:bCs/>
          <w:sz w:val="24"/>
          <w:szCs w:val="24"/>
        </w:rPr>
      </w:pPr>
      <w:r w:rsidRPr="00F84DF9">
        <w:rPr>
          <w:sz w:val="24"/>
          <w:szCs w:val="24"/>
        </w:rPr>
        <w:t xml:space="preserve">11. Основную долю расходов бюджета городского поселения в 2016 году составили расходы по разделу «Жилищно-коммунальное хозяйство» - </w:t>
      </w:r>
      <w:r w:rsidRPr="00F84DF9">
        <w:rPr>
          <w:b/>
          <w:sz w:val="24"/>
          <w:szCs w:val="24"/>
        </w:rPr>
        <w:t>59,3</w:t>
      </w:r>
      <w:r w:rsidRPr="00F84DF9">
        <w:rPr>
          <w:sz w:val="24"/>
          <w:szCs w:val="24"/>
        </w:rPr>
        <w:t xml:space="preserve">% или </w:t>
      </w:r>
      <w:r w:rsidRPr="00F84DF9">
        <w:rPr>
          <w:rFonts w:eastAsia="Times New Roman"/>
          <w:b/>
          <w:bCs/>
          <w:sz w:val="24"/>
          <w:szCs w:val="24"/>
        </w:rPr>
        <w:t xml:space="preserve">167 121,8 </w:t>
      </w:r>
      <w:r w:rsidRPr="00F84DF9">
        <w:rPr>
          <w:rFonts w:eastAsia="Times New Roman"/>
          <w:bCs/>
          <w:sz w:val="24"/>
          <w:szCs w:val="24"/>
        </w:rPr>
        <w:t>тыс. рублей.</w:t>
      </w:r>
    </w:p>
    <w:p w:rsidR="008D6CE4" w:rsidRPr="00F84DF9" w:rsidRDefault="008D6CE4" w:rsidP="008D6CE4">
      <w:pPr>
        <w:widowControl/>
        <w:ind w:firstLine="540"/>
        <w:jc w:val="both"/>
        <w:rPr>
          <w:sz w:val="24"/>
          <w:szCs w:val="24"/>
        </w:rPr>
      </w:pPr>
      <w:r w:rsidRPr="00F84DF9">
        <w:rPr>
          <w:rFonts w:eastAsia="Times New Roman"/>
          <w:bCs/>
          <w:sz w:val="24"/>
          <w:szCs w:val="24"/>
        </w:rPr>
        <w:t>12. М</w:t>
      </w:r>
      <w:r w:rsidRPr="00F84DF9">
        <w:rPr>
          <w:sz w:val="24"/>
          <w:szCs w:val="24"/>
        </w:rPr>
        <w:t xml:space="preserve">ежбюджетные трансферты на 2016 год планировались в сумме </w:t>
      </w:r>
      <w:r w:rsidRPr="00F84DF9">
        <w:rPr>
          <w:b/>
          <w:sz w:val="24"/>
          <w:szCs w:val="24"/>
        </w:rPr>
        <w:t>5 246,6</w:t>
      </w:r>
      <w:r w:rsidRPr="00F84DF9">
        <w:rPr>
          <w:sz w:val="24"/>
          <w:szCs w:val="24"/>
        </w:rPr>
        <w:t xml:space="preserve"> тыс. рублей, фактическое исполнение составило </w:t>
      </w:r>
      <w:r w:rsidRPr="00F84DF9">
        <w:rPr>
          <w:b/>
          <w:sz w:val="24"/>
          <w:szCs w:val="24"/>
        </w:rPr>
        <w:t>24 736,6</w:t>
      </w:r>
      <w:r w:rsidRPr="00F84DF9">
        <w:rPr>
          <w:sz w:val="24"/>
          <w:szCs w:val="24"/>
        </w:rPr>
        <w:t xml:space="preserve"> тыс. рублей, что на </w:t>
      </w:r>
      <w:r w:rsidRPr="00F84DF9">
        <w:rPr>
          <w:b/>
          <w:sz w:val="24"/>
          <w:szCs w:val="24"/>
        </w:rPr>
        <w:t>19 490,0</w:t>
      </w:r>
      <w:r w:rsidRPr="00F84DF9">
        <w:rPr>
          <w:sz w:val="24"/>
          <w:szCs w:val="24"/>
        </w:rPr>
        <w:t xml:space="preserve"> тыс. рублей больше годовых плановых назначений или в</w:t>
      </w:r>
      <w:r w:rsidRPr="00F84DF9">
        <w:rPr>
          <w:b/>
          <w:sz w:val="24"/>
          <w:szCs w:val="24"/>
        </w:rPr>
        <w:t xml:space="preserve"> 4,7 </w:t>
      </w:r>
      <w:r w:rsidRPr="00F84DF9">
        <w:rPr>
          <w:sz w:val="24"/>
          <w:szCs w:val="24"/>
        </w:rPr>
        <w:t>раза.</w:t>
      </w:r>
    </w:p>
    <w:p w:rsidR="008D6CE4" w:rsidRPr="00F84DF9" w:rsidRDefault="008D6CE4" w:rsidP="008D6CE4">
      <w:pPr>
        <w:widowControl/>
        <w:ind w:firstLine="540"/>
        <w:jc w:val="both"/>
        <w:rPr>
          <w:rFonts w:eastAsia="Times New Roman"/>
          <w:bCs/>
          <w:sz w:val="24"/>
          <w:szCs w:val="24"/>
        </w:rPr>
      </w:pPr>
      <w:r w:rsidRPr="00F84DF9">
        <w:rPr>
          <w:sz w:val="24"/>
          <w:szCs w:val="24"/>
        </w:rPr>
        <w:t xml:space="preserve">В нарушение ст.142.5 БК РФ без решения Совета депутатов Вяземского городского поселения Вяземского района Смоленской области из бюджета городского поселения в бюджет муниципального района </w:t>
      </w:r>
      <w:r w:rsidR="00F73107">
        <w:rPr>
          <w:sz w:val="24"/>
          <w:szCs w:val="24"/>
        </w:rPr>
        <w:t>перечислен межбюджетный трансферт в сумме</w:t>
      </w:r>
      <w:r w:rsidRPr="00F84DF9">
        <w:rPr>
          <w:sz w:val="24"/>
          <w:szCs w:val="24"/>
        </w:rPr>
        <w:t xml:space="preserve"> </w:t>
      </w:r>
      <w:r w:rsidRPr="00F84DF9">
        <w:rPr>
          <w:b/>
          <w:sz w:val="24"/>
          <w:szCs w:val="24"/>
        </w:rPr>
        <w:t>19 490,0</w:t>
      </w:r>
      <w:r w:rsidRPr="00F84DF9">
        <w:rPr>
          <w:sz w:val="24"/>
          <w:szCs w:val="24"/>
        </w:rPr>
        <w:t xml:space="preserve"> тыс. рублей.</w:t>
      </w:r>
    </w:p>
    <w:p w:rsidR="008D6CE4" w:rsidRPr="00F84DF9" w:rsidRDefault="008D6CE4" w:rsidP="008D6CE4">
      <w:pPr>
        <w:pStyle w:val="10"/>
        <w:tabs>
          <w:tab w:val="left" w:pos="426"/>
        </w:tabs>
        <w:jc w:val="both"/>
        <w:rPr>
          <w:rFonts w:ascii="Times New Roman" w:hAnsi="Times New Roman"/>
          <w:sz w:val="24"/>
          <w:szCs w:val="24"/>
        </w:rPr>
      </w:pPr>
      <w:r w:rsidRPr="00F84DF9">
        <w:rPr>
          <w:rFonts w:ascii="Times New Roman" w:hAnsi="Times New Roman"/>
          <w:sz w:val="24"/>
          <w:szCs w:val="24"/>
        </w:rPr>
        <w:tab/>
        <w:t xml:space="preserve">В пояснительной записке начальника финансового управления Администрации муниципального образования «Вяземский район» Смоленской области содержится недостоверная информация в части отражения кассового расхода по межбюджетным трансфертам. Факт исполнения кассового расхода по межбюджетным трансфертам занижен на </w:t>
      </w:r>
      <w:r w:rsidRPr="00F84DF9">
        <w:rPr>
          <w:rFonts w:ascii="Times New Roman" w:hAnsi="Times New Roman"/>
          <w:b/>
          <w:sz w:val="24"/>
          <w:szCs w:val="24"/>
        </w:rPr>
        <w:t>19 490,0</w:t>
      </w:r>
      <w:r w:rsidRPr="00F84DF9">
        <w:rPr>
          <w:rFonts w:ascii="Times New Roman" w:hAnsi="Times New Roman"/>
          <w:sz w:val="24"/>
          <w:szCs w:val="24"/>
        </w:rPr>
        <w:t xml:space="preserve"> тыс. рублей.</w:t>
      </w:r>
    </w:p>
    <w:p w:rsidR="008D6CE4" w:rsidRPr="00F84DF9" w:rsidRDefault="008D6CE4" w:rsidP="008D6CE4">
      <w:pPr>
        <w:pStyle w:val="10"/>
        <w:tabs>
          <w:tab w:val="left" w:pos="426"/>
        </w:tabs>
        <w:jc w:val="both"/>
        <w:rPr>
          <w:rFonts w:ascii="Times New Roman" w:hAnsi="Times New Roman"/>
          <w:sz w:val="24"/>
          <w:szCs w:val="24"/>
        </w:rPr>
      </w:pPr>
      <w:r w:rsidRPr="00F84DF9">
        <w:rPr>
          <w:rFonts w:ascii="Times New Roman" w:hAnsi="Times New Roman"/>
          <w:sz w:val="24"/>
          <w:szCs w:val="24"/>
        </w:rPr>
        <w:tab/>
        <w:t xml:space="preserve">Отвлечение денежных средств в сумме </w:t>
      </w:r>
      <w:r w:rsidRPr="00F84DF9">
        <w:rPr>
          <w:rFonts w:ascii="Times New Roman" w:hAnsi="Times New Roman"/>
          <w:b/>
          <w:sz w:val="24"/>
          <w:szCs w:val="24"/>
        </w:rPr>
        <w:t>19 490,0</w:t>
      </w:r>
      <w:r w:rsidRPr="00F84DF9">
        <w:rPr>
          <w:rFonts w:ascii="Times New Roman" w:hAnsi="Times New Roman"/>
          <w:sz w:val="24"/>
          <w:szCs w:val="24"/>
        </w:rPr>
        <w:t xml:space="preserve"> тыс. рублей привело к образованию превышения расходов над доходами (дефицит бюджета) в сумме </w:t>
      </w:r>
      <w:r w:rsidRPr="00F84DF9">
        <w:rPr>
          <w:rFonts w:ascii="Times New Roman" w:hAnsi="Times New Roman"/>
          <w:b/>
          <w:sz w:val="24"/>
          <w:szCs w:val="24"/>
        </w:rPr>
        <w:t>13 989,1</w:t>
      </w:r>
      <w:r w:rsidRPr="00F84DF9">
        <w:rPr>
          <w:rFonts w:ascii="Times New Roman" w:hAnsi="Times New Roman"/>
          <w:sz w:val="24"/>
          <w:szCs w:val="24"/>
        </w:rPr>
        <w:t xml:space="preserve"> тыс. рублей.</w:t>
      </w:r>
    </w:p>
    <w:p w:rsidR="008D6CE4" w:rsidRPr="00F84DF9" w:rsidRDefault="008D6CE4" w:rsidP="008D6CE4">
      <w:pPr>
        <w:pStyle w:val="10"/>
        <w:tabs>
          <w:tab w:val="left" w:pos="426"/>
        </w:tabs>
        <w:jc w:val="both"/>
        <w:rPr>
          <w:rFonts w:ascii="Times New Roman" w:hAnsi="Times New Roman"/>
          <w:sz w:val="24"/>
          <w:szCs w:val="24"/>
        </w:rPr>
      </w:pPr>
      <w:r w:rsidRPr="00F84DF9">
        <w:rPr>
          <w:rFonts w:ascii="Times New Roman" w:hAnsi="Times New Roman"/>
          <w:sz w:val="24"/>
          <w:szCs w:val="24"/>
        </w:rPr>
        <w:tab/>
        <w:t xml:space="preserve">13. Плановые расходные показатели, предусмотренные решением о бюджете </w:t>
      </w:r>
      <w:r w:rsidR="00E14464" w:rsidRPr="00F84DF9">
        <w:rPr>
          <w:rFonts w:ascii="Times New Roman" w:hAnsi="Times New Roman"/>
          <w:sz w:val="24"/>
          <w:szCs w:val="24"/>
        </w:rPr>
        <w:t>городского поселения,</w:t>
      </w:r>
      <w:r w:rsidRPr="00F84DF9">
        <w:rPr>
          <w:rFonts w:ascii="Times New Roman" w:hAnsi="Times New Roman"/>
          <w:sz w:val="24"/>
          <w:szCs w:val="24"/>
        </w:rPr>
        <w:t xml:space="preserve"> </w:t>
      </w:r>
      <w:r w:rsidR="00603481">
        <w:rPr>
          <w:rFonts w:ascii="Times New Roman" w:hAnsi="Times New Roman"/>
          <w:sz w:val="24"/>
          <w:szCs w:val="24"/>
        </w:rPr>
        <w:t xml:space="preserve">соответствуют показателям </w:t>
      </w:r>
      <w:r w:rsidRPr="00F84DF9">
        <w:rPr>
          <w:rFonts w:ascii="Times New Roman" w:hAnsi="Times New Roman"/>
          <w:sz w:val="24"/>
          <w:szCs w:val="24"/>
        </w:rPr>
        <w:t>сводной бюджетной роспис</w:t>
      </w:r>
      <w:r w:rsidR="00603481">
        <w:rPr>
          <w:rFonts w:ascii="Times New Roman" w:hAnsi="Times New Roman"/>
          <w:sz w:val="24"/>
          <w:szCs w:val="24"/>
        </w:rPr>
        <w:t>и</w:t>
      </w:r>
      <w:r w:rsidRPr="00F84DF9">
        <w:rPr>
          <w:rFonts w:ascii="Times New Roman" w:hAnsi="Times New Roman"/>
          <w:sz w:val="24"/>
          <w:szCs w:val="24"/>
        </w:rPr>
        <w:t>. Плановые расходные обязательства годового отчета (ф. 0503117) не соответствуют плановым показателям, предусмотренным решением о бюджете городского поселения и сводной бюджетной росписи, а именно:</w:t>
      </w:r>
    </w:p>
    <w:p w:rsidR="008D6CE4" w:rsidRPr="00F84DF9" w:rsidRDefault="008D6CE4" w:rsidP="008D6CE4">
      <w:pPr>
        <w:pStyle w:val="10"/>
        <w:tabs>
          <w:tab w:val="left" w:pos="426"/>
        </w:tabs>
        <w:jc w:val="both"/>
        <w:rPr>
          <w:rFonts w:ascii="Times New Roman" w:hAnsi="Times New Roman"/>
          <w:sz w:val="24"/>
          <w:szCs w:val="24"/>
        </w:rPr>
      </w:pPr>
      <w:r w:rsidRPr="00F84DF9">
        <w:rPr>
          <w:rFonts w:ascii="Times New Roman" w:hAnsi="Times New Roman"/>
          <w:sz w:val="24"/>
          <w:szCs w:val="24"/>
        </w:rPr>
        <w:tab/>
        <w:t xml:space="preserve">- «Общегосударственные вопросы» в ф.0503117 занижены на </w:t>
      </w:r>
      <w:r w:rsidRPr="00F84DF9">
        <w:rPr>
          <w:rFonts w:ascii="Times New Roman" w:hAnsi="Times New Roman"/>
          <w:b/>
          <w:sz w:val="24"/>
          <w:szCs w:val="24"/>
        </w:rPr>
        <w:t>189,0</w:t>
      </w:r>
      <w:r w:rsidRPr="00F84DF9">
        <w:rPr>
          <w:rFonts w:ascii="Times New Roman" w:hAnsi="Times New Roman"/>
          <w:sz w:val="24"/>
          <w:szCs w:val="24"/>
        </w:rPr>
        <w:t xml:space="preserve"> тыс. рублей;</w:t>
      </w:r>
    </w:p>
    <w:p w:rsidR="008D6CE4" w:rsidRPr="00F84DF9" w:rsidRDefault="008D6CE4" w:rsidP="008D6CE4">
      <w:pPr>
        <w:pStyle w:val="10"/>
        <w:tabs>
          <w:tab w:val="left" w:pos="426"/>
        </w:tabs>
        <w:jc w:val="both"/>
        <w:rPr>
          <w:rFonts w:ascii="Times New Roman" w:hAnsi="Times New Roman"/>
          <w:sz w:val="24"/>
          <w:szCs w:val="24"/>
        </w:rPr>
      </w:pPr>
      <w:r w:rsidRPr="00F84DF9">
        <w:rPr>
          <w:rFonts w:ascii="Times New Roman" w:hAnsi="Times New Roman"/>
          <w:sz w:val="24"/>
          <w:szCs w:val="24"/>
        </w:rPr>
        <w:tab/>
        <w:t xml:space="preserve">- «Национальная экономика» в ф.0503117 расходы занижены на </w:t>
      </w:r>
      <w:r w:rsidRPr="00F84DF9">
        <w:rPr>
          <w:rFonts w:ascii="Times New Roman" w:hAnsi="Times New Roman"/>
          <w:b/>
          <w:sz w:val="24"/>
          <w:szCs w:val="24"/>
        </w:rPr>
        <w:t>682,0</w:t>
      </w:r>
      <w:r w:rsidRPr="00F84DF9">
        <w:rPr>
          <w:rFonts w:ascii="Times New Roman" w:hAnsi="Times New Roman"/>
          <w:sz w:val="24"/>
          <w:szCs w:val="24"/>
        </w:rPr>
        <w:t xml:space="preserve"> тыс. рублей;</w:t>
      </w:r>
    </w:p>
    <w:p w:rsidR="008D6CE4" w:rsidRPr="00F84DF9" w:rsidRDefault="008D6CE4" w:rsidP="008D6CE4">
      <w:pPr>
        <w:pStyle w:val="10"/>
        <w:tabs>
          <w:tab w:val="left" w:pos="426"/>
        </w:tabs>
        <w:jc w:val="both"/>
        <w:rPr>
          <w:rFonts w:ascii="Times New Roman" w:hAnsi="Times New Roman"/>
          <w:sz w:val="24"/>
          <w:szCs w:val="24"/>
        </w:rPr>
      </w:pPr>
      <w:r w:rsidRPr="00F84DF9">
        <w:rPr>
          <w:rFonts w:ascii="Times New Roman" w:hAnsi="Times New Roman"/>
          <w:sz w:val="24"/>
          <w:szCs w:val="24"/>
        </w:rPr>
        <w:tab/>
        <w:t xml:space="preserve">- «Жилищно-коммунальное хозяйство» в ф.0503117 расходы занижены на </w:t>
      </w:r>
      <w:r w:rsidRPr="00F84DF9">
        <w:rPr>
          <w:rFonts w:ascii="Times New Roman" w:hAnsi="Times New Roman"/>
          <w:b/>
          <w:sz w:val="24"/>
          <w:szCs w:val="24"/>
        </w:rPr>
        <w:t>18 808,0</w:t>
      </w:r>
      <w:r w:rsidRPr="00F84DF9">
        <w:rPr>
          <w:rFonts w:ascii="Times New Roman" w:hAnsi="Times New Roman"/>
          <w:sz w:val="24"/>
          <w:szCs w:val="24"/>
        </w:rPr>
        <w:t xml:space="preserve"> тыс. рублей;</w:t>
      </w:r>
    </w:p>
    <w:p w:rsidR="008D6CE4" w:rsidRPr="00F84DF9" w:rsidRDefault="008D6CE4" w:rsidP="008D6CE4">
      <w:pPr>
        <w:pStyle w:val="10"/>
        <w:tabs>
          <w:tab w:val="left" w:pos="426"/>
        </w:tabs>
        <w:jc w:val="both"/>
        <w:rPr>
          <w:rFonts w:ascii="Times New Roman" w:hAnsi="Times New Roman"/>
          <w:sz w:val="24"/>
          <w:szCs w:val="24"/>
        </w:rPr>
      </w:pPr>
      <w:r w:rsidRPr="00F84DF9">
        <w:rPr>
          <w:rFonts w:ascii="Times New Roman" w:hAnsi="Times New Roman"/>
          <w:sz w:val="24"/>
          <w:szCs w:val="24"/>
        </w:rPr>
        <w:tab/>
        <w:t xml:space="preserve">- «Социальная политика» в ф.0503117 расходы завышены на </w:t>
      </w:r>
      <w:r w:rsidRPr="00F84DF9">
        <w:rPr>
          <w:rFonts w:ascii="Times New Roman" w:hAnsi="Times New Roman"/>
          <w:b/>
          <w:sz w:val="24"/>
          <w:szCs w:val="24"/>
        </w:rPr>
        <w:t xml:space="preserve">189,0 </w:t>
      </w:r>
      <w:r w:rsidRPr="00F84DF9">
        <w:rPr>
          <w:rFonts w:ascii="Times New Roman" w:hAnsi="Times New Roman"/>
          <w:sz w:val="24"/>
          <w:szCs w:val="24"/>
        </w:rPr>
        <w:t>тыс. рублей;</w:t>
      </w:r>
    </w:p>
    <w:p w:rsidR="008D6CE4" w:rsidRPr="00F84DF9" w:rsidRDefault="008D6CE4" w:rsidP="008D6CE4">
      <w:pPr>
        <w:pStyle w:val="10"/>
        <w:tabs>
          <w:tab w:val="left" w:pos="426"/>
        </w:tabs>
        <w:jc w:val="both"/>
        <w:rPr>
          <w:rFonts w:ascii="Times New Roman" w:hAnsi="Times New Roman"/>
          <w:sz w:val="24"/>
          <w:szCs w:val="24"/>
        </w:rPr>
      </w:pPr>
      <w:r w:rsidRPr="00F84DF9">
        <w:rPr>
          <w:rFonts w:ascii="Times New Roman" w:hAnsi="Times New Roman"/>
          <w:sz w:val="24"/>
          <w:szCs w:val="24"/>
        </w:rPr>
        <w:tab/>
        <w:t xml:space="preserve">- межбюджетные трансферты в ф.0503117 завышены на </w:t>
      </w:r>
      <w:r w:rsidRPr="00F84DF9">
        <w:rPr>
          <w:rFonts w:ascii="Times New Roman" w:hAnsi="Times New Roman"/>
          <w:b/>
          <w:sz w:val="24"/>
          <w:szCs w:val="24"/>
        </w:rPr>
        <w:t>19 490,0</w:t>
      </w:r>
      <w:r w:rsidRPr="00F84DF9">
        <w:rPr>
          <w:rFonts w:ascii="Times New Roman" w:hAnsi="Times New Roman"/>
          <w:sz w:val="24"/>
          <w:szCs w:val="24"/>
        </w:rPr>
        <w:t xml:space="preserve"> тыс. рублей.</w:t>
      </w:r>
    </w:p>
    <w:p w:rsidR="008D6CE4" w:rsidRPr="00F84DF9" w:rsidRDefault="008D6CE4" w:rsidP="008D6CE4">
      <w:pPr>
        <w:pStyle w:val="ConsPlusNormal"/>
        <w:ind w:firstLine="540"/>
        <w:jc w:val="both"/>
      </w:pPr>
      <w:r w:rsidRPr="00F84DF9">
        <w:tab/>
        <w:t xml:space="preserve">14. Бюджетная классификация расходной части годового отчета городского поселения соответствует перечню разделов, подразделов и видов классификации расходов бюджетов, единые для бюджетов бюджетной системы Российской Федерации, установленных </w:t>
      </w:r>
      <w:hyperlink r:id="rId20" w:history="1">
        <w:r w:rsidRPr="00F84DF9">
          <w:t>приказом</w:t>
        </w:r>
      </w:hyperlink>
      <w:r w:rsidRPr="00F84DF9">
        <w:t xml:space="preserve"> Министерства финансов Российской Федерации от 01.07.2013 № 65н.</w:t>
      </w:r>
    </w:p>
    <w:p w:rsidR="008D6CE4" w:rsidRPr="00F84DF9" w:rsidRDefault="008D6CE4" w:rsidP="008D6CE4">
      <w:pPr>
        <w:pStyle w:val="ConsPlusNormal"/>
        <w:ind w:firstLine="540"/>
        <w:jc w:val="both"/>
      </w:pPr>
      <w:r w:rsidRPr="00F84DF9">
        <w:lastRenderedPageBreak/>
        <w:t xml:space="preserve">15. Кредиторская задолженность на 01.01.2017 года составила </w:t>
      </w:r>
      <w:r w:rsidRPr="00F84DF9">
        <w:rPr>
          <w:b/>
        </w:rPr>
        <w:t>119 702,0</w:t>
      </w:r>
      <w:r w:rsidRPr="00F84DF9">
        <w:t xml:space="preserve"> тыс. рублей, увеличение составило </w:t>
      </w:r>
      <w:r w:rsidRPr="00F84DF9">
        <w:rPr>
          <w:b/>
        </w:rPr>
        <w:t>43 840,5</w:t>
      </w:r>
      <w:r w:rsidRPr="00F84DF9">
        <w:t xml:space="preserve"> тыс. рублей.</w:t>
      </w:r>
    </w:p>
    <w:p w:rsidR="008D6CE4" w:rsidRPr="00F84DF9" w:rsidRDefault="008D6CE4" w:rsidP="008D6CE4">
      <w:pPr>
        <w:widowControl/>
        <w:ind w:firstLine="540"/>
        <w:jc w:val="both"/>
        <w:rPr>
          <w:rFonts w:eastAsia="Times New Roman"/>
          <w:sz w:val="24"/>
          <w:szCs w:val="24"/>
        </w:rPr>
      </w:pPr>
      <w:r w:rsidRPr="00F84DF9">
        <w:rPr>
          <w:sz w:val="24"/>
          <w:szCs w:val="24"/>
        </w:rPr>
        <w:t>16. И</w:t>
      </w:r>
      <w:r w:rsidRPr="00F84DF9">
        <w:rPr>
          <w:rFonts w:eastAsia="Times New Roman"/>
          <w:sz w:val="24"/>
          <w:szCs w:val="24"/>
        </w:rPr>
        <w:t xml:space="preserve">сполнение 11 муниципальных программ городского поселения в 2016 году составило </w:t>
      </w:r>
      <w:r w:rsidRPr="00F84DF9">
        <w:rPr>
          <w:rFonts w:eastAsia="Times New Roman"/>
          <w:b/>
          <w:sz w:val="24"/>
          <w:szCs w:val="24"/>
        </w:rPr>
        <w:t>235 778,5</w:t>
      </w:r>
      <w:r w:rsidRPr="00F84DF9">
        <w:rPr>
          <w:rFonts w:eastAsia="Times New Roman"/>
          <w:sz w:val="24"/>
          <w:szCs w:val="24"/>
        </w:rPr>
        <w:t xml:space="preserve"> тыс. рублей или </w:t>
      </w:r>
      <w:r w:rsidRPr="00F84DF9">
        <w:rPr>
          <w:rFonts w:eastAsia="Times New Roman"/>
          <w:b/>
          <w:sz w:val="24"/>
          <w:szCs w:val="24"/>
        </w:rPr>
        <w:t>64,7</w:t>
      </w:r>
      <w:r w:rsidRPr="00F84DF9">
        <w:rPr>
          <w:rFonts w:eastAsia="Times New Roman"/>
          <w:sz w:val="24"/>
          <w:szCs w:val="24"/>
        </w:rPr>
        <w:t>% плана (</w:t>
      </w:r>
      <w:r w:rsidRPr="00F84DF9">
        <w:rPr>
          <w:rFonts w:eastAsia="Times New Roman"/>
          <w:b/>
          <w:sz w:val="24"/>
          <w:szCs w:val="24"/>
        </w:rPr>
        <w:t>364 623,3</w:t>
      </w:r>
      <w:r w:rsidRPr="00F84DF9">
        <w:rPr>
          <w:rFonts w:eastAsia="Times New Roman"/>
          <w:sz w:val="24"/>
          <w:szCs w:val="24"/>
        </w:rPr>
        <w:t xml:space="preserve"> тыс. рублей) объем невыполнения составил </w:t>
      </w:r>
      <w:r w:rsidRPr="00F84DF9">
        <w:rPr>
          <w:rFonts w:eastAsia="Times New Roman"/>
          <w:b/>
          <w:sz w:val="24"/>
          <w:szCs w:val="24"/>
        </w:rPr>
        <w:t>128 844,8</w:t>
      </w:r>
      <w:r w:rsidRPr="00F84DF9">
        <w:rPr>
          <w:rFonts w:eastAsia="Times New Roman"/>
          <w:sz w:val="24"/>
          <w:szCs w:val="24"/>
        </w:rPr>
        <w:t xml:space="preserve"> тыс. рублей.</w:t>
      </w:r>
    </w:p>
    <w:p w:rsidR="008D6CE4" w:rsidRPr="00F84DF9" w:rsidRDefault="008D6CE4" w:rsidP="008D6CE4">
      <w:pPr>
        <w:widowControl/>
        <w:ind w:firstLine="540"/>
        <w:jc w:val="both"/>
        <w:rPr>
          <w:rFonts w:eastAsia="Times New Roman"/>
          <w:sz w:val="24"/>
          <w:szCs w:val="24"/>
        </w:rPr>
      </w:pPr>
      <w:r w:rsidRPr="00F84DF9">
        <w:rPr>
          <w:rFonts w:eastAsia="Times New Roman"/>
          <w:sz w:val="24"/>
          <w:szCs w:val="24"/>
        </w:rPr>
        <w:t xml:space="preserve">В 2016 году фактическое исполнение муниципальных программ на </w:t>
      </w:r>
      <w:r w:rsidRPr="00F84DF9">
        <w:rPr>
          <w:rFonts w:eastAsia="Times New Roman"/>
          <w:b/>
          <w:sz w:val="24"/>
          <w:szCs w:val="24"/>
        </w:rPr>
        <w:t>55 351,3</w:t>
      </w:r>
      <w:r w:rsidRPr="00F84DF9">
        <w:rPr>
          <w:rFonts w:eastAsia="Times New Roman"/>
          <w:sz w:val="24"/>
          <w:szCs w:val="24"/>
        </w:rPr>
        <w:t xml:space="preserve"> тыс. рублей меньше факта 2015 года (</w:t>
      </w:r>
      <w:r w:rsidRPr="00F84DF9">
        <w:rPr>
          <w:rFonts w:eastAsia="Times New Roman"/>
          <w:b/>
          <w:sz w:val="24"/>
          <w:szCs w:val="24"/>
        </w:rPr>
        <w:t>291 129,8</w:t>
      </w:r>
      <w:r w:rsidRPr="00F84DF9">
        <w:rPr>
          <w:rFonts w:eastAsia="Times New Roman"/>
          <w:sz w:val="24"/>
          <w:szCs w:val="24"/>
        </w:rPr>
        <w:t xml:space="preserve"> тыс. рублей).</w:t>
      </w:r>
    </w:p>
    <w:p w:rsidR="008D6CE4" w:rsidRPr="00F84DF9" w:rsidRDefault="008D6CE4" w:rsidP="008D6CE4">
      <w:pPr>
        <w:pStyle w:val="10"/>
        <w:ind w:firstLine="708"/>
        <w:jc w:val="both"/>
        <w:rPr>
          <w:rFonts w:ascii="Times New Roman" w:hAnsi="Times New Roman"/>
          <w:sz w:val="24"/>
          <w:szCs w:val="24"/>
        </w:rPr>
      </w:pPr>
      <w:r w:rsidRPr="00F84DF9">
        <w:rPr>
          <w:rFonts w:ascii="Times New Roman" w:hAnsi="Times New Roman"/>
          <w:sz w:val="24"/>
          <w:szCs w:val="24"/>
        </w:rPr>
        <w:t>17. Из одиннадцати муниципальных программ оценку «положительно» имеют три муниципальные программы, оценку «удовлетворительно» имеют пять муниципальных программ, три муниципальные программы имеют оценку «неудовлетворительно».</w:t>
      </w:r>
    </w:p>
    <w:p w:rsidR="008D6CE4" w:rsidRPr="00F84DF9" w:rsidRDefault="008D6CE4" w:rsidP="008D6CE4">
      <w:pPr>
        <w:pStyle w:val="p4"/>
        <w:spacing w:before="0" w:beforeAutospacing="0" w:after="0" w:afterAutospacing="0"/>
        <w:ind w:firstLine="708"/>
        <w:jc w:val="both"/>
      </w:pPr>
      <w:r w:rsidRPr="00F84DF9">
        <w:t>Интегральную оценку эффективности реализации муниципальных программ «высокая» не имеет ни одна из муниципальных программ.</w:t>
      </w:r>
    </w:p>
    <w:p w:rsidR="008D6CE4" w:rsidRPr="00F84DF9" w:rsidRDefault="008D6CE4" w:rsidP="008D6CE4">
      <w:pPr>
        <w:pStyle w:val="2"/>
        <w:ind w:firstLine="708"/>
        <w:jc w:val="both"/>
        <w:rPr>
          <w:rFonts w:ascii="Times New Roman" w:hAnsi="Times New Roman"/>
          <w:sz w:val="24"/>
          <w:szCs w:val="24"/>
        </w:rPr>
      </w:pPr>
      <w:r w:rsidRPr="00F84DF9">
        <w:rPr>
          <w:rFonts w:ascii="Times New Roman" w:hAnsi="Times New Roman"/>
          <w:sz w:val="24"/>
          <w:szCs w:val="24"/>
        </w:rPr>
        <w:t xml:space="preserve">18. Расходы по непрограммным мероприятиям составили </w:t>
      </w:r>
      <w:r w:rsidRPr="00F84DF9">
        <w:rPr>
          <w:rFonts w:ascii="Times New Roman" w:hAnsi="Times New Roman"/>
          <w:b/>
          <w:sz w:val="24"/>
          <w:szCs w:val="24"/>
        </w:rPr>
        <w:t>46 003,6</w:t>
      </w:r>
      <w:r w:rsidRPr="00F84DF9">
        <w:rPr>
          <w:rFonts w:ascii="Times New Roman" w:hAnsi="Times New Roman"/>
          <w:sz w:val="24"/>
          <w:szCs w:val="24"/>
        </w:rPr>
        <w:t xml:space="preserve"> тыс. рублей, что на </w:t>
      </w:r>
      <w:r w:rsidRPr="00F84DF9">
        <w:rPr>
          <w:rFonts w:ascii="Times New Roman" w:hAnsi="Times New Roman"/>
          <w:b/>
          <w:sz w:val="24"/>
          <w:szCs w:val="24"/>
        </w:rPr>
        <w:t>17 968,8</w:t>
      </w:r>
      <w:r w:rsidRPr="00F84DF9">
        <w:rPr>
          <w:rFonts w:ascii="Times New Roman" w:hAnsi="Times New Roman"/>
          <w:sz w:val="24"/>
          <w:szCs w:val="24"/>
        </w:rPr>
        <w:t xml:space="preserve"> тыс. рублей больше годовых плановых назначений или </w:t>
      </w:r>
      <w:r w:rsidRPr="00F84DF9">
        <w:rPr>
          <w:rFonts w:ascii="Times New Roman" w:hAnsi="Times New Roman"/>
          <w:b/>
          <w:sz w:val="24"/>
          <w:szCs w:val="24"/>
        </w:rPr>
        <w:t>164,1</w:t>
      </w:r>
      <w:r w:rsidRPr="00F84DF9">
        <w:rPr>
          <w:rFonts w:ascii="Times New Roman" w:hAnsi="Times New Roman"/>
          <w:sz w:val="24"/>
          <w:szCs w:val="24"/>
        </w:rPr>
        <w:t xml:space="preserve">% от запланированных непрограммных расходов бюджета на 2016 год </w:t>
      </w:r>
      <w:r w:rsidRPr="00F84DF9">
        <w:rPr>
          <w:rFonts w:ascii="Times New Roman" w:hAnsi="Times New Roman"/>
          <w:b/>
          <w:sz w:val="24"/>
          <w:szCs w:val="24"/>
        </w:rPr>
        <w:t>28 034,8</w:t>
      </w:r>
      <w:r w:rsidRPr="00F84DF9">
        <w:rPr>
          <w:rFonts w:ascii="Times New Roman" w:hAnsi="Times New Roman"/>
          <w:sz w:val="24"/>
          <w:szCs w:val="24"/>
        </w:rPr>
        <w:t xml:space="preserve"> тыс. рублей. В структуре расходов городского поселения непрограммные мероприятия составляют </w:t>
      </w:r>
      <w:r w:rsidRPr="00F84DF9">
        <w:rPr>
          <w:rFonts w:ascii="Times New Roman" w:hAnsi="Times New Roman"/>
          <w:b/>
          <w:sz w:val="24"/>
          <w:szCs w:val="24"/>
        </w:rPr>
        <w:t>16,3</w:t>
      </w:r>
      <w:r w:rsidRPr="00F84DF9">
        <w:rPr>
          <w:rFonts w:ascii="Times New Roman" w:hAnsi="Times New Roman"/>
          <w:sz w:val="24"/>
          <w:szCs w:val="24"/>
        </w:rPr>
        <w:t>% всех расходов (</w:t>
      </w:r>
      <w:r w:rsidRPr="00F84DF9">
        <w:rPr>
          <w:rFonts w:ascii="Times New Roman" w:hAnsi="Times New Roman"/>
          <w:b/>
          <w:sz w:val="24"/>
          <w:szCs w:val="24"/>
        </w:rPr>
        <w:t>281 782,1</w:t>
      </w:r>
      <w:r w:rsidRPr="00F84DF9">
        <w:rPr>
          <w:rFonts w:ascii="Times New Roman" w:hAnsi="Times New Roman"/>
          <w:sz w:val="24"/>
          <w:szCs w:val="24"/>
        </w:rPr>
        <w:t xml:space="preserve"> тыс. рублей).</w:t>
      </w:r>
    </w:p>
    <w:p w:rsidR="008D6CE4" w:rsidRPr="00F84DF9" w:rsidRDefault="008D6CE4" w:rsidP="008D6CE4">
      <w:pPr>
        <w:pStyle w:val="2"/>
        <w:ind w:firstLine="708"/>
        <w:jc w:val="both"/>
        <w:rPr>
          <w:rFonts w:ascii="Times New Roman" w:hAnsi="Times New Roman"/>
          <w:sz w:val="24"/>
          <w:szCs w:val="24"/>
        </w:rPr>
      </w:pPr>
      <w:r w:rsidRPr="00F84DF9">
        <w:rPr>
          <w:rFonts w:ascii="Times New Roman" w:hAnsi="Times New Roman"/>
          <w:sz w:val="24"/>
          <w:szCs w:val="24"/>
        </w:rPr>
        <w:t xml:space="preserve">19. Размер резервного фонда городского поселения на 2016 год утвержден в сумме </w:t>
      </w:r>
      <w:r w:rsidRPr="00F84DF9">
        <w:rPr>
          <w:rFonts w:ascii="Times New Roman" w:hAnsi="Times New Roman"/>
          <w:b/>
          <w:sz w:val="24"/>
          <w:szCs w:val="24"/>
        </w:rPr>
        <w:t>4 150,0</w:t>
      </w:r>
      <w:r w:rsidRPr="00F84DF9">
        <w:rPr>
          <w:rFonts w:ascii="Times New Roman" w:hAnsi="Times New Roman"/>
          <w:sz w:val="24"/>
          <w:szCs w:val="24"/>
        </w:rPr>
        <w:t xml:space="preserve"> тыс. рублей, что составляет </w:t>
      </w:r>
      <w:r w:rsidRPr="00F84DF9">
        <w:rPr>
          <w:rFonts w:ascii="Times New Roman" w:hAnsi="Times New Roman"/>
          <w:b/>
          <w:sz w:val="24"/>
          <w:szCs w:val="24"/>
        </w:rPr>
        <w:t>1,1</w:t>
      </w:r>
      <w:r w:rsidRPr="00F84DF9">
        <w:rPr>
          <w:rFonts w:ascii="Times New Roman" w:hAnsi="Times New Roman"/>
          <w:sz w:val="24"/>
          <w:szCs w:val="24"/>
        </w:rPr>
        <w:t xml:space="preserve">% от общего объема утвержденных расходов, что соответствует ст.81   БК РФ (не может превышать </w:t>
      </w:r>
      <w:r w:rsidRPr="00F84DF9">
        <w:rPr>
          <w:rFonts w:ascii="Times New Roman" w:hAnsi="Times New Roman"/>
          <w:b/>
          <w:sz w:val="24"/>
          <w:szCs w:val="24"/>
        </w:rPr>
        <w:t>3</w:t>
      </w:r>
      <w:r w:rsidRPr="00F84DF9">
        <w:rPr>
          <w:rFonts w:ascii="Times New Roman" w:hAnsi="Times New Roman"/>
          <w:sz w:val="24"/>
          <w:szCs w:val="24"/>
        </w:rPr>
        <w:t>% общего объема расходов).</w:t>
      </w:r>
    </w:p>
    <w:p w:rsidR="008D6CE4" w:rsidRPr="00F84DF9" w:rsidRDefault="008D6CE4" w:rsidP="008D6CE4">
      <w:pPr>
        <w:pStyle w:val="2"/>
        <w:ind w:firstLine="708"/>
        <w:jc w:val="both"/>
        <w:rPr>
          <w:rFonts w:ascii="Times New Roman" w:hAnsi="Times New Roman"/>
          <w:sz w:val="24"/>
          <w:szCs w:val="24"/>
        </w:rPr>
      </w:pPr>
      <w:r w:rsidRPr="00F84DF9">
        <w:rPr>
          <w:rFonts w:ascii="Times New Roman" w:hAnsi="Times New Roman"/>
          <w:sz w:val="24"/>
          <w:szCs w:val="24"/>
          <w:lang w:eastAsia="ru-RU"/>
        </w:rPr>
        <w:t xml:space="preserve">Средства резервного фонда в 2016 году фактически использованы в сумме </w:t>
      </w:r>
      <w:r w:rsidRPr="00F84DF9">
        <w:rPr>
          <w:rFonts w:ascii="Times New Roman" w:hAnsi="Times New Roman"/>
          <w:b/>
          <w:sz w:val="24"/>
          <w:szCs w:val="24"/>
          <w:lang w:eastAsia="ru-RU"/>
        </w:rPr>
        <w:t>4 081,6</w:t>
      </w:r>
      <w:r w:rsidRPr="00F84DF9">
        <w:rPr>
          <w:rFonts w:ascii="Times New Roman" w:hAnsi="Times New Roman"/>
          <w:sz w:val="24"/>
          <w:szCs w:val="24"/>
          <w:lang w:eastAsia="ru-RU"/>
        </w:rPr>
        <w:t xml:space="preserve"> тыс. рублей или на </w:t>
      </w:r>
      <w:r w:rsidRPr="00F84DF9">
        <w:rPr>
          <w:rFonts w:ascii="Times New Roman" w:hAnsi="Times New Roman"/>
          <w:b/>
          <w:sz w:val="24"/>
          <w:szCs w:val="24"/>
          <w:lang w:eastAsia="ru-RU"/>
        </w:rPr>
        <w:t>98,4</w:t>
      </w:r>
      <w:r w:rsidRPr="00F84DF9">
        <w:rPr>
          <w:rFonts w:ascii="Times New Roman" w:hAnsi="Times New Roman"/>
          <w:sz w:val="24"/>
          <w:szCs w:val="24"/>
          <w:lang w:eastAsia="ru-RU"/>
        </w:rPr>
        <w:t>% от плана.</w:t>
      </w:r>
    </w:p>
    <w:p w:rsidR="008D6CE4" w:rsidRPr="00F84DF9" w:rsidRDefault="008D6CE4" w:rsidP="008D6CE4">
      <w:pPr>
        <w:pStyle w:val="10"/>
        <w:ind w:firstLine="540"/>
        <w:jc w:val="both"/>
        <w:rPr>
          <w:rFonts w:ascii="Times New Roman" w:hAnsi="Times New Roman"/>
          <w:sz w:val="24"/>
          <w:szCs w:val="24"/>
          <w:lang w:eastAsia="ru-RU"/>
        </w:rPr>
      </w:pPr>
      <w:r w:rsidRPr="00F84DF9">
        <w:rPr>
          <w:rFonts w:ascii="Times New Roman" w:hAnsi="Times New Roman"/>
          <w:sz w:val="24"/>
          <w:szCs w:val="24"/>
          <w:lang w:eastAsia="ru-RU"/>
        </w:rPr>
        <w:t xml:space="preserve">Фактические расходы из средств резервного фонда за 2016 год составили </w:t>
      </w:r>
      <w:r w:rsidRPr="00F84DF9">
        <w:rPr>
          <w:rFonts w:ascii="Times New Roman" w:hAnsi="Times New Roman"/>
          <w:b/>
          <w:sz w:val="24"/>
          <w:szCs w:val="24"/>
          <w:lang w:eastAsia="ru-RU"/>
        </w:rPr>
        <w:t>1,4</w:t>
      </w:r>
      <w:r w:rsidRPr="00F84DF9">
        <w:rPr>
          <w:rFonts w:ascii="Times New Roman" w:hAnsi="Times New Roman"/>
          <w:sz w:val="24"/>
          <w:szCs w:val="24"/>
          <w:lang w:eastAsia="ru-RU"/>
        </w:rPr>
        <w:t>% от общих расходов бюджета городского поселения, что соответствует ст.81 БК РФ.</w:t>
      </w:r>
    </w:p>
    <w:p w:rsidR="008D6CE4" w:rsidRPr="00F84DF9" w:rsidRDefault="008D6CE4" w:rsidP="008D6CE4">
      <w:pPr>
        <w:widowControl/>
        <w:autoSpaceDE/>
        <w:autoSpaceDN/>
        <w:adjustRightInd/>
        <w:ind w:firstLine="540"/>
        <w:jc w:val="both"/>
        <w:rPr>
          <w:rFonts w:eastAsia="Times New Roman"/>
          <w:sz w:val="24"/>
          <w:szCs w:val="24"/>
        </w:rPr>
      </w:pPr>
      <w:r w:rsidRPr="00F84DF9">
        <w:rPr>
          <w:sz w:val="24"/>
          <w:szCs w:val="24"/>
        </w:rPr>
        <w:t xml:space="preserve">20. </w:t>
      </w:r>
      <w:r w:rsidRPr="00F84DF9">
        <w:rPr>
          <w:rFonts w:eastAsia="Times New Roman"/>
          <w:sz w:val="24"/>
          <w:szCs w:val="24"/>
        </w:rPr>
        <w:t xml:space="preserve">Установлено использование средств резервного фонда на цели, не предусмотренные Положением о порядке использования бюджетных ассигнований резервного фонда, </w:t>
      </w:r>
      <w:r w:rsidR="00DF4666">
        <w:rPr>
          <w:rFonts w:eastAsia="Times New Roman"/>
          <w:sz w:val="24"/>
          <w:szCs w:val="24"/>
        </w:rPr>
        <w:t>утвержденного</w:t>
      </w:r>
      <w:r w:rsidRPr="00F84DF9">
        <w:rPr>
          <w:rFonts w:eastAsia="Times New Roman"/>
          <w:sz w:val="24"/>
          <w:szCs w:val="24"/>
        </w:rPr>
        <w:t xml:space="preserve"> Постановлением Администрации муниципального образования «Вяземский район» Смоленской области от 16.02.2015 №184, в сумме </w:t>
      </w:r>
      <w:r w:rsidRPr="00F84DF9">
        <w:rPr>
          <w:rFonts w:eastAsia="Times New Roman"/>
          <w:b/>
          <w:sz w:val="24"/>
          <w:szCs w:val="24"/>
        </w:rPr>
        <w:t>1 189,9</w:t>
      </w:r>
      <w:r w:rsidRPr="00F84DF9">
        <w:rPr>
          <w:rFonts w:eastAsia="Times New Roman"/>
          <w:sz w:val="24"/>
          <w:szCs w:val="24"/>
        </w:rPr>
        <w:t xml:space="preserve"> тыс. рублей, а именно:</w:t>
      </w:r>
    </w:p>
    <w:p w:rsidR="008D6CE4" w:rsidRPr="00F84DF9" w:rsidRDefault="008D6CE4" w:rsidP="008D6CE4">
      <w:pPr>
        <w:widowControl/>
        <w:ind w:firstLine="540"/>
        <w:jc w:val="both"/>
        <w:rPr>
          <w:rFonts w:eastAsia="Times New Roman"/>
          <w:sz w:val="24"/>
          <w:szCs w:val="24"/>
        </w:rPr>
      </w:pPr>
      <w:r w:rsidRPr="00F84DF9">
        <w:rPr>
          <w:rFonts w:eastAsia="Times New Roman"/>
          <w:sz w:val="24"/>
          <w:szCs w:val="24"/>
        </w:rPr>
        <w:t xml:space="preserve">- за выполненные работы по монтажу/демонтажу и оформлению/деоформлению искусственной новогодней ели для проведения новогодних и рождественских мероприятий, в сумме </w:t>
      </w:r>
      <w:r w:rsidRPr="00F84DF9">
        <w:rPr>
          <w:rFonts w:eastAsia="Times New Roman"/>
          <w:b/>
          <w:sz w:val="24"/>
          <w:szCs w:val="24"/>
        </w:rPr>
        <w:t>99,9</w:t>
      </w:r>
      <w:r w:rsidRPr="00F84DF9">
        <w:rPr>
          <w:rFonts w:eastAsia="Times New Roman"/>
          <w:sz w:val="24"/>
          <w:szCs w:val="24"/>
        </w:rPr>
        <w:t xml:space="preserve"> тыс. рублей, на основании распоряжения от 22.11.2016 №443-р. Указанные расходы не предусмотрены Положением о расходовании средств резервного фонда;</w:t>
      </w:r>
    </w:p>
    <w:p w:rsidR="008D6CE4" w:rsidRPr="00F84DF9" w:rsidRDefault="008D6CE4" w:rsidP="008D6CE4">
      <w:pPr>
        <w:widowControl/>
        <w:ind w:firstLine="540"/>
        <w:jc w:val="both"/>
        <w:rPr>
          <w:rFonts w:eastAsia="Times New Roman"/>
          <w:sz w:val="24"/>
          <w:szCs w:val="24"/>
        </w:rPr>
      </w:pPr>
      <w:r w:rsidRPr="00F84DF9">
        <w:rPr>
          <w:rFonts w:eastAsia="Times New Roman"/>
          <w:sz w:val="24"/>
          <w:szCs w:val="24"/>
        </w:rPr>
        <w:t xml:space="preserve">- оказана материальная помощь в сумме </w:t>
      </w:r>
      <w:r w:rsidRPr="00F84DF9">
        <w:rPr>
          <w:rFonts w:eastAsia="Times New Roman"/>
          <w:b/>
          <w:sz w:val="24"/>
          <w:szCs w:val="24"/>
        </w:rPr>
        <w:t>1 089,9</w:t>
      </w:r>
      <w:r w:rsidRPr="00F84DF9">
        <w:rPr>
          <w:rFonts w:eastAsia="Times New Roman"/>
          <w:sz w:val="24"/>
          <w:szCs w:val="24"/>
        </w:rPr>
        <w:t xml:space="preserve"> тыс. рублей, в связи с тяжелым материальным положением. Положением о расходовании средств резервного фонда материальная помощь в связи с тяжелым материальным положением не предусмотрена.</w:t>
      </w:r>
    </w:p>
    <w:p w:rsidR="008D6CE4" w:rsidRPr="00F84DF9" w:rsidRDefault="008D6CE4" w:rsidP="008D6CE4">
      <w:pPr>
        <w:widowControl/>
        <w:ind w:firstLine="540"/>
        <w:jc w:val="both"/>
        <w:rPr>
          <w:rFonts w:eastAsia="Times New Roman"/>
          <w:sz w:val="24"/>
          <w:szCs w:val="24"/>
        </w:rPr>
      </w:pPr>
      <w:r w:rsidRPr="00F84DF9">
        <w:rPr>
          <w:rFonts w:eastAsia="Times New Roman"/>
          <w:sz w:val="24"/>
          <w:szCs w:val="24"/>
        </w:rPr>
        <w:t xml:space="preserve">21. Первоначально исполнение бюджета Вяземского городского поселения планировалось с превышением доходов над расходами (профицит бюджета) в сумме </w:t>
      </w:r>
      <w:r w:rsidRPr="00F84DF9">
        <w:rPr>
          <w:rFonts w:eastAsia="Times New Roman"/>
          <w:b/>
          <w:sz w:val="24"/>
          <w:szCs w:val="24"/>
        </w:rPr>
        <w:t>1 912,8</w:t>
      </w:r>
      <w:r w:rsidRPr="00F84DF9">
        <w:rPr>
          <w:rFonts w:eastAsia="Times New Roman"/>
          <w:sz w:val="24"/>
          <w:szCs w:val="24"/>
        </w:rPr>
        <w:t xml:space="preserve"> тыс. рублей.</w:t>
      </w:r>
    </w:p>
    <w:p w:rsidR="008D6CE4" w:rsidRPr="00F84DF9" w:rsidRDefault="008D6CE4" w:rsidP="008D6CE4">
      <w:pPr>
        <w:widowControl/>
        <w:ind w:firstLine="540"/>
        <w:jc w:val="both"/>
        <w:rPr>
          <w:rFonts w:eastAsia="Times New Roman"/>
          <w:sz w:val="24"/>
          <w:szCs w:val="24"/>
        </w:rPr>
      </w:pPr>
      <w:r w:rsidRPr="00F84DF9">
        <w:rPr>
          <w:rFonts w:eastAsia="Times New Roman"/>
          <w:sz w:val="24"/>
          <w:szCs w:val="24"/>
        </w:rPr>
        <w:t xml:space="preserve">Фактически бюджет городского поселения в 2016 году исполнен с дефицитом в сумме </w:t>
      </w:r>
      <w:r w:rsidRPr="00F84DF9">
        <w:rPr>
          <w:rFonts w:eastAsia="Times New Roman"/>
          <w:b/>
          <w:sz w:val="24"/>
          <w:szCs w:val="24"/>
        </w:rPr>
        <w:t xml:space="preserve">13 989,1 </w:t>
      </w:r>
      <w:r w:rsidRPr="00F84DF9">
        <w:rPr>
          <w:rFonts w:eastAsia="Times New Roman"/>
          <w:sz w:val="24"/>
          <w:szCs w:val="24"/>
        </w:rPr>
        <w:t xml:space="preserve">тыс. рублей. </w:t>
      </w:r>
    </w:p>
    <w:p w:rsidR="008D6CE4" w:rsidRPr="00F84DF9" w:rsidRDefault="008D6CE4" w:rsidP="008D6CE4">
      <w:pPr>
        <w:widowControl/>
        <w:autoSpaceDE/>
        <w:autoSpaceDN/>
        <w:adjustRightInd/>
        <w:ind w:firstLine="540"/>
        <w:jc w:val="both"/>
        <w:rPr>
          <w:rFonts w:eastAsia="Times New Roman"/>
          <w:sz w:val="24"/>
          <w:szCs w:val="24"/>
        </w:rPr>
      </w:pPr>
      <w:r w:rsidRPr="00F84DF9">
        <w:rPr>
          <w:rFonts w:eastAsia="Times New Roman"/>
          <w:sz w:val="24"/>
          <w:szCs w:val="24"/>
        </w:rPr>
        <w:t>Проверка соответствия сумм источников финансирования дефицита бюджета городского поселения, отраженных в разделе 3 «Источники финансирования дефицитов бюджетов» отчета об исполнении бюджета городского поселения на 01.01.2017 года формы 0503317, суммам в регистрах бюджетного учета, отклонений не установлено.</w:t>
      </w:r>
    </w:p>
    <w:p w:rsidR="008D6CE4" w:rsidRPr="00F84DF9" w:rsidRDefault="008D6CE4" w:rsidP="008D6CE4">
      <w:pPr>
        <w:widowControl/>
        <w:ind w:firstLine="540"/>
        <w:jc w:val="both"/>
        <w:outlineLvl w:val="0"/>
        <w:rPr>
          <w:rFonts w:eastAsia="Times New Roman"/>
          <w:sz w:val="24"/>
          <w:szCs w:val="24"/>
        </w:rPr>
      </w:pPr>
      <w:r w:rsidRPr="00F84DF9">
        <w:rPr>
          <w:rFonts w:eastAsia="Times New Roman"/>
          <w:sz w:val="24"/>
          <w:szCs w:val="24"/>
        </w:rPr>
        <w:t xml:space="preserve">22. В 2016 году объем привлечённых средств составил </w:t>
      </w:r>
      <w:r w:rsidRPr="00F84DF9">
        <w:rPr>
          <w:rFonts w:eastAsia="Times New Roman"/>
          <w:b/>
          <w:sz w:val="24"/>
          <w:szCs w:val="24"/>
        </w:rPr>
        <w:t>15 000,0</w:t>
      </w:r>
      <w:r w:rsidRPr="00F84DF9">
        <w:rPr>
          <w:rFonts w:eastAsia="Times New Roman"/>
          <w:sz w:val="24"/>
          <w:szCs w:val="24"/>
        </w:rPr>
        <w:t xml:space="preserve"> тыс. рублей (</w:t>
      </w:r>
      <w:r w:rsidRPr="00F84DF9">
        <w:rPr>
          <w:rFonts w:eastAsia="Times New Roman"/>
          <w:b/>
          <w:sz w:val="24"/>
          <w:szCs w:val="24"/>
        </w:rPr>
        <w:t>10,3</w:t>
      </w:r>
      <w:r w:rsidRPr="00F84DF9">
        <w:rPr>
          <w:rFonts w:eastAsia="Times New Roman"/>
          <w:sz w:val="24"/>
          <w:szCs w:val="24"/>
        </w:rPr>
        <w:t>%</w:t>
      </w:r>
      <w:r w:rsidRPr="00F84DF9">
        <w:rPr>
          <w:sz w:val="24"/>
          <w:szCs w:val="24"/>
        </w:rPr>
        <w:t xml:space="preserve"> от общего годового объема собственных доходов бюджета городского поселения)</w:t>
      </w:r>
      <w:r w:rsidRPr="00F84DF9">
        <w:rPr>
          <w:rFonts w:eastAsia="Times New Roman"/>
          <w:sz w:val="24"/>
          <w:szCs w:val="24"/>
        </w:rPr>
        <w:t xml:space="preserve">. Объем расходов бюджета городского поселения на обслуживание муниципального долга в 2016 году составил </w:t>
      </w:r>
      <w:r w:rsidRPr="00F84DF9">
        <w:rPr>
          <w:rFonts w:eastAsia="Times New Roman"/>
          <w:b/>
          <w:sz w:val="24"/>
          <w:szCs w:val="24"/>
        </w:rPr>
        <w:t>817,9</w:t>
      </w:r>
      <w:r w:rsidRPr="00F84DF9">
        <w:rPr>
          <w:rFonts w:eastAsia="Times New Roman"/>
          <w:sz w:val="24"/>
          <w:szCs w:val="24"/>
        </w:rPr>
        <w:t xml:space="preserve"> тыс. рублей. </w:t>
      </w:r>
    </w:p>
    <w:p w:rsidR="008D6CE4" w:rsidRPr="00F84DF9" w:rsidRDefault="008D6CE4" w:rsidP="008D6CE4">
      <w:pPr>
        <w:widowControl/>
        <w:autoSpaceDE/>
        <w:autoSpaceDN/>
        <w:adjustRightInd/>
        <w:ind w:firstLine="540"/>
        <w:jc w:val="both"/>
        <w:rPr>
          <w:sz w:val="24"/>
          <w:szCs w:val="24"/>
        </w:rPr>
      </w:pPr>
      <w:r w:rsidRPr="00F84DF9">
        <w:rPr>
          <w:sz w:val="24"/>
          <w:szCs w:val="24"/>
        </w:rPr>
        <w:t xml:space="preserve">Анализ муниципального долга показал рост долговой нагрузки по исполнению принятых долговых обязательств. Задолженность Вяземского городского поселения по </w:t>
      </w:r>
      <w:r w:rsidRPr="00F84DF9">
        <w:rPr>
          <w:sz w:val="24"/>
          <w:szCs w:val="24"/>
        </w:rPr>
        <w:lastRenderedPageBreak/>
        <w:t xml:space="preserve">кредитам возросла на </w:t>
      </w:r>
      <w:r w:rsidRPr="00F84DF9">
        <w:rPr>
          <w:b/>
          <w:sz w:val="24"/>
          <w:szCs w:val="24"/>
        </w:rPr>
        <w:t>15 004,3</w:t>
      </w:r>
      <w:r w:rsidRPr="00F84DF9">
        <w:rPr>
          <w:sz w:val="24"/>
          <w:szCs w:val="24"/>
        </w:rPr>
        <w:t xml:space="preserve"> тыс. рублей. Расходы на обслуживание муниципального долга увеличились на </w:t>
      </w:r>
      <w:r w:rsidRPr="00F84DF9">
        <w:rPr>
          <w:b/>
          <w:sz w:val="24"/>
          <w:szCs w:val="24"/>
        </w:rPr>
        <w:t>318,3</w:t>
      </w:r>
      <w:r w:rsidRPr="00F84DF9">
        <w:rPr>
          <w:sz w:val="24"/>
          <w:szCs w:val="24"/>
        </w:rPr>
        <w:t xml:space="preserve"> тыс. рублей. </w:t>
      </w:r>
    </w:p>
    <w:p w:rsidR="00DE4E91" w:rsidRPr="00C2240F" w:rsidRDefault="00DE4E91" w:rsidP="00DE4E91">
      <w:pPr>
        <w:widowControl/>
        <w:jc w:val="both"/>
        <w:rPr>
          <w:rFonts w:eastAsia="Times New Roman"/>
          <w:sz w:val="24"/>
          <w:szCs w:val="24"/>
          <w:highlight w:val="yellow"/>
        </w:rPr>
      </w:pPr>
    </w:p>
    <w:p w:rsidR="00C2240F" w:rsidRDefault="00C2240F" w:rsidP="00C2240F">
      <w:pPr>
        <w:widowControl/>
        <w:autoSpaceDE/>
        <w:autoSpaceDN/>
        <w:adjustRightInd/>
        <w:ind w:firstLine="540"/>
        <w:jc w:val="center"/>
        <w:rPr>
          <w:rFonts w:eastAsia="Times New Roman"/>
          <w:b/>
        </w:rPr>
      </w:pPr>
      <w:r w:rsidRPr="00C2240F">
        <w:rPr>
          <w:rFonts w:eastAsia="Times New Roman"/>
          <w:b/>
        </w:rPr>
        <w:t>ПРЕДЛОЖЕНИЯ</w:t>
      </w:r>
    </w:p>
    <w:p w:rsidR="00DB19DC" w:rsidRPr="00C2240F" w:rsidRDefault="00DB19DC" w:rsidP="00C2240F">
      <w:pPr>
        <w:widowControl/>
        <w:autoSpaceDE/>
        <w:autoSpaceDN/>
        <w:adjustRightInd/>
        <w:ind w:firstLine="540"/>
        <w:jc w:val="center"/>
        <w:rPr>
          <w:rFonts w:eastAsia="Times New Roman"/>
          <w:b/>
        </w:rPr>
      </w:pPr>
    </w:p>
    <w:p w:rsidR="00C2240F" w:rsidRDefault="00DB19DC" w:rsidP="00DB19DC">
      <w:pPr>
        <w:widowControl/>
        <w:autoSpaceDE/>
        <w:autoSpaceDN/>
        <w:adjustRightInd/>
        <w:ind w:firstLine="540"/>
        <w:jc w:val="both"/>
        <w:rPr>
          <w:rFonts w:eastAsia="Times New Roman"/>
          <w:sz w:val="24"/>
          <w:szCs w:val="24"/>
        </w:rPr>
      </w:pPr>
      <w:r w:rsidRPr="00C2240F">
        <w:rPr>
          <w:rFonts w:eastAsia="Times New Roman"/>
          <w:sz w:val="24"/>
          <w:szCs w:val="24"/>
        </w:rPr>
        <w:t>Администрации муниципального образования «</w:t>
      </w:r>
      <w:r>
        <w:rPr>
          <w:rFonts w:eastAsia="Times New Roman"/>
          <w:sz w:val="24"/>
          <w:szCs w:val="24"/>
        </w:rPr>
        <w:t>Вяземский район</w:t>
      </w:r>
      <w:r w:rsidRPr="00C2240F">
        <w:rPr>
          <w:rFonts w:eastAsia="Times New Roman"/>
          <w:sz w:val="24"/>
          <w:szCs w:val="24"/>
        </w:rPr>
        <w:t>»</w:t>
      </w:r>
      <w:r>
        <w:rPr>
          <w:rFonts w:eastAsia="Times New Roman"/>
          <w:sz w:val="24"/>
          <w:szCs w:val="24"/>
        </w:rPr>
        <w:t xml:space="preserve"> Смоленской области</w:t>
      </w:r>
      <w:r w:rsidR="00DF4666">
        <w:rPr>
          <w:rFonts w:eastAsia="Times New Roman"/>
          <w:sz w:val="24"/>
          <w:szCs w:val="24"/>
        </w:rPr>
        <w:t xml:space="preserve"> в дальнейшей работе предложить</w:t>
      </w:r>
      <w:r w:rsidRPr="00C2240F">
        <w:rPr>
          <w:rFonts w:eastAsia="Times New Roman"/>
          <w:sz w:val="24"/>
          <w:szCs w:val="24"/>
        </w:rPr>
        <w:t>:</w:t>
      </w:r>
    </w:p>
    <w:p w:rsidR="001156BA" w:rsidRPr="00DB19DC" w:rsidRDefault="001156BA" w:rsidP="001156BA">
      <w:pPr>
        <w:widowControl/>
        <w:autoSpaceDE/>
        <w:autoSpaceDN/>
        <w:adjustRightInd/>
        <w:ind w:firstLine="540"/>
        <w:jc w:val="both"/>
        <w:rPr>
          <w:rFonts w:eastAsia="Times New Roman"/>
          <w:sz w:val="24"/>
          <w:szCs w:val="24"/>
        </w:rPr>
      </w:pPr>
      <w:r>
        <w:rPr>
          <w:rFonts w:eastAsia="Times New Roman"/>
          <w:sz w:val="24"/>
          <w:szCs w:val="24"/>
        </w:rPr>
        <w:t xml:space="preserve">1. Учесть нарушения и недостатки, выявленные и отраженные по </w:t>
      </w:r>
      <w:r w:rsidRPr="00C85004">
        <w:rPr>
          <w:rFonts w:eastAsia="Times New Roman"/>
          <w:sz w:val="24"/>
          <w:szCs w:val="24"/>
        </w:rPr>
        <w:t xml:space="preserve">результатам внешней проверки бюджетной отчетности </w:t>
      </w:r>
      <w:r>
        <w:rPr>
          <w:rFonts w:eastAsia="Times New Roman"/>
          <w:sz w:val="24"/>
          <w:szCs w:val="24"/>
        </w:rPr>
        <w:t>городского поселения.</w:t>
      </w:r>
    </w:p>
    <w:p w:rsidR="00DF4666" w:rsidRDefault="001156BA" w:rsidP="00DF4666">
      <w:pPr>
        <w:widowControl/>
        <w:autoSpaceDE/>
        <w:autoSpaceDN/>
        <w:adjustRightInd/>
        <w:ind w:firstLine="540"/>
        <w:jc w:val="both"/>
        <w:rPr>
          <w:color w:val="000000"/>
          <w:sz w:val="24"/>
          <w:szCs w:val="24"/>
        </w:rPr>
      </w:pPr>
      <w:r>
        <w:rPr>
          <w:rFonts w:eastAsia="Times New Roman"/>
          <w:sz w:val="24"/>
          <w:szCs w:val="24"/>
        </w:rPr>
        <w:t>2</w:t>
      </w:r>
      <w:r w:rsidR="00DF4666">
        <w:rPr>
          <w:rFonts w:eastAsia="Times New Roman"/>
          <w:sz w:val="24"/>
          <w:szCs w:val="24"/>
        </w:rPr>
        <w:t xml:space="preserve">. </w:t>
      </w:r>
      <w:r w:rsidR="00DF4666" w:rsidRPr="00F84DF9">
        <w:rPr>
          <w:rFonts w:eastAsia="Times New Roman"/>
          <w:sz w:val="24"/>
          <w:szCs w:val="24"/>
        </w:rPr>
        <w:t xml:space="preserve">Отчет об исполнении бюджета городского поселения </w:t>
      </w:r>
      <w:r w:rsidR="00DF4666">
        <w:rPr>
          <w:rFonts w:eastAsia="Times New Roman"/>
          <w:sz w:val="24"/>
          <w:szCs w:val="24"/>
        </w:rPr>
        <w:t>составлять в</w:t>
      </w:r>
      <w:r w:rsidR="00DF4666" w:rsidRPr="00F84DF9">
        <w:rPr>
          <w:rFonts w:eastAsia="Times New Roman"/>
          <w:sz w:val="24"/>
          <w:szCs w:val="24"/>
        </w:rPr>
        <w:t xml:space="preserve"> </w:t>
      </w:r>
      <w:r w:rsidR="00DF4666">
        <w:rPr>
          <w:rFonts w:eastAsia="Times New Roman"/>
          <w:sz w:val="24"/>
          <w:szCs w:val="24"/>
        </w:rPr>
        <w:t>соответстви</w:t>
      </w:r>
      <w:r w:rsidR="00DF4666" w:rsidRPr="00F84DF9">
        <w:rPr>
          <w:rFonts w:eastAsia="Times New Roman"/>
          <w:sz w:val="24"/>
          <w:szCs w:val="24"/>
        </w:rPr>
        <w:t>е</w:t>
      </w:r>
      <w:r w:rsidR="00DF4666">
        <w:rPr>
          <w:rFonts w:eastAsia="Times New Roman"/>
          <w:sz w:val="24"/>
          <w:szCs w:val="24"/>
        </w:rPr>
        <w:t xml:space="preserve"> с</w:t>
      </w:r>
      <w:r w:rsidR="00DF4666" w:rsidRPr="00F84DF9">
        <w:rPr>
          <w:rFonts w:eastAsia="Times New Roman"/>
          <w:sz w:val="24"/>
          <w:szCs w:val="24"/>
        </w:rPr>
        <w:t xml:space="preserve"> </w:t>
      </w:r>
      <w:r w:rsidR="00DF4666" w:rsidRPr="00F84DF9">
        <w:rPr>
          <w:color w:val="000000"/>
          <w:sz w:val="24"/>
          <w:szCs w:val="24"/>
        </w:rPr>
        <w:t>требованиями бюджетной отчетности, установленным</w:t>
      </w:r>
      <w:r w:rsidR="00DF4666">
        <w:rPr>
          <w:color w:val="000000"/>
          <w:sz w:val="24"/>
          <w:szCs w:val="24"/>
        </w:rPr>
        <w:t>и</w:t>
      </w:r>
      <w:r w:rsidR="00DF4666" w:rsidRPr="00F84DF9">
        <w:rPr>
          <w:color w:val="000000"/>
          <w:sz w:val="24"/>
          <w:szCs w:val="24"/>
        </w:rPr>
        <w:t xml:space="preserve"> Инструкцией </w:t>
      </w:r>
      <w:r w:rsidR="00DF4666">
        <w:rPr>
          <w:color w:val="000000"/>
          <w:sz w:val="24"/>
          <w:szCs w:val="24"/>
        </w:rPr>
        <w:t>№</w:t>
      </w:r>
      <w:r w:rsidR="00DF4666" w:rsidRPr="00F84DF9">
        <w:rPr>
          <w:color w:val="000000"/>
          <w:sz w:val="24"/>
          <w:szCs w:val="24"/>
        </w:rPr>
        <w:t>191н.</w:t>
      </w:r>
    </w:p>
    <w:p w:rsidR="00DF4666" w:rsidRDefault="001156BA" w:rsidP="00DF4666">
      <w:pPr>
        <w:widowControl/>
        <w:autoSpaceDE/>
        <w:autoSpaceDN/>
        <w:adjustRightInd/>
        <w:ind w:firstLine="540"/>
        <w:jc w:val="both"/>
        <w:rPr>
          <w:color w:val="000000"/>
          <w:sz w:val="24"/>
          <w:szCs w:val="24"/>
        </w:rPr>
      </w:pPr>
      <w:r>
        <w:rPr>
          <w:color w:val="000000"/>
          <w:sz w:val="24"/>
          <w:szCs w:val="24"/>
        </w:rPr>
        <w:t>3</w:t>
      </w:r>
      <w:r w:rsidR="00DF4666">
        <w:rPr>
          <w:color w:val="000000"/>
          <w:sz w:val="24"/>
          <w:szCs w:val="24"/>
        </w:rPr>
        <w:t>. Не допускать случаев расхождения бюджетной росписи и годового Отчета (ф.0503117), в части п</w:t>
      </w:r>
      <w:r>
        <w:rPr>
          <w:color w:val="000000"/>
          <w:sz w:val="24"/>
          <w:szCs w:val="24"/>
        </w:rPr>
        <w:t>лановых показателей бюджета</w:t>
      </w:r>
      <w:r w:rsidR="00DF4666">
        <w:rPr>
          <w:color w:val="000000"/>
          <w:sz w:val="24"/>
          <w:szCs w:val="24"/>
        </w:rPr>
        <w:t>.</w:t>
      </w:r>
    </w:p>
    <w:p w:rsidR="00D77626" w:rsidRDefault="001156BA" w:rsidP="00DF4666">
      <w:pPr>
        <w:widowControl/>
        <w:autoSpaceDE/>
        <w:autoSpaceDN/>
        <w:adjustRightInd/>
        <w:ind w:firstLine="540"/>
        <w:jc w:val="both"/>
        <w:rPr>
          <w:rFonts w:eastAsia="Times New Roman"/>
          <w:sz w:val="24"/>
          <w:szCs w:val="24"/>
        </w:rPr>
      </w:pPr>
      <w:r>
        <w:rPr>
          <w:color w:val="000000"/>
          <w:sz w:val="24"/>
          <w:szCs w:val="24"/>
        </w:rPr>
        <w:t>4</w:t>
      </w:r>
      <w:r w:rsidR="00DF4666">
        <w:rPr>
          <w:color w:val="000000"/>
          <w:sz w:val="24"/>
          <w:szCs w:val="24"/>
        </w:rPr>
        <w:t>. У</w:t>
      </w:r>
      <w:r w:rsidR="00D77626">
        <w:rPr>
          <w:rFonts w:eastAsia="Times New Roman"/>
          <w:sz w:val="24"/>
          <w:szCs w:val="24"/>
        </w:rPr>
        <w:t>силить контроль за выделение</w:t>
      </w:r>
      <w:r w:rsidR="00DF4666">
        <w:rPr>
          <w:rFonts w:eastAsia="Times New Roman"/>
          <w:sz w:val="24"/>
          <w:szCs w:val="24"/>
        </w:rPr>
        <w:t>м</w:t>
      </w:r>
      <w:r w:rsidR="00D77626">
        <w:rPr>
          <w:rFonts w:eastAsia="Times New Roman"/>
          <w:sz w:val="24"/>
          <w:szCs w:val="24"/>
        </w:rPr>
        <w:t xml:space="preserve"> средств резервного фонда </w:t>
      </w:r>
      <w:r w:rsidR="00DF4666">
        <w:rPr>
          <w:rFonts w:eastAsia="Times New Roman"/>
          <w:sz w:val="24"/>
          <w:szCs w:val="24"/>
        </w:rPr>
        <w:t>на цели,</w:t>
      </w:r>
      <w:r w:rsidR="00D77626">
        <w:rPr>
          <w:rFonts w:eastAsia="Times New Roman"/>
          <w:sz w:val="24"/>
          <w:szCs w:val="24"/>
        </w:rPr>
        <w:t xml:space="preserve"> </w:t>
      </w:r>
      <w:r w:rsidR="00DF4666">
        <w:rPr>
          <w:rFonts w:eastAsia="Times New Roman"/>
          <w:sz w:val="24"/>
          <w:szCs w:val="24"/>
        </w:rPr>
        <w:t xml:space="preserve">предусмотренные Положением </w:t>
      </w:r>
      <w:r w:rsidR="00DF4666" w:rsidRPr="00F84DF9">
        <w:rPr>
          <w:rFonts w:eastAsia="Times New Roman"/>
          <w:sz w:val="24"/>
          <w:szCs w:val="24"/>
        </w:rPr>
        <w:t xml:space="preserve">о порядке использования бюджетных ассигнований резервного фонда, </w:t>
      </w:r>
      <w:r w:rsidR="00DF4666">
        <w:rPr>
          <w:rFonts w:eastAsia="Times New Roman"/>
          <w:sz w:val="24"/>
          <w:szCs w:val="24"/>
        </w:rPr>
        <w:t>утвержденного</w:t>
      </w:r>
      <w:r w:rsidR="00DF4666" w:rsidRPr="00F84DF9">
        <w:rPr>
          <w:rFonts w:eastAsia="Times New Roman"/>
          <w:sz w:val="24"/>
          <w:szCs w:val="24"/>
        </w:rPr>
        <w:t xml:space="preserve"> Постановлением Администрации муниципального образования «Вяземский район» Смоленской области от 16.02.2015 №184</w:t>
      </w:r>
      <w:r>
        <w:rPr>
          <w:rFonts w:eastAsia="Times New Roman"/>
          <w:sz w:val="24"/>
          <w:szCs w:val="24"/>
        </w:rPr>
        <w:t>.</w:t>
      </w:r>
    </w:p>
    <w:p w:rsidR="001156BA" w:rsidRDefault="001156BA" w:rsidP="001156BA">
      <w:pPr>
        <w:widowControl/>
        <w:ind w:firstLine="540"/>
        <w:jc w:val="both"/>
        <w:rPr>
          <w:sz w:val="24"/>
          <w:szCs w:val="24"/>
        </w:rPr>
      </w:pPr>
      <w:r>
        <w:rPr>
          <w:sz w:val="24"/>
          <w:szCs w:val="24"/>
        </w:rPr>
        <w:t>5. Предоставлять межбюджетные трансферты в</w:t>
      </w:r>
      <w:r w:rsidRPr="00F84DF9">
        <w:rPr>
          <w:sz w:val="24"/>
          <w:szCs w:val="24"/>
        </w:rPr>
        <w:t xml:space="preserve"> </w:t>
      </w:r>
      <w:r>
        <w:rPr>
          <w:sz w:val="24"/>
          <w:szCs w:val="24"/>
        </w:rPr>
        <w:t>соответствии со</w:t>
      </w:r>
      <w:r w:rsidRPr="00F84DF9">
        <w:rPr>
          <w:sz w:val="24"/>
          <w:szCs w:val="24"/>
        </w:rPr>
        <w:t xml:space="preserve"> ст.142.5 БК РФ</w:t>
      </w:r>
      <w:r>
        <w:rPr>
          <w:sz w:val="24"/>
          <w:szCs w:val="24"/>
        </w:rPr>
        <w:t>.</w:t>
      </w:r>
      <w:r w:rsidRPr="00F84DF9">
        <w:rPr>
          <w:sz w:val="24"/>
          <w:szCs w:val="24"/>
        </w:rPr>
        <w:t xml:space="preserve"> </w:t>
      </w:r>
    </w:p>
    <w:p w:rsidR="001156BA" w:rsidRDefault="001156BA" w:rsidP="00DF4666">
      <w:pPr>
        <w:widowControl/>
        <w:autoSpaceDE/>
        <w:autoSpaceDN/>
        <w:adjustRightInd/>
        <w:ind w:firstLine="540"/>
        <w:jc w:val="both"/>
        <w:rPr>
          <w:rFonts w:eastAsia="Times New Roman"/>
          <w:sz w:val="24"/>
          <w:szCs w:val="24"/>
        </w:rPr>
      </w:pPr>
    </w:p>
    <w:p w:rsidR="00C2240F" w:rsidRPr="00C2240F" w:rsidRDefault="00D77626" w:rsidP="001156BA">
      <w:pPr>
        <w:jc w:val="both"/>
        <w:rPr>
          <w:rFonts w:eastAsia="Times New Roman"/>
          <w:sz w:val="24"/>
          <w:szCs w:val="24"/>
          <w:highlight w:val="yellow"/>
        </w:rPr>
      </w:pPr>
      <w:r w:rsidRPr="00E83E46">
        <w:rPr>
          <w:rFonts w:eastAsia="Times New Roman"/>
          <w:sz w:val="26"/>
          <w:szCs w:val="26"/>
        </w:rPr>
        <w:t xml:space="preserve"> </w:t>
      </w:r>
    </w:p>
    <w:p w:rsidR="00C2240F" w:rsidRPr="00C2240F" w:rsidRDefault="001156BA" w:rsidP="00C2240F">
      <w:pPr>
        <w:widowControl/>
        <w:autoSpaceDE/>
        <w:autoSpaceDN/>
        <w:adjustRightInd/>
        <w:ind w:firstLine="540"/>
        <w:jc w:val="both"/>
        <w:rPr>
          <w:rFonts w:eastAsia="Times New Roman"/>
          <w:sz w:val="24"/>
          <w:szCs w:val="24"/>
        </w:rPr>
      </w:pPr>
      <w:r>
        <w:rPr>
          <w:rFonts w:eastAsia="Times New Roman"/>
          <w:sz w:val="24"/>
          <w:szCs w:val="24"/>
        </w:rPr>
        <w:t>Совету депутатов Вяземского городского поселения</w:t>
      </w:r>
      <w:r w:rsidR="00C2240F" w:rsidRPr="00C2240F">
        <w:rPr>
          <w:rFonts w:eastAsia="Times New Roman"/>
          <w:sz w:val="24"/>
          <w:szCs w:val="24"/>
        </w:rPr>
        <w:t>:</w:t>
      </w:r>
    </w:p>
    <w:p w:rsidR="00C2240F" w:rsidRDefault="00C2240F" w:rsidP="00C2240F">
      <w:pPr>
        <w:widowControl/>
        <w:autoSpaceDE/>
        <w:autoSpaceDN/>
        <w:adjustRightInd/>
        <w:ind w:firstLine="540"/>
        <w:jc w:val="both"/>
        <w:rPr>
          <w:rFonts w:eastAsia="Times New Roman"/>
          <w:sz w:val="24"/>
          <w:szCs w:val="24"/>
        </w:rPr>
      </w:pPr>
      <w:r w:rsidRPr="00C2240F">
        <w:rPr>
          <w:rFonts w:eastAsia="Times New Roman"/>
          <w:sz w:val="24"/>
          <w:szCs w:val="24"/>
        </w:rPr>
        <w:t xml:space="preserve">- принять к рассмотрению проект </w:t>
      </w:r>
      <w:r w:rsidR="00D77626">
        <w:rPr>
          <w:rFonts w:eastAsia="Times New Roman"/>
          <w:sz w:val="24"/>
          <w:szCs w:val="24"/>
        </w:rPr>
        <w:t>решения</w:t>
      </w:r>
      <w:r w:rsidRPr="00C2240F">
        <w:rPr>
          <w:rFonts w:eastAsia="Times New Roman"/>
          <w:sz w:val="24"/>
          <w:szCs w:val="24"/>
        </w:rPr>
        <w:t xml:space="preserve"> </w:t>
      </w:r>
      <w:r w:rsidR="001156BA" w:rsidRPr="00C2240F">
        <w:rPr>
          <w:rFonts w:eastAsia="Times New Roman"/>
          <w:sz w:val="24"/>
          <w:szCs w:val="24"/>
        </w:rPr>
        <w:t xml:space="preserve">«Об исполнении бюджета </w:t>
      </w:r>
      <w:r w:rsidR="001156BA">
        <w:rPr>
          <w:rFonts w:eastAsia="Times New Roman"/>
          <w:sz w:val="24"/>
          <w:szCs w:val="24"/>
        </w:rPr>
        <w:t>Вяземского городского поселения Вяземского района Смоленской области</w:t>
      </w:r>
      <w:r w:rsidR="001156BA" w:rsidRPr="00C2240F">
        <w:rPr>
          <w:rFonts w:eastAsia="Times New Roman"/>
          <w:sz w:val="24"/>
          <w:szCs w:val="24"/>
        </w:rPr>
        <w:t xml:space="preserve"> за 201</w:t>
      </w:r>
      <w:r w:rsidR="001156BA">
        <w:rPr>
          <w:rFonts w:eastAsia="Times New Roman"/>
          <w:sz w:val="24"/>
          <w:szCs w:val="24"/>
        </w:rPr>
        <w:t>6</w:t>
      </w:r>
      <w:r w:rsidR="001156BA" w:rsidRPr="00C2240F">
        <w:rPr>
          <w:rFonts w:eastAsia="Times New Roman"/>
          <w:sz w:val="24"/>
          <w:szCs w:val="24"/>
        </w:rPr>
        <w:t xml:space="preserve"> год</w:t>
      </w:r>
      <w:r w:rsidR="00BD1C86">
        <w:rPr>
          <w:rFonts w:eastAsia="Times New Roman"/>
          <w:sz w:val="24"/>
          <w:szCs w:val="24"/>
        </w:rPr>
        <w:t>»</w:t>
      </w:r>
      <w:r w:rsidR="001156BA">
        <w:rPr>
          <w:rFonts w:eastAsia="Times New Roman"/>
          <w:sz w:val="24"/>
          <w:szCs w:val="24"/>
        </w:rPr>
        <w:t>,</w:t>
      </w:r>
      <w:r w:rsidRPr="00C2240F">
        <w:rPr>
          <w:rFonts w:eastAsia="Times New Roman"/>
          <w:sz w:val="24"/>
          <w:szCs w:val="24"/>
        </w:rPr>
        <w:t xml:space="preserve"> с</w:t>
      </w:r>
      <w:r w:rsidR="009E4921">
        <w:rPr>
          <w:rFonts w:eastAsia="Times New Roman"/>
          <w:sz w:val="24"/>
          <w:szCs w:val="24"/>
        </w:rPr>
        <w:t xml:space="preserve"> учетом предложений </w:t>
      </w:r>
      <w:r w:rsidR="00DF48B9">
        <w:rPr>
          <w:rFonts w:eastAsia="Times New Roman"/>
          <w:sz w:val="24"/>
          <w:szCs w:val="24"/>
        </w:rPr>
        <w:t xml:space="preserve">и замечаний </w:t>
      </w:r>
      <w:r w:rsidR="009E4921">
        <w:rPr>
          <w:rFonts w:eastAsia="Times New Roman"/>
          <w:sz w:val="24"/>
          <w:szCs w:val="24"/>
        </w:rPr>
        <w:t>Контрольно-ревизионной комиссии</w:t>
      </w:r>
      <w:r w:rsidR="001156BA">
        <w:rPr>
          <w:rFonts w:eastAsia="Times New Roman"/>
          <w:sz w:val="24"/>
          <w:szCs w:val="24"/>
        </w:rPr>
        <w:t>.</w:t>
      </w:r>
    </w:p>
    <w:p w:rsidR="00C2240F" w:rsidRPr="00C2240F" w:rsidRDefault="00C2240F" w:rsidP="00C2240F">
      <w:pPr>
        <w:widowControl/>
        <w:autoSpaceDE/>
        <w:autoSpaceDN/>
        <w:adjustRightInd/>
        <w:ind w:left="60"/>
        <w:rPr>
          <w:rFonts w:eastAsia="Times New Roman"/>
          <w:b/>
          <w:sz w:val="24"/>
          <w:szCs w:val="24"/>
          <w:highlight w:val="yellow"/>
        </w:rPr>
      </w:pPr>
    </w:p>
    <w:p w:rsidR="00C2240F" w:rsidRPr="00C2240F" w:rsidRDefault="00C2240F" w:rsidP="00C2240F">
      <w:pPr>
        <w:widowControl/>
        <w:autoSpaceDE/>
        <w:autoSpaceDN/>
        <w:adjustRightInd/>
        <w:ind w:firstLine="540"/>
        <w:jc w:val="both"/>
        <w:rPr>
          <w:rFonts w:eastAsia="Times New Roman"/>
          <w:sz w:val="24"/>
          <w:szCs w:val="24"/>
        </w:rPr>
      </w:pPr>
      <w:r w:rsidRPr="00C2240F">
        <w:rPr>
          <w:rFonts w:eastAsia="Times New Roman"/>
          <w:sz w:val="24"/>
          <w:szCs w:val="24"/>
        </w:rPr>
        <w:t>Настоящее заключение составлено в 3-х экземплярах:</w:t>
      </w:r>
    </w:p>
    <w:p w:rsidR="001156BA" w:rsidRPr="00C2240F" w:rsidRDefault="001156BA" w:rsidP="001156BA">
      <w:pPr>
        <w:widowControl/>
        <w:autoSpaceDE/>
        <w:autoSpaceDN/>
        <w:adjustRightInd/>
        <w:ind w:firstLine="540"/>
        <w:jc w:val="both"/>
        <w:rPr>
          <w:rFonts w:eastAsia="Times New Roman"/>
          <w:sz w:val="24"/>
          <w:szCs w:val="24"/>
        </w:rPr>
      </w:pPr>
      <w:r w:rsidRPr="00C2240F">
        <w:rPr>
          <w:rFonts w:eastAsia="Times New Roman"/>
          <w:sz w:val="24"/>
          <w:szCs w:val="24"/>
        </w:rPr>
        <w:t xml:space="preserve">Один экземпляр для </w:t>
      </w:r>
      <w:r>
        <w:rPr>
          <w:rFonts w:eastAsia="Times New Roman"/>
          <w:sz w:val="24"/>
          <w:szCs w:val="24"/>
        </w:rPr>
        <w:t>Совета депутатов</w:t>
      </w:r>
      <w:r w:rsidRPr="002F6F89">
        <w:rPr>
          <w:sz w:val="24"/>
          <w:szCs w:val="24"/>
        </w:rPr>
        <w:t xml:space="preserve"> </w:t>
      </w:r>
      <w:r>
        <w:rPr>
          <w:sz w:val="24"/>
          <w:szCs w:val="24"/>
        </w:rPr>
        <w:t>Вяземского городского поселения Вяземского района Смоленской области</w:t>
      </w:r>
      <w:r w:rsidRPr="00C2240F">
        <w:rPr>
          <w:rFonts w:eastAsia="Times New Roman"/>
          <w:sz w:val="24"/>
          <w:szCs w:val="24"/>
        </w:rPr>
        <w:t>. Направляется с сопроводительным письмом.</w:t>
      </w:r>
    </w:p>
    <w:p w:rsidR="001156BA" w:rsidRPr="00C2240F" w:rsidRDefault="001156BA" w:rsidP="001156BA">
      <w:pPr>
        <w:widowControl/>
        <w:autoSpaceDE/>
        <w:autoSpaceDN/>
        <w:adjustRightInd/>
        <w:ind w:firstLine="540"/>
        <w:jc w:val="both"/>
        <w:rPr>
          <w:rFonts w:eastAsia="Times New Roman"/>
          <w:sz w:val="24"/>
          <w:szCs w:val="24"/>
        </w:rPr>
      </w:pPr>
      <w:r w:rsidRPr="00C2240F">
        <w:rPr>
          <w:rFonts w:eastAsia="Times New Roman"/>
          <w:sz w:val="24"/>
          <w:szCs w:val="24"/>
        </w:rPr>
        <w:t xml:space="preserve">Один экземпляр для </w:t>
      </w:r>
      <w:r>
        <w:rPr>
          <w:rFonts w:eastAsia="Times New Roman"/>
          <w:sz w:val="24"/>
          <w:szCs w:val="24"/>
        </w:rPr>
        <w:t xml:space="preserve">Администрации </w:t>
      </w:r>
      <w:r w:rsidRPr="00C2240F">
        <w:rPr>
          <w:rFonts w:eastAsia="Times New Roman"/>
          <w:sz w:val="24"/>
          <w:szCs w:val="24"/>
        </w:rPr>
        <w:t>муниципального образования «</w:t>
      </w:r>
      <w:r>
        <w:rPr>
          <w:rFonts w:eastAsia="Times New Roman"/>
          <w:sz w:val="24"/>
          <w:szCs w:val="24"/>
        </w:rPr>
        <w:t>Вяземский район</w:t>
      </w:r>
      <w:r w:rsidRPr="00C2240F">
        <w:rPr>
          <w:rFonts w:eastAsia="Times New Roman"/>
          <w:sz w:val="24"/>
          <w:szCs w:val="24"/>
        </w:rPr>
        <w:t>»</w:t>
      </w:r>
      <w:r>
        <w:rPr>
          <w:rFonts w:eastAsia="Times New Roman"/>
          <w:sz w:val="24"/>
          <w:szCs w:val="24"/>
        </w:rPr>
        <w:t xml:space="preserve"> Смоленской области</w:t>
      </w:r>
      <w:r w:rsidRPr="00C2240F">
        <w:rPr>
          <w:rFonts w:eastAsia="Times New Roman"/>
          <w:sz w:val="24"/>
          <w:szCs w:val="24"/>
        </w:rPr>
        <w:t>. Направляется с сопроводительным письмом.</w:t>
      </w:r>
    </w:p>
    <w:p w:rsidR="001156BA" w:rsidRPr="00C2240F" w:rsidRDefault="001156BA" w:rsidP="001156BA">
      <w:pPr>
        <w:widowControl/>
        <w:autoSpaceDE/>
        <w:autoSpaceDN/>
        <w:adjustRightInd/>
        <w:ind w:firstLine="540"/>
        <w:jc w:val="both"/>
        <w:rPr>
          <w:rFonts w:eastAsia="Times New Roman"/>
          <w:sz w:val="24"/>
          <w:szCs w:val="24"/>
        </w:rPr>
      </w:pPr>
      <w:r w:rsidRPr="00C2240F">
        <w:rPr>
          <w:rFonts w:eastAsia="Times New Roman"/>
          <w:sz w:val="24"/>
          <w:szCs w:val="24"/>
        </w:rPr>
        <w:t xml:space="preserve">Один экземпляр остается в </w:t>
      </w:r>
      <w:r>
        <w:rPr>
          <w:rFonts w:eastAsia="Times New Roman"/>
          <w:sz w:val="24"/>
          <w:szCs w:val="24"/>
        </w:rPr>
        <w:t>Контрольно-ревизионной комиссии муниципального образования «Вяземский район» Смоленской области</w:t>
      </w:r>
      <w:r w:rsidRPr="00C2240F">
        <w:rPr>
          <w:rFonts w:eastAsia="Times New Roman"/>
          <w:sz w:val="24"/>
          <w:szCs w:val="24"/>
        </w:rPr>
        <w:t>.</w:t>
      </w:r>
    </w:p>
    <w:p w:rsidR="003C2F4E" w:rsidRDefault="003C2F4E" w:rsidP="00FD677A">
      <w:pPr>
        <w:pStyle w:val="1"/>
        <w:jc w:val="both"/>
        <w:rPr>
          <w:rFonts w:ascii="Times New Roman" w:hAnsi="Times New Roman"/>
          <w:sz w:val="24"/>
          <w:szCs w:val="24"/>
        </w:rPr>
      </w:pPr>
    </w:p>
    <w:p w:rsidR="00A245D5" w:rsidRDefault="00A245D5" w:rsidP="003C2F4E">
      <w:pPr>
        <w:pStyle w:val="1"/>
        <w:jc w:val="both"/>
        <w:rPr>
          <w:rFonts w:ascii="Times New Roman" w:hAnsi="Times New Roman"/>
          <w:sz w:val="24"/>
          <w:szCs w:val="24"/>
        </w:rPr>
      </w:pPr>
    </w:p>
    <w:p w:rsidR="005B35AF" w:rsidRDefault="005B35AF" w:rsidP="003C2F4E">
      <w:pPr>
        <w:pStyle w:val="1"/>
        <w:jc w:val="both"/>
        <w:rPr>
          <w:rFonts w:ascii="Times New Roman" w:hAnsi="Times New Roman"/>
          <w:sz w:val="24"/>
          <w:szCs w:val="24"/>
        </w:rPr>
      </w:pPr>
    </w:p>
    <w:p w:rsidR="0056618C" w:rsidRDefault="0056618C" w:rsidP="00BE1D2B">
      <w:pPr>
        <w:pStyle w:val="1"/>
        <w:tabs>
          <w:tab w:val="left" w:pos="142"/>
        </w:tabs>
        <w:jc w:val="right"/>
        <w:rPr>
          <w:rFonts w:ascii="Times New Roman" w:hAnsi="Times New Roman"/>
          <w:sz w:val="28"/>
          <w:szCs w:val="28"/>
        </w:rPr>
      </w:pPr>
    </w:p>
    <w:p w:rsidR="00895EE6" w:rsidRDefault="00895EE6" w:rsidP="00BE1D2B">
      <w:pPr>
        <w:pStyle w:val="1"/>
        <w:tabs>
          <w:tab w:val="left" w:pos="142"/>
        </w:tabs>
        <w:jc w:val="right"/>
        <w:rPr>
          <w:rFonts w:ascii="Times New Roman" w:hAnsi="Times New Roman"/>
          <w:sz w:val="28"/>
          <w:szCs w:val="28"/>
        </w:rPr>
      </w:pPr>
    </w:p>
    <w:p w:rsidR="00BE1D2B" w:rsidRPr="007D4FDE" w:rsidRDefault="0014148E" w:rsidP="00BE1D2B">
      <w:pPr>
        <w:pStyle w:val="1"/>
        <w:tabs>
          <w:tab w:val="left" w:pos="142"/>
        </w:tabs>
        <w:jc w:val="both"/>
        <w:rPr>
          <w:rFonts w:ascii="Times New Roman" w:hAnsi="Times New Roman"/>
          <w:sz w:val="24"/>
          <w:szCs w:val="24"/>
        </w:rPr>
      </w:pPr>
      <w:r>
        <w:rPr>
          <w:rFonts w:ascii="Times New Roman" w:hAnsi="Times New Roman"/>
          <w:sz w:val="24"/>
          <w:szCs w:val="24"/>
        </w:rPr>
        <w:t>Аудитор</w:t>
      </w:r>
      <w:r w:rsidR="00BE1D2B" w:rsidRPr="007D4FDE">
        <w:rPr>
          <w:rFonts w:ascii="Times New Roman" w:hAnsi="Times New Roman"/>
          <w:sz w:val="24"/>
          <w:szCs w:val="24"/>
        </w:rPr>
        <w:t xml:space="preserve"> Контрольно-ревизионной </w:t>
      </w:r>
    </w:p>
    <w:p w:rsidR="00BE1D2B" w:rsidRPr="007D4FDE" w:rsidRDefault="00BE1D2B" w:rsidP="00BE1D2B">
      <w:pPr>
        <w:pStyle w:val="1"/>
        <w:tabs>
          <w:tab w:val="left" w:pos="142"/>
        </w:tabs>
        <w:jc w:val="both"/>
        <w:rPr>
          <w:rFonts w:ascii="Times New Roman" w:hAnsi="Times New Roman"/>
          <w:sz w:val="24"/>
          <w:szCs w:val="24"/>
        </w:rPr>
      </w:pPr>
      <w:r w:rsidRPr="007D4FDE">
        <w:rPr>
          <w:rFonts w:ascii="Times New Roman" w:hAnsi="Times New Roman"/>
          <w:sz w:val="24"/>
          <w:szCs w:val="24"/>
        </w:rPr>
        <w:t>комиссии муниципального образования</w:t>
      </w:r>
    </w:p>
    <w:p w:rsidR="00BE1D2B" w:rsidRPr="007D4FDE" w:rsidRDefault="00BE1D2B" w:rsidP="00BE1D2B">
      <w:pPr>
        <w:pStyle w:val="1"/>
        <w:tabs>
          <w:tab w:val="left" w:pos="142"/>
        </w:tabs>
        <w:jc w:val="both"/>
        <w:rPr>
          <w:rFonts w:ascii="Times New Roman" w:hAnsi="Times New Roman"/>
          <w:sz w:val="24"/>
          <w:szCs w:val="24"/>
        </w:rPr>
      </w:pPr>
      <w:r w:rsidRPr="007D4FDE">
        <w:rPr>
          <w:rFonts w:ascii="Times New Roman" w:hAnsi="Times New Roman"/>
          <w:sz w:val="24"/>
          <w:szCs w:val="24"/>
        </w:rPr>
        <w:t xml:space="preserve">«Вяземский район» Смоленской области                         </w:t>
      </w:r>
      <w:r w:rsidR="007D4FDE">
        <w:rPr>
          <w:rFonts w:ascii="Times New Roman" w:hAnsi="Times New Roman"/>
          <w:sz w:val="24"/>
          <w:szCs w:val="24"/>
        </w:rPr>
        <w:t xml:space="preserve">               </w:t>
      </w:r>
      <w:r w:rsidR="0014148E">
        <w:rPr>
          <w:rFonts w:ascii="Times New Roman" w:hAnsi="Times New Roman"/>
          <w:sz w:val="24"/>
          <w:szCs w:val="24"/>
        </w:rPr>
        <w:t xml:space="preserve">             </w:t>
      </w:r>
      <w:r w:rsidR="007D4FDE">
        <w:rPr>
          <w:rFonts w:ascii="Times New Roman" w:hAnsi="Times New Roman"/>
          <w:sz w:val="24"/>
          <w:szCs w:val="24"/>
        </w:rPr>
        <w:t xml:space="preserve">      </w:t>
      </w:r>
      <w:r w:rsidRPr="007D4FDE">
        <w:rPr>
          <w:rFonts w:ascii="Times New Roman" w:hAnsi="Times New Roman"/>
          <w:sz w:val="24"/>
          <w:szCs w:val="24"/>
        </w:rPr>
        <w:t xml:space="preserve">        </w:t>
      </w:r>
      <w:r w:rsidR="0014148E">
        <w:rPr>
          <w:rFonts w:ascii="Times New Roman" w:hAnsi="Times New Roman"/>
          <w:sz w:val="24"/>
          <w:szCs w:val="24"/>
        </w:rPr>
        <w:t>Н.С Смирнова</w:t>
      </w:r>
      <w:r w:rsidRPr="007D4FDE">
        <w:rPr>
          <w:rFonts w:ascii="Times New Roman" w:hAnsi="Times New Roman"/>
          <w:sz w:val="24"/>
          <w:szCs w:val="24"/>
        </w:rPr>
        <w:t xml:space="preserve">          </w:t>
      </w:r>
    </w:p>
    <w:p w:rsidR="00C12A76" w:rsidRPr="00B158C1" w:rsidRDefault="00BE1D2B" w:rsidP="00B158C1">
      <w:pPr>
        <w:tabs>
          <w:tab w:val="left" w:pos="1545"/>
        </w:tabs>
        <w:rPr>
          <w:sz w:val="24"/>
          <w:szCs w:val="24"/>
          <w:lang w:eastAsia="en-US"/>
        </w:rPr>
      </w:pPr>
      <w:r w:rsidRPr="007D4FDE">
        <w:rPr>
          <w:sz w:val="24"/>
          <w:szCs w:val="24"/>
          <w:lang w:eastAsia="en-US"/>
        </w:rPr>
        <w:tab/>
      </w:r>
    </w:p>
    <w:p w:rsidR="00C12A76" w:rsidRDefault="00C12A76" w:rsidP="00B924B2">
      <w:pPr>
        <w:widowControl/>
        <w:autoSpaceDE/>
        <w:autoSpaceDN/>
        <w:adjustRightInd/>
        <w:ind w:firstLine="708"/>
        <w:jc w:val="both"/>
        <w:rPr>
          <w:rFonts w:eastAsia="Times New Roman"/>
          <w:sz w:val="24"/>
          <w:szCs w:val="24"/>
          <w:lang w:eastAsia="en-US"/>
        </w:rPr>
      </w:pPr>
    </w:p>
    <w:p w:rsidR="00B158C1" w:rsidRDefault="00B158C1" w:rsidP="00B924B2">
      <w:pPr>
        <w:widowControl/>
        <w:autoSpaceDE/>
        <w:autoSpaceDN/>
        <w:adjustRightInd/>
        <w:ind w:firstLine="708"/>
        <w:jc w:val="both"/>
        <w:rPr>
          <w:rFonts w:eastAsia="Times New Roman"/>
          <w:sz w:val="24"/>
          <w:szCs w:val="24"/>
          <w:lang w:eastAsia="en-US"/>
        </w:rPr>
      </w:pPr>
    </w:p>
    <w:p w:rsidR="001F28BF" w:rsidRDefault="001F28BF" w:rsidP="00B924B2">
      <w:pPr>
        <w:widowControl/>
        <w:autoSpaceDE/>
        <w:autoSpaceDN/>
        <w:adjustRightInd/>
        <w:ind w:firstLine="708"/>
        <w:jc w:val="both"/>
        <w:rPr>
          <w:rFonts w:eastAsia="Times New Roman"/>
          <w:sz w:val="24"/>
          <w:szCs w:val="24"/>
          <w:lang w:eastAsia="en-US"/>
        </w:rPr>
      </w:pPr>
    </w:p>
    <w:p w:rsidR="001F28BF" w:rsidRDefault="001F28BF" w:rsidP="00B924B2">
      <w:pPr>
        <w:widowControl/>
        <w:autoSpaceDE/>
        <w:autoSpaceDN/>
        <w:adjustRightInd/>
        <w:ind w:firstLine="708"/>
        <w:jc w:val="both"/>
        <w:rPr>
          <w:rFonts w:eastAsia="Times New Roman"/>
          <w:sz w:val="24"/>
          <w:szCs w:val="24"/>
          <w:lang w:eastAsia="en-US"/>
        </w:rPr>
      </w:pPr>
    </w:p>
    <w:p w:rsidR="001F28BF" w:rsidRDefault="001F28BF" w:rsidP="00B924B2">
      <w:pPr>
        <w:widowControl/>
        <w:autoSpaceDE/>
        <w:autoSpaceDN/>
        <w:adjustRightInd/>
        <w:ind w:firstLine="708"/>
        <w:jc w:val="both"/>
        <w:rPr>
          <w:rFonts w:eastAsia="Times New Roman"/>
          <w:sz w:val="24"/>
          <w:szCs w:val="24"/>
          <w:lang w:eastAsia="en-US"/>
        </w:rPr>
      </w:pPr>
    </w:p>
    <w:p w:rsidR="001F28BF" w:rsidRDefault="001F28BF" w:rsidP="00B924B2">
      <w:pPr>
        <w:widowControl/>
        <w:autoSpaceDE/>
        <w:autoSpaceDN/>
        <w:adjustRightInd/>
        <w:ind w:firstLine="708"/>
        <w:jc w:val="both"/>
        <w:rPr>
          <w:rFonts w:eastAsia="Times New Roman"/>
          <w:sz w:val="24"/>
          <w:szCs w:val="24"/>
          <w:lang w:eastAsia="en-US"/>
        </w:rPr>
      </w:pPr>
    </w:p>
    <w:p w:rsidR="001D71BE" w:rsidRDefault="001D71BE" w:rsidP="00B924B2">
      <w:pPr>
        <w:widowControl/>
        <w:autoSpaceDE/>
        <w:autoSpaceDN/>
        <w:adjustRightInd/>
        <w:ind w:firstLine="708"/>
        <w:jc w:val="both"/>
        <w:rPr>
          <w:rFonts w:eastAsia="Times New Roman"/>
          <w:sz w:val="24"/>
          <w:szCs w:val="24"/>
          <w:lang w:eastAsia="en-US"/>
        </w:rPr>
      </w:pPr>
    </w:p>
    <w:p w:rsidR="001D71BE" w:rsidRDefault="001D71BE" w:rsidP="00B924B2">
      <w:pPr>
        <w:widowControl/>
        <w:autoSpaceDE/>
        <w:autoSpaceDN/>
        <w:adjustRightInd/>
        <w:ind w:firstLine="708"/>
        <w:jc w:val="both"/>
        <w:rPr>
          <w:rFonts w:eastAsia="Times New Roman"/>
          <w:sz w:val="24"/>
          <w:szCs w:val="24"/>
          <w:lang w:eastAsia="en-US"/>
        </w:rPr>
      </w:pPr>
    </w:p>
    <w:p w:rsidR="001D71BE" w:rsidRDefault="001D71BE" w:rsidP="00B924B2">
      <w:pPr>
        <w:widowControl/>
        <w:autoSpaceDE/>
        <w:autoSpaceDN/>
        <w:adjustRightInd/>
        <w:ind w:firstLine="708"/>
        <w:jc w:val="both"/>
        <w:rPr>
          <w:rFonts w:eastAsia="Times New Roman"/>
          <w:sz w:val="24"/>
          <w:szCs w:val="24"/>
          <w:lang w:eastAsia="en-US"/>
        </w:rPr>
      </w:pPr>
    </w:p>
    <w:p w:rsidR="000D3AD0" w:rsidRDefault="000D3AD0" w:rsidP="007842D3">
      <w:pPr>
        <w:widowControl/>
        <w:autoSpaceDE/>
        <w:autoSpaceDN/>
        <w:adjustRightInd/>
        <w:jc w:val="both"/>
        <w:rPr>
          <w:rFonts w:eastAsia="Times New Roman"/>
          <w:sz w:val="24"/>
          <w:szCs w:val="24"/>
          <w:lang w:eastAsia="en-US"/>
        </w:rPr>
      </w:pPr>
      <w:bookmarkStart w:id="5" w:name="_GoBack"/>
      <w:bookmarkEnd w:id="5"/>
    </w:p>
    <w:p w:rsidR="00B924B2" w:rsidRDefault="00B924B2" w:rsidP="007842D3">
      <w:pPr>
        <w:widowControl/>
        <w:autoSpaceDE/>
        <w:autoSpaceDN/>
        <w:adjustRightInd/>
        <w:jc w:val="both"/>
        <w:rPr>
          <w:rFonts w:eastAsia="Times New Roman"/>
          <w:sz w:val="24"/>
          <w:szCs w:val="24"/>
          <w:lang w:eastAsia="en-US"/>
        </w:rPr>
      </w:pPr>
    </w:p>
    <w:sectPr w:rsidR="00B924B2" w:rsidSect="008520C3">
      <w:footerReference w:type="default" r:id="rId2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86A" w:rsidRDefault="00D4086A" w:rsidP="00A367CC">
      <w:r>
        <w:separator/>
      </w:r>
    </w:p>
  </w:endnote>
  <w:endnote w:type="continuationSeparator" w:id="0">
    <w:p w:rsidR="00D4086A" w:rsidRDefault="00D4086A"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07" w:rsidRDefault="00F73107">
    <w:pPr>
      <w:pStyle w:val="a8"/>
      <w:jc w:val="right"/>
    </w:pPr>
    <w:r>
      <w:fldChar w:fldCharType="begin"/>
    </w:r>
    <w:r>
      <w:instrText>PAGE   \* MERGEFORMAT</w:instrText>
    </w:r>
    <w:r>
      <w:fldChar w:fldCharType="separate"/>
    </w:r>
    <w:r w:rsidR="000A3F6C">
      <w:rPr>
        <w:noProof/>
      </w:rPr>
      <w:t>30</w:t>
    </w:r>
    <w:r>
      <w:fldChar w:fldCharType="end"/>
    </w:r>
  </w:p>
  <w:p w:rsidR="00F73107" w:rsidRDefault="00F731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86A" w:rsidRDefault="00D4086A" w:rsidP="00A367CC">
      <w:r>
        <w:separator/>
      </w:r>
    </w:p>
  </w:footnote>
  <w:footnote w:type="continuationSeparator" w:id="0">
    <w:p w:rsidR="00D4086A" w:rsidRDefault="00D4086A" w:rsidP="00A3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74C7"/>
    <w:multiLevelType w:val="hybridMultilevel"/>
    <w:tmpl w:val="283287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E7EA0"/>
    <w:multiLevelType w:val="hybridMultilevel"/>
    <w:tmpl w:val="E7900972"/>
    <w:lvl w:ilvl="0" w:tplc="8F5C22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B295E"/>
    <w:multiLevelType w:val="hybridMultilevel"/>
    <w:tmpl w:val="7BE69CC6"/>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193D0080"/>
    <w:multiLevelType w:val="hybridMultilevel"/>
    <w:tmpl w:val="43CA0C72"/>
    <w:lvl w:ilvl="0" w:tplc="6040EA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22F432B7"/>
    <w:multiLevelType w:val="hybridMultilevel"/>
    <w:tmpl w:val="2832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3572C"/>
    <w:multiLevelType w:val="hybridMultilevel"/>
    <w:tmpl w:val="D55EF3E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610A19"/>
    <w:multiLevelType w:val="hybridMultilevel"/>
    <w:tmpl w:val="ABDCB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F123BA"/>
    <w:multiLevelType w:val="hybridMultilevel"/>
    <w:tmpl w:val="B9F80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02"/>
    <w:rsid w:val="000000B2"/>
    <w:rsid w:val="000017D3"/>
    <w:rsid w:val="00001869"/>
    <w:rsid w:val="00001B79"/>
    <w:rsid w:val="000020F6"/>
    <w:rsid w:val="00002175"/>
    <w:rsid w:val="00002BCE"/>
    <w:rsid w:val="00003262"/>
    <w:rsid w:val="0000408F"/>
    <w:rsid w:val="00004F94"/>
    <w:rsid w:val="000067DB"/>
    <w:rsid w:val="00006885"/>
    <w:rsid w:val="00007C43"/>
    <w:rsid w:val="00010347"/>
    <w:rsid w:val="00012BA5"/>
    <w:rsid w:val="00013F0B"/>
    <w:rsid w:val="000143D7"/>
    <w:rsid w:val="00014454"/>
    <w:rsid w:val="000146D4"/>
    <w:rsid w:val="000151BB"/>
    <w:rsid w:val="00015F97"/>
    <w:rsid w:val="00016524"/>
    <w:rsid w:val="00017EE7"/>
    <w:rsid w:val="000203F6"/>
    <w:rsid w:val="00020CE7"/>
    <w:rsid w:val="00020FF7"/>
    <w:rsid w:val="0002117A"/>
    <w:rsid w:val="00021CDB"/>
    <w:rsid w:val="00022B26"/>
    <w:rsid w:val="000234F1"/>
    <w:rsid w:val="00023AB1"/>
    <w:rsid w:val="00023DA3"/>
    <w:rsid w:val="000240DE"/>
    <w:rsid w:val="000244D0"/>
    <w:rsid w:val="000246E8"/>
    <w:rsid w:val="00024738"/>
    <w:rsid w:val="00024959"/>
    <w:rsid w:val="000251E4"/>
    <w:rsid w:val="000252A5"/>
    <w:rsid w:val="00025BEB"/>
    <w:rsid w:val="000274CE"/>
    <w:rsid w:val="0002775D"/>
    <w:rsid w:val="00031773"/>
    <w:rsid w:val="00031A5D"/>
    <w:rsid w:val="00031EAE"/>
    <w:rsid w:val="00032101"/>
    <w:rsid w:val="0003215D"/>
    <w:rsid w:val="00032539"/>
    <w:rsid w:val="00032F35"/>
    <w:rsid w:val="0003327D"/>
    <w:rsid w:val="00033A54"/>
    <w:rsid w:val="00034434"/>
    <w:rsid w:val="00034D75"/>
    <w:rsid w:val="00035523"/>
    <w:rsid w:val="000364E2"/>
    <w:rsid w:val="00037C16"/>
    <w:rsid w:val="000401F7"/>
    <w:rsid w:val="0004129D"/>
    <w:rsid w:val="00044208"/>
    <w:rsid w:val="000471FC"/>
    <w:rsid w:val="00047626"/>
    <w:rsid w:val="000477C2"/>
    <w:rsid w:val="000477E6"/>
    <w:rsid w:val="00047A4E"/>
    <w:rsid w:val="00047E25"/>
    <w:rsid w:val="00050091"/>
    <w:rsid w:val="00050D30"/>
    <w:rsid w:val="00050E33"/>
    <w:rsid w:val="00051889"/>
    <w:rsid w:val="00051E3B"/>
    <w:rsid w:val="0005234F"/>
    <w:rsid w:val="0005254E"/>
    <w:rsid w:val="00052878"/>
    <w:rsid w:val="00052A73"/>
    <w:rsid w:val="00052E67"/>
    <w:rsid w:val="00060D65"/>
    <w:rsid w:val="00065286"/>
    <w:rsid w:val="000656FD"/>
    <w:rsid w:val="00065966"/>
    <w:rsid w:val="000666E2"/>
    <w:rsid w:val="00066D0F"/>
    <w:rsid w:val="00067904"/>
    <w:rsid w:val="00067BD4"/>
    <w:rsid w:val="00067F14"/>
    <w:rsid w:val="00071237"/>
    <w:rsid w:val="00072227"/>
    <w:rsid w:val="00072464"/>
    <w:rsid w:val="000725C1"/>
    <w:rsid w:val="000733EC"/>
    <w:rsid w:val="00073AC6"/>
    <w:rsid w:val="000744DF"/>
    <w:rsid w:val="0007515A"/>
    <w:rsid w:val="00075A6E"/>
    <w:rsid w:val="000803EF"/>
    <w:rsid w:val="00080C6A"/>
    <w:rsid w:val="00082B83"/>
    <w:rsid w:val="00085704"/>
    <w:rsid w:val="00086C8E"/>
    <w:rsid w:val="00086F9B"/>
    <w:rsid w:val="00090418"/>
    <w:rsid w:val="00090CEE"/>
    <w:rsid w:val="00090F73"/>
    <w:rsid w:val="00091DE3"/>
    <w:rsid w:val="00092B1C"/>
    <w:rsid w:val="00094234"/>
    <w:rsid w:val="00094ED2"/>
    <w:rsid w:val="00096220"/>
    <w:rsid w:val="000963B5"/>
    <w:rsid w:val="00097B71"/>
    <w:rsid w:val="00097DCC"/>
    <w:rsid w:val="000A0F37"/>
    <w:rsid w:val="000A1AC6"/>
    <w:rsid w:val="000A27BC"/>
    <w:rsid w:val="000A3572"/>
    <w:rsid w:val="000A3F6C"/>
    <w:rsid w:val="000A51E8"/>
    <w:rsid w:val="000A62C5"/>
    <w:rsid w:val="000A7689"/>
    <w:rsid w:val="000A79A3"/>
    <w:rsid w:val="000A7AA0"/>
    <w:rsid w:val="000A7EC3"/>
    <w:rsid w:val="000B0BC2"/>
    <w:rsid w:val="000B0BE9"/>
    <w:rsid w:val="000B1AB2"/>
    <w:rsid w:val="000B29CA"/>
    <w:rsid w:val="000B3617"/>
    <w:rsid w:val="000B4BA0"/>
    <w:rsid w:val="000B55E2"/>
    <w:rsid w:val="000B59A1"/>
    <w:rsid w:val="000B6E3C"/>
    <w:rsid w:val="000B7135"/>
    <w:rsid w:val="000B74A6"/>
    <w:rsid w:val="000B78B6"/>
    <w:rsid w:val="000B7E69"/>
    <w:rsid w:val="000C16DA"/>
    <w:rsid w:val="000C2350"/>
    <w:rsid w:val="000C2EC3"/>
    <w:rsid w:val="000C54D1"/>
    <w:rsid w:val="000C6FCA"/>
    <w:rsid w:val="000C79C7"/>
    <w:rsid w:val="000D0811"/>
    <w:rsid w:val="000D186C"/>
    <w:rsid w:val="000D30B1"/>
    <w:rsid w:val="000D3AD0"/>
    <w:rsid w:val="000D488E"/>
    <w:rsid w:val="000D5F3F"/>
    <w:rsid w:val="000D601C"/>
    <w:rsid w:val="000D625E"/>
    <w:rsid w:val="000D7A93"/>
    <w:rsid w:val="000E017E"/>
    <w:rsid w:val="000E0F3A"/>
    <w:rsid w:val="000E319C"/>
    <w:rsid w:val="000E42E4"/>
    <w:rsid w:val="000E4D79"/>
    <w:rsid w:val="000E4DC0"/>
    <w:rsid w:val="000E4F65"/>
    <w:rsid w:val="000E525F"/>
    <w:rsid w:val="000E7295"/>
    <w:rsid w:val="000E7A33"/>
    <w:rsid w:val="000F0142"/>
    <w:rsid w:val="000F0C78"/>
    <w:rsid w:val="000F0D44"/>
    <w:rsid w:val="000F1347"/>
    <w:rsid w:val="000F19AC"/>
    <w:rsid w:val="000F2FD4"/>
    <w:rsid w:val="000F3487"/>
    <w:rsid w:val="000F468B"/>
    <w:rsid w:val="000F4A2A"/>
    <w:rsid w:val="000F537A"/>
    <w:rsid w:val="000F609F"/>
    <w:rsid w:val="000F7504"/>
    <w:rsid w:val="000F7D2D"/>
    <w:rsid w:val="001002B1"/>
    <w:rsid w:val="001003DB"/>
    <w:rsid w:val="00101358"/>
    <w:rsid w:val="0010185A"/>
    <w:rsid w:val="00103809"/>
    <w:rsid w:val="00103A8A"/>
    <w:rsid w:val="00105DFA"/>
    <w:rsid w:val="00110C8E"/>
    <w:rsid w:val="00111292"/>
    <w:rsid w:val="00111815"/>
    <w:rsid w:val="0011251C"/>
    <w:rsid w:val="001135FB"/>
    <w:rsid w:val="00113783"/>
    <w:rsid w:val="0011389E"/>
    <w:rsid w:val="00114060"/>
    <w:rsid w:val="00114460"/>
    <w:rsid w:val="001156BA"/>
    <w:rsid w:val="00117161"/>
    <w:rsid w:val="001172C5"/>
    <w:rsid w:val="00120006"/>
    <w:rsid w:val="001203CF"/>
    <w:rsid w:val="001232E0"/>
    <w:rsid w:val="001250DD"/>
    <w:rsid w:val="001256C0"/>
    <w:rsid w:val="001258F2"/>
    <w:rsid w:val="00125CD1"/>
    <w:rsid w:val="00125D8E"/>
    <w:rsid w:val="00127676"/>
    <w:rsid w:val="0013021C"/>
    <w:rsid w:val="001303AF"/>
    <w:rsid w:val="00130F7D"/>
    <w:rsid w:val="00132854"/>
    <w:rsid w:val="00132FEC"/>
    <w:rsid w:val="00135110"/>
    <w:rsid w:val="0013555D"/>
    <w:rsid w:val="001355A3"/>
    <w:rsid w:val="00135AAB"/>
    <w:rsid w:val="00137530"/>
    <w:rsid w:val="00137B17"/>
    <w:rsid w:val="00137EEC"/>
    <w:rsid w:val="001407BD"/>
    <w:rsid w:val="00141066"/>
    <w:rsid w:val="0014148E"/>
    <w:rsid w:val="00142875"/>
    <w:rsid w:val="001430D1"/>
    <w:rsid w:val="001435B4"/>
    <w:rsid w:val="00143E02"/>
    <w:rsid w:val="001442DD"/>
    <w:rsid w:val="00144A61"/>
    <w:rsid w:val="00147234"/>
    <w:rsid w:val="001473B0"/>
    <w:rsid w:val="001500E3"/>
    <w:rsid w:val="00151148"/>
    <w:rsid w:val="001517B3"/>
    <w:rsid w:val="00151A5E"/>
    <w:rsid w:val="00151B9D"/>
    <w:rsid w:val="001536F5"/>
    <w:rsid w:val="001539AF"/>
    <w:rsid w:val="00154042"/>
    <w:rsid w:val="001546A2"/>
    <w:rsid w:val="001551EC"/>
    <w:rsid w:val="00155BB7"/>
    <w:rsid w:val="001574B7"/>
    <w:rsid w:val="001574F3"/>
    <w:rsid w:val="001578BC"/>
    <w:rsid w:val="00157A3A"/>
    <w:rsid w:val="001605C7"/>
    <w:rsid w:val="00160F15"/>
    <w:rsid w:val="0016161A"/>
    <w:rsid w:val="00161A50"/>
    <w:rsid w:val="00162677"/>
    <w:rsid w:val="00162BB6"/>
    <w:rsid w:val="00164804"/>
    <w:rsid w:val="00164CA3"/>
    <w:rsid w:val="00165145"/>
    <w:rsid w:val="00166544"/>
    <w:rsid w:val="00166BC8"/>
    <w:rsid w:val="001671D8"/>
    <w:rsid w:val="00167285"/>
    <w:rsid w:val="00167404"/>
    <w:rsid w:val="00167795"/>
    <w:rsid w:val="0016797E"/>
    <w:rsid w:val="0017034F"/>
    <w:rsid w:val="00171AE7"/>
    <w:rsid w:val="00171D84"/>
    <w:rsid w:val="001738B0"/>
    <w:rsid w:val="00173C5A"/>
    <w:rsid w:val="0017427D"/>
    <w:rsid w:val="00174D1D"/>
    <w:rsid w:val="00175B07"/>
    <w:rsid w:val="001771FB"/>
    <w:rsid w:val="001772B8"/>
    <w:rsid w:val="00177B73"/>
    <w:rsid w:val="0018006D"/>
    <w:rsid w:val="00180356"/>
    <w:rsid w:val="00180870"/>
    <w:rsid w:val="00184EFF"/>
    <w:rsid w:val="0018621A"/>
    <w:rsid w:val="001864FD"/>
    <w:rsid w:val="00186612"/>
    <w:rsid w:val="00186654"/>
    <w:rsid w:val="001902AA"/>
    <w:rsid w:val="001927F2"/>
    <w:rsid w:val="00193847"/>
    <w:rsid w:val="00195101"/>
    <w:rsid w:val="0019544E"/>
    <w:rsid w:val="00195532"/>
    <w:rsid w:val="001955F7"/>
    <w:rsid w:val="0019653F"/>
    <w:rsid w:val="00196A30"/>
    <w:rsid w:val="00196C7E"/>
    <w:rsid w:val="001A11C6"/>
    <w:rsid w:val="001A279E"/>
    <w:rsid w:val="001A3243"/>
    <w:rsid w:val="001A32CC"/>
    <w:rsid w:val="001A37FE"/>
    <w:rsid w:val="001A3E34"/>
    <w:rsid w:val="001B07E0"/>
    <w:rsid w:val="001B1D45"/>
    <w:rsid w:val="001B2359"/>
    <w:rsid w:val="001B29AF"/>
    <w:rsid w:val="001B2C86"/>
    <w:rsid w:val="001B31C4"/>
    <w:rsid w:val="001B3A4F"/>
    <w:rsid w:val="001B445E"/>
    <w:rsid w:val="001B4AC3"/>
    <w:rsid w:val="001B52E2"/>
    <w:rsid w:val="001B553E"/>
    <w:rsid w:val="001B702C"/>
    <w:rsid w:val="001C0858"/>
    <w:rsid w:val="001C0A7C"/>
    <w:rsid w:val="001C1004"/>
    <w:rsid w:val="001C1E35"/>
    <w:rsid w:val="001C2057"/>
    <w:rsid w:val="001C2659"/>
    <w:rsid w:val="001C2D03"/>
    <w:rsid w:val="001C379A"/>
    <w:rsid w:val="001C4FC6"/>
    <w:rsid w:val="001C6418"/>
    <w:rsid w:val="001C7161"/>
    <w:rsid w:val="001C74AE"/>
    <w:rsid w:val="001D10DC"/>
    <w:rsid w:val="001D14F7"/>
    <w:rsid w:val="001D192E"/>
    <w:rsid w:val="001D27D6"/>
    <w:rsid w:val="001D30CF"/>
    <w:rsid w:val="001D47F4"/>
    <w:rsid w:val="001D65C7"/>
    <w:rsid w:val="001D71BE"/>
    <w:rsid w:val="001D75F7"/>
    <w:rsid w:val="001D7AA0"/>
    <w:rsid w:val="001E02C7"/>
    <w:rsid w:val="001E108C"/>
    <w:rsid w:val="001E1CD2"/>
    <w:rsid w:val="001E34B4"/>
    <w:rsid w:val="001E4781"/>
    <w:rsid w:val="001E56FC"/>
    <w:rsid w:val="001E61CF"/>
    <w:rsid w:val="001E629F"/>
    <w:rsid w:val="001F22C1"/>
    <w:rsid w:val="001F28BF"/>
    <w:rsid w:val="001F3212"/>
    <w:rsid w:val="001F41A3"/>
    <w:rsid w:val="001F5182"/>
    <w:rsid w:val="001F5AFE"/>
    <w:rsid w:val="001F5C14"/>
    <w:rsid w:val="001F5D31"/>
    <w:rsid w:val="001F618A"/>
    <w:rsid w:val="001F618D"/>
    <w:rsid w:val="001F67EE"/>
    <w:rsid w:val="001F6AC8"/>
    <w:rsid w:val="001F6EEF"/>
    <w:rsid w:val="001F785D"/>
    <w:rsid w:val="0020002E"/>
    <w:rsid w:val="002002A7"/>
    <w:rsid w:val="0020048A"/>
    <w:rsid w:val="0020252F"/>
    <w:rsid w:val="00203AF6"/>
    <w:rsid w:val="002040BA"/>
    <w:rsid w:val="00204C34"/>
    <w:rsid w:val="00205113"/>
    <w:rsid w:val="00205524"/>
    <w:rsid w:val="002057FE"/>
    <w:rsid w:val="00206C37"/>
    <w:rsid w:val="00206F15"/>
    <w:rsid w:val="002071C7"/>
    <w:rsid w:val="002074E3"/>
    <w:rsid w:val="0021076A"/>
    <w:rsid w:val="0021094C"/>
    <w:rsid w:val="00211114"/>
    <w:rsid w:val="0021175D"/>
    <w:rsid w:val="002125B2"/>
    <w:rsid w:val="0021280B"/>
    <w:rsid w:val="00214DEC"/>
    <w:rsid w:val="00216631"/>
    <w:rsid w:val="00216A6A"/>
    <w:rsid w:val="002176C2"/>
    <w:rsid w:val="002208D9"/>
    <w:rsid w:val="0022099A"/>
    <w:rsid w:val="002211C2"/>
    <w:rsid w:val="0022130F"/>
    <w:rsid w:val="00221432"/>
    <w:rsid w:val="00221C2B"/>
    <w:rsid w:val="00222436"/>
    <w:rsid w:val="002226BB"/>
    <w:rsid w:val="00222A6C"/>
    <w:rsid w:val="00224029"/>
    <w:rsid w:val="00224E0E"/>
    <w:rsid w:val="00225198"/>
    <w:rsid w:val="0022533F"/>
    <w:rsid w:val="00225C43"/>
    <w:rsid w:val="00225DA3"/>
    <w:rsid w:val="0023020B"/>
    <w:rsid w:val="00231B6C"/>
    <w:rsid w:val="00231F85"/>
    <w:rsid w:val="00234011"/>
    <w:rsid w:val="00242385"/>
    <w:rsid w:val="00243B2C"/>
    <w:rsid w:val="002445FB"/>
    <w:rsid w:val="00244F28"/>
    <w:rsid w:val="002470AD"/>
    <w:rsid w:val="002472AF"/>
    <w:rsid w:val="00251791"/>
    <w:rsid w:val="00253B47"/>
    <w:rsid w:val="002559E4"/>
    <w:rsid w:val="00256A69"/>
    <w:rsid w:val="00256C6C"/>
    <w:rsid w:val="00256FB1"/>
    <w:rsid w:val="00260C71"/>
    <w:rsid w:val="0026157D"/>
    <w:rsid w:val="00261FA9"/>
    <w:rsid w:val="00262929"/>
    <w:rsid w:val="00263ED5"/>
    <w:rsid w:val="00265316"/>
    <w:rsid w:val="00265873"/>
    <w:rsid w:val="00266216"/>
    <w:rsid w:val="00266F9A"/>
    <w:rsid w:val="002671D1"/>
    <w:rsid w:val="00267501"/>
    <w:rsid w:val="00267BA0"/>
    <w:rsid w:val="00267E03"/>
    <w:rsid w:val="00270D2C"/>
    <w:rsid w:val="00270D66"/>
    <w:rsid w:val="002723EA"/>
    <w:rsid w:val="00273E4E"/>
    <w:rsid w:val="0027427B"/>
    <w:rsid w:val="0027528C"/>
    <w:rsid w:val="00275494"/>
    <w:rsid w:val="0027598E"/>
    <w:rsid w:val="002774D3"/>
    <w:rsid w:val="00277AC9"/>
    <w:rsid w:val="0028034E"/>
    <w:rsid w:val="002803A0"/>
    <w:rsid w:val="0028040E"/>
    <w:rsid w:val="00281647"/>
    <w:rsid w:val="00281865"/>
    <w:rsid w:val="0028189B"/>
    <w:rsid w:val="0028200F"/>
    <w:rsid w:val="00282FC7"/>
    <w:rsid w:val="00283427"/>
    <w:rsid w:val="0028352C"/>
    <w:rsid w:val="002841E2"/>
    <w:rsid w:val="00286BA3"/>
    <w:rsid w:val="00286DFC"/>
    <w:rsid w:val="00287830"/>
    <w:rsid w:val="002913E4"/>
    <w:rsid w:val="00292D71"/>
    <w:rsid w:val="002936ED"/>
    <w:rsid w:val="0029545A"/>
    <w:rsid w:val="00295510"/>
    <w:rsid w:val="00295589"/>
    <w:rsid w:val="00295D76"/>
    <w:rsid w:val="00297265"/>
    <w:rsid w:val="00297A22"/>
    <w:rsid w:val="002A0602"/>
    <w:rsid w:val="002A2058"/>
    <w:rsid w:val="002A2B3F"/>
    <w:rsid w:val="002A345F"/>
    <w:rsid w:val="002A356C"/>
    <w:rsid w:val="002A365A"/>
    <w:rsid w:val="002A3F46"/>
    <w:rsid w:val="002A4480"/>
    <w:rsid w:val="002A452C"/>
    <w:rsid w:val="002A4BD5"/>
    <w:rsid w:val="002A5904"/>
    <w:rsid w:val="002A5ADC"/>
    <w:rsid w:val="002A6666"/>
    <w:rsid w:val="002A686A"/>
    <w:rsid w:val="002B1BA0"/>
    <w:rsid w:val="002B34B4"/>
    <w:rsid w:val="002B47F4"/>
    <w:rsid w:val="002B564D"/>
    <w:rsid w:val="002B65CF"/>
    <w:rsid w:val="002B69AA"/>
    <w:rsid w:val="002B6A5F"/>
    <w:rsid w:val="002B6AA7"/>
    <w:rsid w:val="002B75CD"/>
    <w:rsid w:val="002C10FB"/>
    <w:rsid w:val="002C21A9"/>
    <w:rsid w:val="002C28B1"/>
    <w:rsid w:val="002C2DC3"/>
    <w:rsid w:val="002C2DFF"/>
    <w:rsid w:val="002C3CD1"/>
    <w:rsid w:val="002C47E0"/>
    <w:rsid w:val="002C5EC5"/>
    <w:rsid w:val="002C5F4E"/>
    <w:rsid w:val="002C75E3"/>
    <w:rsid w:val="002C78F6"/>
    <w:rsid w:val="002C798E"/>
    <w:rsid w:val="002D54AD"/>
    <w:rsid w:val="002D66CC"/>
    <w:rsid w:val="002D75D9"/>
    <w:rsid w:val="002E0A02"/>
    <w:rsid w:val="002E116F"/>
    <w:rsid w:val="002E25F6"/>
    <w:rsid w:val="002E5094"/>
    <w:rsid w:val="002E6AA9"/>
    <w:rsid w:val="002E6BBA"/>
    <w:rsid w:val="002E6DC2"/>
    <w:rsid w:val="002E6F14"/>
    <w:rsid w:val="002E76AF"/>
    <w:rsid w:val="002F0CC9"/>
    <w:rsid w:val="002F1750"/>
    <w:rsid w:val="002F1C88"/>
    <w:rsid w:val="002F32D3"/>
    <w:rsid w:val="002F3BB8"/>
    <w:rsid w:val="002F3C4E"/>
    <w:rsid w:val="002F3F96"/>
    <w:rsid w:val="002F506E"/>
    <w:rsid w:val="002F57D6"/>
    <w:rsid w:val="002F59FB"/>
    <w:rsid w:val="002F5DE2"/>
    <w:rsid w:val="002F70EF"/>
    <w:rsid w:val="002F7B59"/>
    <w:rsid w:val="00301202"/>
    <w:rsid w:val="00301C23"/>
    <w:rsid w:val="00301FF8"/>
    <w:rsid w:val="00302351"/>
    <w:rsid w:val="00302EC5"/>
    <w:rsid w:val="00303A8B"/>
    <w:rsid w:val="00304D27"/>
    <w:rsid w:val="00305113"/>
    <w:rsid w:val="0030522E"/>
    <w:rsid w:val="003055D3"/>
    <w:rsid w:val="00305664"/>
    <w:rsid w:val="00305E03"/>
    <w:rsid w:val="003072A0"/>
    <w:rsid w:val="003075AB"/>
    <w:rsid w:val="003108B5"/>
    <w:rsid w:val="00311AF9"/>
    <w:rsid w:val="00311EFB"/>
    <w:rsid w:val="003151C3"/>
    <w:rsid w:val="00315842"/>
    <w:rsid w:val="00315C6E"/>
    <w:rsid w:val="003160F1"/>
    <w:rsid w:val="00317ECF"/>
    <w:rsid w:val="0032013B"/>
    <w:rsid w:val="00320236"/>
    <w:rsid w:val="00320CE0"/>
    <w:rsid w:val="00320F93"/>
    <w:rsid w:val="003229E2"/>
    <w:rsid w:val="003238B2"/>
    <w:rsid w:val="0032533D"/>
    <w:rsid w:val="00325643"/>
    <w:rsid w:val="003311D0"/>
    <w:rsid w:val="003313D2"/>
    <w:rsid w:val="00332718"/>
    <w:rsid w:val="00332E09"/>
    <w:rsid w:val="003355AC"/>
    <w:rsid w:val="00335A92"/>
    <w:rsid w:val="00335CC4"/>
    <w:rsid w:val="00336B2E"/>
    <w:rsid w:val="00336BA6"/>
    <w:rsid w:val="00341323"/>
    <w:rsid w:val="0034313E"/>
    <w:rsid w:val="00344C13"/>
    <w:rsid w:val="00345A50"/>
    <w:rsid w:val="00345CBB"/>
    <w:rsid w:val="00345CBC"/>
    <w:rsid w:val="003463F8"/>
    <w:rsid w:val="00346529"/>
    <w:rsid w:val="00346B56"/>
    <w:rsid w:val="00346BA6"/>
    <w:rsid w:val="0034754A"/>
    <w:rsid w:val="00347A56"/>
    <w:rsid w:val="00347C6C"/>
    <w:rsid w:val="0035008A"/>
    <w:rsid w:val="00350C0D"/>
    <w:rsid w:val="00351CD3"/>
    <w:rsid w:val="00352800"/>
    <w:rsid w:val="00352F84"/>
    <w:rsid w:val="00353BC5"/>
    <w:rsid w:val="00355889"/>
    <w:rsid w:val="00355CC1"/>
    <w:rsid w:val="003566ED"/>
    <w:rsid w:val="00356892"/>
    <w:rsid w:val="00357B9A"/>
    <w:rsid w:val="00360429"/>
    <w:rsid w:val="003607CD"/>
    <w:rsid w:val="003607D7"/>
    <w:rsid w:val="00361B01"/>
    <w:rsid w:val="00363926"/>
    <w:rsid w:val="00363C0D"/>
    <w:rsid w:val="003717F2"/>
    <w:rsid w:val="0037188C"/>
    <w:rsid w:val="00371CE9"/>
    <w:rsid w:val="003727FD"/>
    <w:rsid w:val="003736C1"/>
    <w:rsid w:val="00373E9B"/>
    <w:rsid w:val="00374FC6"/>
    <w:rsid w:val="00376098"/>
    <w:rsid w:val="00376AB6"/>
    <w:rsid w:val="00376B11"/>
    <w:rsid w:val="00376D9D"/>
    <w:rsid w:val="00376F9B"/>
    <w:rsid w:val="0038066F"/>
    <w:rsid w:val="003826A8"/>
    <w:rsid w:val="00382D5C"/>
    <w:rsid w:val="00383106"/>
    <w:rsid w:val="003841D5"/>
    <w:rsid w:val="00384D06"/>
    <w:rsid w:val="00386194"/>
    <w:rsid w:val="00386959"/>
    <w:rsid w:val="003872D5"/>
    <w:rsid w:val="00387E27"/>
    <w:rsid w:val="0039048E"/>
    <w:rsid w:val="00390A5B"/>
    <w:rsid w:val="00391841"/>
    <w:rsid w:val="00391D9B"/>
    <w:rsid w:val="00391FBD"/>
    <w:rsid w:val="00392234"/>
    <w:rsid w:val="003922D5"/>
    <w:rsid w:val="00393BE6"/>
    <w:rsid w:val="003960F9"/>
    <w:rsid w:val="00396E82"/>
    <w:rsid w:val="00396F2F"/>
    <w:rsid w:val="00397BC1"/>
    <w:rsid w:val="00397E53"/>
    <w:rsid w:val="003A01B5"/>
    <w:rsid w:val="003A12B0"/>
    <w:rsid w:val="003A170C"/>
    <w:rsid w:val="003A19FF"/>
    <w:rsid w:val="003A498B"/>
    <w:rsid w:val="003A52C2"/>
    <w:rsid w:val="003A6415"/>
    <w:rsid w:val="003A6906"/>
    <w:rsid w:val="003A7918"/>
    <w:rsid w:val="003A79EC"/>
    <w:rsid w:val="003B03D5"/>
    <w:rsid w:val="003B0650"/>
    <w:rsid w:val="003B17C4"/>
    <w:rsid w:val="003B197B"/>
    <w:rsid w:val="003B3DE7"/>
    <w:rsid w:val="003B4356"/>
    <w:rsid w:val="003B44DB"/>
    <w:rsid w:val="003B52BB"/>
    <w:rsid w:val="003B7838"/>
    <w:rsid w:val="003B7864"/>
    <w:rsid w:val="003C021C"/>
    <w:rsid w:val="003C0C96"/>
    <w:rsid w:val="003C2107"/>
    <w:rsid w:val="003C2ABC"/>
    <w:rsid w:val="003C2F4E"/>
    <w:rsid w:val="003C304B"/>
    <w:rsid w:val="003C34BA"/>
    <w:rsid w:val="003C5002"/>
    <w:rsid w:val="003C55E5"/>
    <w:rsid w:val="003C586E"/>
    <w:rsid w:val="003C678F"/>
    <w:rsid w:val="003C7B93"/>
    <w:rsid w:val="003D0CC9"/>
    <w:rsid w:val="003D1372"/>
    <w:rsid w:val="003D2934"/>
    <w:rsid w:val="003D405B"/>
    <w:rsid w:val="003D4D48"/>
    <w:rsid w:val="003D6378"/>
    <w:rsid w:val="003D73D3"/>
    <w:rsid w:val="003E069F"/>
    <w:rsid w:val="003E114C"/>
    <w:rsid w:val="003E1E41"/>
    <w:rsid w:val="003E6151"/>
    <w:rsid w:val="003E641E"/>
    <w:rsid w:val="003E65FC"/>
    <w:rsid w:val="003E7182"/>
    <w:rsid w:val="003E71BA"/>
    <w:rsid w:val="003E7D80"/>
    <w:rsid w:val="003F04E1"/>
    <w:rsid w:val="003F04E8"/>
    <w:rsid w:val="003F0D4E"/>
    <w:rsid w:val="003F11E5"/>
    <w:rsid w:val="003F15A8"/>
    <w:rsid w:val="003F17D4"/>
    <w:rsid w:val="003F18CA"/>
    <w:rsid w:val="003F1F18"/>
    <w:rsid w:val="003F2EE7"/>
    <w:rsid w:val="003F381B"/>
    <w:rsid w:val="003F3A31"/>
    <w:rsid w:val="003F3AC1"/>
    <w:rsid w:val="003F571C"/>
    <w:rsid w:val="00400E09"/>
    <w:rsid w:val="00401C5F"/>
    <w:rsid w:val="00401D44"/>
    <w:rsid w:val="00401F35"/>
    <w:rsid w:val="00401F9A"/>
    <w:rsid w:val="004054AB"/>
    <w:rsid w:val="00405938"/>
    <w:rsid w:val="00405939"/>
    <w:rsid w:val="004059A7"/>
    <w:rsid w:val="00406B11"/>
    <w:rsid w:val="0040701E"/>
    <w:rsid w:val="00407711"/>
    <w:rsid w:val="00411491"/>
    <w:rsid w:val="00411723"/>
    <w:rsid w:val="004121B4"/>
    <w:rsid w:val="00412387"/>
    <w:rsid w:val="004133B0"/>
    <w:rsid w:val="00414016"/>
    <w:rsid w:val="0041426F"/>
    <w:rsid w:val="00414F63"/>
    <w:rsid w:val="00414FA0"/>
    <w:rsid w:val="00415866"/>
    <w:rsid w:val="00415C34"/>
    <w:rsid w:val="00422AF6"/>
    <w:rsid w:val="00423001"/>
    <w:rsid w:val="00423C5A"/>
    <w:rsid w:val="00424B8A"/>
    <w:rsid w:val="00425774"/>
    <w:rsid w:val="0042582B"/>
    <w:rsid w:val="00426605"/>
    <w:rsid w:val="00426790"/>
    <w:rsid w:val="00427261"/>
    <w:rsid w:val="004302A9"/>
    <w:rsid w:val="004304F8"/>
    <w:rsid w:val="004308D9"/>
    <w:rsid w:val="00430EE8"/>
    <w:rsid w:val="004311E3"/>
    <w:rsid w:val="004314FC"/>
    <w:rsid w:val="00432FFD"/>
    <w:rsid w:val="00434010"/>
    <w:rsid w:val="00434D75"/>
    <w:rsid w:val="004361E9"/>
    <w:rsid w:val="004364CE"/>
    <w:rsid w:val="00436CE9"/>
    <w:rsid w:val="0043752A"/>
    <w:rsid w:val="0044018B"/>
    <w:rsid w:val="004406B9"/>
    <w:rsid w:val="00440B9D"/>
    <w:rsid w:val="00440DCC"/>
    <w:rsid w:val="00441320"/>
    <w:rsid w:val="0044148C"/>
    <w:rsid w:val="00444240"/>
    <w:rsid w:val="00444638"/>
    <w:rsid w:val="00444AFC"/>
    <w:rsid w:val="00445505"/>
    <w:rsid w:val="004458CB"/>
    <w:rsid w:val="0044617A"/>
    <w:rsid w:val="0044620D"/>
    <w:rsid w:val="00446408"/>
    <w:rsid w:val="00446480"/>
    <w:rsid w:val="0044665C"/>
    <w:rsid w:val="00451571"/>
    <w:rsid w:val="00451C32"/>
    <w:rsid w:val="0045255F"/>
    <w:rsid w:val="004541DF"/>
    <w:rsid w:val="00454F1C"/>
    <w:rsid w:val="00456AAD"/>
    <w:rsid w:val="004601A2"/>
    <w:rsid w:val="0046047E"/>
    <w:rsid w:val="00461C46"/>
    <w:rsid w:val="004646DF"/>
    <w:rsid w:val="004651AD"/>
    <w:rsid w:val="00465492"/>
    <w:rsid w:val="00465678"/>
    <w:rsid w:val="00465BE3"/>
    <w:rsid w:val="00466243"/>
    <w:rsid w:val="00466C9E"/>
    <w:rsid w:val="00466E27"/>
    <w:rsid w:val="00470530"/>
    <w:rsid w:val="0047150A"/>
    <w:rsid w:val="00471BE9"/>
    <w:rsid w:val="00471EF9"/>
    <w:rsid w:val="0047235B"/>
    <w:rsid w:val="00472D93"/>
    <w:rsid w:val="00473D91"/>
    <w:rsid w:val="0047444D"/>
    <w:rsid w:val="004744A6"/>
    <w:rsid w:val="004750C5"/>
    <w:rsid w:val="00476206"/>
    <w:rsid w:val="00477021"/>
    <w:rsid w:val="004777B9"/>
    <w:rsid w:val="00477A4E"/>
    <w:rsid w:val="00480361"/>
    <w:rsid w:val="00480ADD"/>
    <w:rsid w:val="00481E84"/>
    <w:rsid w:val="00482EE2"/>
    <w:rsid w:val="00483C37"/>
    <w:rsid w:val="004843EF"/>
    <w:rsid w:val="00484EF7"/>
    <w:rsid w:val="00485382"/>
    <w:rsid w:val="004860AC"/>
    <w:rsid w:val="00487BAA"/>
    <w:rsid w:val="004901B8"/>
    <w:rsid w:val="00491092"/>
    <w:rsid w:val="00492CFD"/>
    <w:rsid w:val="00492DE8"/>
    <w:rsid w:val="00493A4E"/>
    <w:rsid w:val="00493CBC"/>
    <w:rsid w:val="00494851"/>
    <w:rsid w:val="00494BFD"/>
    <w:rsid w:val="00495A4A"/>
    <w:rsid w:val="00496DA5"/>
    <w:rsid w:val="0049752E"/>
    <w:rsid w:val="004A0001"/>
    <w:rsid w:val="004A13BB"/>
    <w:rsid w:val="004A22BB"/>
    <w:rsid w:val="004A3A1A"/>
    <w:rsid w:val="004A3B8D"/>
    <w:rsid w:val="004A3D9D"/>
    <w:rsid w:val="004A446D"/>
    <w:rsid w:val="004A5077"/>
    <w:rsid w:val="004A50FA"/>
    <w:rsid w:val="004A5917"/>
    <w:rsid w:val="004A591E"/>
    <w:rsid w:val="004A596A"/>
    <w:rsid w:val="004A5DE8"/>
    <w:rsid w:val="004A72C7"/>
    <w:rsid w:val="004A7433"/>
    <w:rsid w:val="004B030D"/>
    <w:rsid w:val="004B18EF"/>
    <w:rsid w:val="004B251C"/>
    <w:rsid w:val="004B28AA"/>
    <w:rsid w:val="004B3435"/>
    <w:rsid w:val="004B3459"/>
    <w:rsid w:val="004B5C20"/>
    <w:rsid w:val="004C0DA7"/>
    <w:rsid w:val="004C17D7"/>
    <w:rsid w:val="004C20D9"/>
    <w:rsid w:val="004C2A6D"/>
    <w:rsid w:val="004C2AC6"/>
    <w:rsid w:val="004C3838"/>
    <w:rsid w:val="004C393B"/>
    <w:rsid w:val="004C3D02"/>
    <w:rsid w:val="004C3E46"/>
    <w:rsid w:val="004C3F0A"/>
    <w:rsid w:val="004C5059"/>
    <w:rsid w:val="004C6361"/>
    <w:rsid w:val="004C6453"/>
    <w:rsid w:val="004C6547"/>
    <w:rsid w:val="004C6F4A"/>
    <w:rsid w:val="004C7244"/>
    <w:rsid w:val="004C769D"/>
    <w:rsid w:val="004C7E52"/>
    <w:rsid w:val="004D149A"/>
    <w:rsid w:val="004D1A4D"/>
    <w:rsid w:val="004D1BF8"/>
    <w:rsid w:val="004D45E6"/>
    <w:rsid w:val="004D5CE0"/>
    <w:rsid w:val="004D62A8"/>
    <w:rsid w:val="004E0889"/>
    <w:rsid w:val="004E1594"/>
    <w:rsid w:val="004E35A6"/>
    <w:rsid w:val="004E3A2B"/>
    <w:rsid w:val="004E4218"/>
    <w:rsid w:val="004E503E"/>
    <w:rsid w:val="004E52B0"/>
    <w:rsid w:val="004E53A2"/>
    <w:rsid w:val="004E5678"/>
    <w:rsid w:val="004E6A8E"/>
    <w:rsid w:val="004E7350"/>
    <w:rsid w:val="004E76FA"/>
    <w:rsid w:val="004E7E3B"/>
    <w:rsid w:val="004F0AE1"/>
    <w:rsid w:val="004F0D7B"/>
    <w:rsid w:val="004F2781"/>
    <w:rsid w:val="004F3238"/>
    <w:rsid w:val="004F4FF8"/>
    <w:rsid w:val="0050082A"/>
    <w:rsid w:val="00501664"/>
    <w:rsid w:val="00503A8E"/>
    <w:rsid w:val="00504959"/>
    <w:rsid w:val="005053E7"/>
    <w:rsid w:val="0050559A"/>
    <w:rsid w:val="005056C4"/>
    <w:rsid w:val="00505A4E"/>
    <w:rsid w:val="00505B61"/>
    <w:rsid w:val="00506F4C"/>
    <w:rsid w:val="00507A93"/>
    <w:rsid w:val="005105A3"/>
    <w:rsid w:val="00510E2A"/>
    <w:rsid w:val="00511EA5"/>
    <w:rsid w:val="00511EBA"/>
    <w:rsid w:val="00511F4F"/>
    <w:rsid w:val="0051233B"/>
    <w:rsid w:val="00512669"/>
    <w:rsid w:val="00514106"/>
    <w:rsid w:val="0051476A"/>
    <w:rsid w:val="0051670A"/>
    <w:rsid w:val="0051785B"/>
    <w:rsid w:val="00517C0F"/>
    <w:rsid w:val="00520941"/>
    <w:rsid w:val="00520961"/>
    <w:rsid w:val="00521400"/>
    <w:rsid w:val="005229E8"/>
    <w:rsid w:val="00522EEA"/>
    <w:rsid w:val="005253C8"/>
    <w:rsid w:val="00525B0A"/>
    <w:rsid w:val="00525D7B"/>
    <w:rsid w:val="00526019"/>
    <w:rsid w:val="00526EF0"/>
    <w:rsid w:val="005304FE"/>
    <w:rsid w:val="00530D2A"/>
    <w:rsid w:val="005318D8"/>
    <w:rsid w:val="00531A18"/>
    <w:rsid w:val="00531BD8"/>
    <w:rsid w:val="0053214B"/>
    <w:rsid w:val="00534E81"/>
    <w:rsid w:val="00535043"/>
    <w:rsid w:val="00535247"/>
    <w:rsid w:val="00535890"/>
    <w:rsid w:val="005364F3"/>
    <w:rsid w:val="00537109"/>
    <w:rsid w:val="005375EF"/>
    <w:rsid w:val="00537626"/>
    <w:rsid w:val="00537BF2"/>
    <w:rsid w:val="0054025A"/>
    <w:rsid w:val="005405B6"/>
    <w:rsid w:val="00540AC7"/>
    <w:rsid w:val="00540B78"/>
    <w:rsid w:val="00541372"/>
    <w:rsid w:val="00541383"/>
    <w:rsid w:val="00541CEF"/>
    <w:rsid w:val="00541D21"/>
    <w:rsid w:val="00541D9B"/>
    <w:rsid w:val="00542837"/>
    <w:rsid w:val="005428F3"/>
    <w:rsid w:val="00542E67"/>
    <w:rsid w:val="00543147"/>
    <w:rsid w:val="00543472"/>
    <w:rsid w:val="00546500"/>
    <w:rsid w:val="005475C5"/>
    <w:rsid w:val="00547849"/>
    <w:rsid w:val="00547882"/>
    <w:rsid w:val="00547E59"/>
    <w:rsid w:val="0055025E"/>
    <w:rsid w:val="00550395"/>
    <w:rsid w:val="005515E7"/>
    <w:rsid w:val="00552535"/>
    <w:rsid w:val="005531FA"/>
    <w:rsid w:val="0055332B"/>
    <w:rsid w:val="00554136"/>
    <w:rsid w:val="005545F0"/>
    <w:rsid w:val="00554D08"/>
    <w:rsid w:val="0055561F"/>
    <w:rsid w:val="0055696A"/>
    <w:rsid w:val="005578A4"/>
    <w:rsid w:val="00560E8E"/>
    <w:rsid w:val="0056363F"/>
    <w:rsid w:val="005641C0"/>
    <w:rsid w:val="005644A9"/>
    <w:rsid w:val="00564834"/>
    <w:rsid w:val="00565F75"/>
    <w:rsid w:val="0056618C"/>
    <w:rsid w:val="005661BF"/>
    <w:rsid w:val="00567AAB"/>
    <w:rsid w:val="0057026A"/>
    <w:rsid w:val="0057057E"/>
    <w:rsid w:val="0057136D"/>
    <w:rsid w:val="00571F91"/>
    <w:rsid w:val="00572179"/>
    <w:rsid w:val="00573AD4"/>
    <w:rsid w:val="00573ED8"/>
    <w:rsid w:val="005745BC"/>
    <w:rsid w:val="0057474E"/>
    <w:rsid w:val="0057676F"/>
    <w:rsid w:val="00577B97"/>
    <w:rsid w:val="00580136"/>
    <w:rsid w:val="00580B2D"/>
    <w:rsid w:val="00580C9F"/>
    <w:rsid w:val="005810F4"/>
    <w:rsid w:val="005846F3"/>
    <w:rsid w:val="00585B64"/>
    <w:rsid w:val="0058690C"/>
    <w:rsid w:val="00586B0B"/>
    <w:rsid w:val="00586EBE"/>
    <w:rsid w:val="005878A6"/>
    <w:rsid w:val="00587E1F"/>
    <w:rsid w:val="005911E8"/>
    <w:rsid w:val="005936F3"/>
    <w:rsid w:val="00593FAC"/>
    <w:rsid w:val="00594457"/>
    <w:rsid w:val="00595011"/>
    <w:rsid w:val="00595F78"/>
    <w:rsid w:val="00596736"/>
    <w:rsid w:val="005A180C"/>
    <w:rsid w:val="005A283E"/>
    <w:rsid w:val="005A31C2"/>
    <w:rsid w:val="005A3C73"/>
    <w:rsid w:val="005A52DF"/>
    <w:rsid w:val="005A57E6"/>
    <w:rsid w:val="005A685C"/>
    <w:rsid w:val="005A7EF8"/>
    <w:rsid w:val="005B0982"/>
    <w:rsid w:val="005B0A0D"/>
    <w:rsid w:val="005B0D1E"/>
    <w:rsid w:val="005B1061"/>
    <w:rsid w:val="005B35AF"/>
    <w:rsid w:val="005B3BEA"/>
    <w:rsid w:val="005B506A"/>
    <w:rsid w:val="005B6C16"/>
    <w:rsid w:val="005C05A8"/>
    <w:rsid w:val="005C0F32"/>
    <w:rsid w:val="005C2A93"/>
    <w:rsid w:val="005C4047"/>
    <w:rsid w:val="005C5365"/>
    <w:rsid w:val="005C5BB6"/>
    <w:rsid w:val="005C5E0D"/>
    <w:rsid w:val="005C5F22"/>
    <w:rsid w:val="005C712A"/>
    <w:rsid w:val="005C7778"/>
    <w:rsid w:val="005C7F18"/>
    <w:rsid w:val="005D18B0"/>
    <w:rsid w:val="005D1FCC"/>
    <w:rsid w:val="005D1FE1"/>
    <w:rsid w:val="005D2B1A"/>
    <w:rsid w:val="005D3D2B"/>
    <w:rsid w:val="005D3D5F"/>
    <w:rsid w:val="005D4BB3"/>
    <w:rsid w:val="005D4F04"/>
    <w:rsid w:val="005D558A"/>
    <w:rsid w:val="005D55D9"/>
    <w:rsid w:val="005D60CC"/>
    <w:rsid w:val="005D755B"/>
    <w:rsid w:val="005D798C"/>
    <w:rsid w:val="005D7ACB"/>
    <w:rsid w:val="005D7DB1"/>
    <w:rsid w:val="005E157C"/>
    <w:rsid w:val="005E284A"/>
    <w:rsid w:val="005E381F"/>
    <w:rsid w:val="005E4DDB"/>
    <w:rsid w:val="005E6199"/>
    <w:rsid w:val="005E6247"/>
    <w:rsid w:val="005E6741"/>
    <w:rsid w:val="005E70C4"/>
    <w:rsid w:val="005E7C86"/>
    <w:rsid w:val="005F068A"/>
    <w:rsid w:val="005F279C"/>
    <w:rsid w:val="005F3015"/>
    <w:rsid w:val="005F3078"/>
    <w:rsid w:val="005F3B5D"/>
    <w:rsid w:val="005F4EAB"/>
    <w:rsid w:val="005F53F8"/>
    <w:rsid w:val="005F6022"/>
    <w:rsid w:val="005F62A7"/>
    <w:rsid w:val="005F639E"/>
    <w:rsid w:val="005F796B"/>
    <w:rsid w:val="006003D5"/>
    <w:rsid w:val="00602630"/>
    <w:rsid w:val="00603481"/>
    <w:rsid w:val="006049DA"/>
    <w:rsid w:val="00604E65"/>
    <w:rsid w:val="00605AA3"/>
    <w:rsid w:val="006074E9"/>
    <w:rsid w:val="006076F6"/>
    <w:rsid w:val="006107DC"/>
    <w:rsid w:val="00610AFD"/>
    <w:rsid w:val="00610C0B"/>
    <w:rsid w:val="006120D9"/>
    <w:rsid w:val="00613E6D"/>
    <w:rsid w:val="00613E88"/>
    <w:rsid w:val="00615E76"/>
    <w:rsid w:val="00616613"/>
    <w:rsid w:val="00616D6E"/>
    <w:rsid w:val="006173E0"/>
    <w:rsid w:val="00620F7A"/>
    <w:rsid w:val="00621A49"/>
    <w:rsid w:val="0062308A"/>
    <w:rsid w:val="006234DF"/>
    <w:rsid w:val="006241A8"/>
    <w:rsid w:val="00624E4D"/>
    <w:rsid w:val="00627420"/>
    <w:rsid w:val="00627806"/>
    <w:rsid w:val="0062796E"/>
    <w:rsid w:val="00631322"/>
    <w:rsid w:val="00631ECA"/>
    <w:rsid w:val="00632182"/>
    <w:rsid w:val="00632257"/>
    <w:rsid w:val="006324CD"/>
    <w:rsid w:val="00633188"/>
    <w:rsid w:val="006333C0"/>
    <w:rsid w:val="00633634"/>
    <w:rsid w:val="006358E8"/>
    <w:rsid w:val="00637330"/>
    <w:rsid w:val="00637A6D"/>
    <w:rsid w:val="00640B40"/>
    <w:rsid w:val="00640BC5"/>
    <w:rsid w:val="00641763"/>
    <w:rsid w:val="00642717"/>
    <w:rsid w:val="00643C96"/>
    <w:rsid w:val="00643D08"/>
    <w:rsid w:val="00643D61"/>
    <w:rsid w:val="006441FC"/>
    <w:rsid w:val="006442AB"/>
    <w:rsid w:val="00644838"/>
    <w:rsid w:val="0064554A"/>
    <w:rsid w:val="006464C5"/>
    <w:rsid w:val="0064691B"/>
    <w:rsid w:val="006500D0"/>
    <w:rsid w:val="0065019B"/>
    <w:rsid w:val="006504FB"/>
    <w:rsid w:val="006508DA"/>
    <w:rsid w:val="00651E8D"/>
    <w:rsid w:val="00652377"/>
    <w:rsid w:val="00652745"/>
    <w:rsid w:val="0065389F"/>
    <w:rsid w:val="00657092"/>
    <w:rsid w:val="0066141C"/>
    <w:rsid w:val="00661E03"/>
    <w:rsid w:val="00661F6F"/>
    <w:rsid w:val="006635E2"/>
    <w:rsid w:val="00665319"/>
    <w:rsid w:val="0066571A"/>
    <w:rsid w:val="00665B1B"/>
    <w:rsid w:val="00665B6E"/>
    <w:rsid w:val="0066605F"/>
    <w:rsid w:val="006670D1"/>
    <w:rsid w:val="006674D8"/>
    <w:rsid w:val="00667FB2"/>
    <w:rsid w:val="00667FE2"/>
    <w:rsid w:val="00671024"/>
    <w:rsid w:val="0067147C"/>
    <w:rsid w:val="006716ED"/>
    <w:rsid w:val="00672A9A"/>
    <w:rsid w:val="00672EBD"/>
    <w:rsid w:val="0067300C"/>
    <w:rsid w:val="006740DB"/>
    <w:rsid w:val="006750CD"/>
    <w:rsid w:val="00675FA3"/>
    <w:rsid w:val="0067661C"/>
    <w:rsid w:val="00676A3B"/>
    <w:rsid w:val="00677170"/>
    <w:rsid w:val="006836F3"/>
    <w:rsid w:val="0068439C"/>
    <w:rsid w:val="00684D04"/>
    <w:rsid w:val="0068642B"/>
    <w:rsid w:val="00687223"/>
    <w:rsid w:val="00687A9D"/>
    <w:rsid w:val="00690648"/>
    <w:rsid w:val="00691B08"/>
    <w:rsid w:val="00691C45"/>
    <w:rsid w:val="00692205"/>
    <w:rsid w:val="00692789"/>
    <w:rsid w:val="00692A09"/>
    <w:rsid w:val="00693254"/>
    <w:rsid w:val="006932DC"/>
    <w:rsid w:val="00693C6C"/>
    <w:rsid w:val="006944C2"/>
    <w:rsid w:val="00694CBA"/>
    <w:rsid w:val="00694CDB"/>
    <w:rsid w:val="00695942"/>
    <w:rsid w:val="00695976"/>
    <w:rsid w:val="00695E7A"/>
    <w:rsid w:val="00696163"/>
    <w:rsid w:val="00696275"/>
    <w:rsid w:val="006972F2"/>
    <w:rsid w:val="00697837"/>
    <w:rsid w:val="00697B4B"/>
    <w:rsid w:val="00697B5F"/>
    <w:rsid w:val="00697FF8"/>
    <w:rsid w:val="006A0803"/>
    <w:rsid w:val="006A0BBC"/>
    <w:rsid w:val="006A1E8B"/>
    <w:rsid w:val="006A2A1B"/>
    <w:rsid w:val="006A357A"/>
    <w:rsid w:val="006A3670"/>
    <w:rsid w:val="006A3B5D"/>
    <w:rsid w:val="006A3DF8"/>
    <w:rsid w:val="006A4E25"/>
    <w:rsid w:val="006A5C46"/>
    <w:rsid w:val="006A61B0"/>
    <w:rsid w:val="006A6D50"/>
    <w:rsid w:val="006B06C1"/>
    <w:rsid w:val="006B07AF"/>
    <w:rsid w:val="006B24D9"/>
    <w:rsid w:val="006B2633"/>
    <w:rsid w:val="006B3CE9"/>
    <w:rsid w:val="006B5F07"/>
    <w:rsid w:val="006B6100"/>
    <w:rsid w:val="006B6B8B"/>
    <w:rsid w:val="006B6F52"/>
    <w:rsid w:val="006B7656"/>
    <w:rsid w:val="006C01C9"/>
    <w:rsid w:val="006C1C66"/>
    <w:rsid w:val="006C20F7"/>
    <w:rsid w:val="006C2B2E"/>
    <w:rsid w:val="006C5464"/>
    <w:rsid w:val="006C5913"/>
    <w:rsid w:val="006C5B23"/>
    <w:rsid w:val="006D032C"/>
    <w:rsid w:val="006D0D1C"/>
    <w:rsid w:val="006D0F9F"/>
    <w:rsid w:val="006D1505"/>
    <w:rsid w:val="006D1E96"/>
    <w:rsid w:val="006D3D88"/>
    <w:rsid w:val="006D5BCA"/>
    <w:rsid w:val="006D5C66"/>
    <w:rsid w:val="006D6702"/>
    <w:rsid w:val="006E100F"/>
    <w:rsid w:val="006E152C"/>
    <w:rsid w:val="006E1FAE"/>
    <w:rsid w:val="006E32C9"/>
    <w:rsid w:val="006E37DF"/>
    <w:rsid w:val="006E3E08"/>
    <w:rsid w:val="006E60EE"/>
    <w:rsid w:val="006F09B1"/>
    <w:rsid w:val="006F248B"/>
    <w:rsid w:val="006F2FD5"/>
    <w:rsid w:val="006F3806"/>
    <w:rsid w:val="006F3E27"/>
    <w:rsid w:val="006F4CB8"/>
    <w:rsid w:val="006F4FD9"/>
    <w:rsid w:val="006F5721"/>
    <w:rsid w:val="006F5C8B"/>
    <w:rsid w:val="006F5CC9"/>
    <w:rsid w:val="006F67A2"/>
    <w:rsid w:val="006F7750"/>
    <w:rsid w:val="00700E7D"/>
    <w:rsid w:val="00701850"/>
    <w:rsid w:val="00701ADA"/>
    <w:rsid w:val="00701AFA"/>
    <w:rsid w:val="00701B07"/>
    <w:rsid w:val="007022A2"/>
    <w:rsid w:val="0070473D"/>
    <w:rsid w:val="007049CF"/>
    <w:rsid w:val="00704CED"/>
    <w:rsid w:val="007058F6"/>
    <w:rsid w:val="00706991"/>
    <w:rsid w:val="00706C39"/>
    <w:rsid w:val="00707189"/>
    <w:rsid w:val="00710A23"/>
    <w:rsid w:val="007120B0"/>
    <w:rsid w:val="0071222D"/>
    <w:rsid w:val="0071243F"/>
    <w:rsid w:val="007126CA"/>
    <w:rsid w:val="00713DB7"/>
    <w:rsid w:val="00714092"/>
    <w:rsid w:val="007142B5"/>
    <w:rsid w:val="00715548"/>
    <w:rsid w:val="00715F0E"/>
    <w:rsid w:val="00716525"/>
    <w:rsid w:val="007177B2"/>
    <w:rsid w:val="00717E3D"/>
    <w:rsid w:val="00720199"/>
    <w:rsid w:val="00720494"/>
    <w:rsid w:val="00720869"/>
    <w:rsid w:val="00720AC1"/>
    <w:rsid w:val="00720B45"/>
    <w:rsid w:val="00721416"/>
    <w:rsid w:val="00724366"/>
    <w:rsid w:val="00724390"/>
    <w:rsid w:val="00725D81"/>
    <w:rsid w:val="00726008"/>
    <w:rsid w:val="00726722"/>
    <w:rsid w:val="007308B0"/>
    <w:rsid w:val="0073142E"/>
    <w:rsid w:val="007329D2"/>
    <w:rsid w:val="007340D3"/>
    <w:rsid w:val="007347A3"/>
    <w:rsid w:val="007347AF"/>
    <w:rsid w:val="00737095"/>
    <w:rsid w:val="007376D9"/>
    <w:rsid w:val="007403B2"/>
    <w:rsid w:val="00740E06"/>
    <w:rsid w:val="00743333"/>
    <w:rsid w:val="0074376F"/>
    <w:rsid w:val="00743A96"/>
    <w:rsid w:val="0074559D"/>
    <w:rsid w:val="00745897"/>
    <w:rsid w:val="00746945"/>
    <w:rsid w:val="00747480"/>
    <w:rsid w:val="00747EFA"/>
    <w:rsid w:val="0075013C"/>
    <w:rsid w:val="00750500"/>
    <w:rsid w:val="007516DC"/>
    <w:rsid w:val="007518A1"/>
    <w:rsid w:val="00752160"/>
    <w:rsid w:val="00753240"/>
    <w:rsid w:val="00753C06"/>
    <w:rsid w:val="00754377"/>
    <w:rsid w:val="00754512"/>
    <w:rsid w:val="007554BA"/>
    <w:rsid w:val="0075591B"/>
    <w:rsid w:val="00755EAE"/>
    <w:rsid w:val="007565F1"/>
    <w:rsid w:val="00756B5D"/>
    <w:rsid w:val="00756DEC"/>
    <w:rsid w:val="00757B34"/>
    <w:rsid w:val="00757C9C"/>
    <w:rsid w:val="00757DB9"/>
    <w:rsid w:val="007601F5"/>
    <w:rsid w:val="00760627"/>
    <w:rsid w:val="00760B03"/>
    <w:rsid w:val="00760B88"/>
    <w:rsid w:val="00764377"/>
    <w:rsid w:val="0076501F"/>
    <w:rsid w:val="00771AE8"/>
    <w:rsid w:val="00772D9F"/>
    <w:rsid w:val="00773DDB"/>
    <w:rsid w:val="00776AEC"/>
    <w:rsid w:val="00776B11"/>
    <w:rsid w:val="00781008"/>
    <w:rsid w:val="007812FE"/>
    <w:rsid w:val="007814CC"/>
    <w:rsid w:val="007829B7"/>
    <w:rsid w:val="00782B02"/>
    <w:rsid w:val="0078341E"/>
    <w:rsid w:val="00783D42"/>
    <w:rsid w:val="0078413F"/>
    <w:rsid w:val="00784151"/>
    <w:rsid w:val="007841B0"/>
    <w:rsid w:val="007842D3"/>
    <w:rsid w:val="00784983"/>
    <w:rsid w:val="0078515D"/>
    <w:rsid w:val="007863D2"/>
    <w:rsid w:val="0078712B"/>
    <w:rsid w:val="00787EE0"/>
    <w:rsid w:val="00787F85"/>
    <w:rsid w:val="00790E81"/>
    <w:rsid w:val="007937B5"/>
    <w:rsid w:val="00794ABB"/>
    <w:rsid w:val="007A0166"/>
    <w:rsid w:val="007A1CB3"/>
    <w:rsid w:val="007A2671"/>
    <w:rsid w:val="007A321E"/>
    <w:rsid w:val="007A3E6D"/>
    <w:rsid w:val="007A4A2B"/>
    <w:rsid w:val="007A4EB4"/>
    <w:rsid w:val="007A5734"/>
    <w:rsid w:val="007A5B9F"/>
    <w:rsid w:val="007A6D0C"/>
    <w:rsid w:val="007A6D3C"/>
    <w:rsid w:val="007B11A0"/>
    <w:rsid w:val="007B149B"/>
    <w:rsid w:val="007B2624"/>
    <w:rsid w:val="007B27DE"/>
    <w:rsid w:val="007B365C"/>
    <w:rsid w:val="007B3A56"/>
    <w:rsid w:val="007B3C41"/>
    <w:rsid w:val="007B542B"/>
    <w:rsid w:val="007B6829"/>
    <w:rsid w:val="007B68C8"/>
    <w:rsid w:val="007B7622"/>
    <w:rsid w:val="007B7D1E"/>
    <w:rsid w:val="007C0121"/>
    <w:rsid w:val="007C0E24"/>
    <w:rsid w:val="007C1040"/>
    <w:rsid w:val="007C1529"/>
    <w:rsid w:val="007C1710"/>
    <w:rsid w:val="007C18E9"/>
    <w:rsid w:val="007C209A"/>
    <w:rsid w:val="007C3C42"/>
    <w:rsid w:val="007C3F6A"/>
    <w:rsid w:val="007C4A0A"/>
    <w:rsid w:val="007C4B6E"/>
    <w:rsid w:val="007C4DB4"/>
    <w:rsid w:val="007C546D"/>
    <w:rsid w:val="007C5C13"/>
    <w:rsid w:val="007C5F98"/>
    <w:rsid w:val="007C6F1A"/>
    <w:rsid w:val="007C704A"/>
    <w:rsid w:val="007C760B"/>
    <w:rsid w:val="007C7FA5"/>
    <w:rsid w:val="007D060B"/>
    <w:rsid w:val="007D06ED"/>
    <w:rsid w:val="007D0D42"/>
    <w:rsid w:val="007D0E34"/>
    <w:rsid w:val="007D1540"/>
    <w:rsid w:val="007D251A"/>
    <w:rsid w:val="007D3ABA"/>
    <w:rsid w:val="007D4FDE"/>
    <w:rsid w:val="007D6541"/>
    <w:rsid w:val="007D675B"/>
    <w:rsid w:val="007D6883"/>
    <w:rsid w:val="007D6C8D"/>
    <w:rsid w:val="007D6EA6"/>
    <w:rsid w:val="007D6F25"/>
    <w:rsid w:val="007D720D"/>
    <w:rsid w:val="007D7D0D"/>
    <w:rsid w:val="007D7F1F"/>
    <w:rsid w:val="007E18AA"/>
    <w:rsid w:val="007E1FC7"/>
    <w:rsid w:val="007E204A"/>
    <w:rsid w:val="007E406B"/>
    <w:rsid w:val="007E408F"/>
    <w:rsid w:val="007E44E7"/>
    <w:rsid w:val="007E5228"/>
    <w:rsid w:val="007E5F3F"/>
    <w:rsid w:val="007E7102"/>
    <w:rsid w:val="007E76FB"/>
    <w:rsid w:val="007F08BA"/>
    <w:rsid w:val="007F130D"/>
    <w:rsid w:val="007F1CF7"/>
    <w:rsid w:val="007F289C"/>
    <w:rsid w:val="007F2B81"/>
    <w:rsid w:val="007F305F"/>
    <w:rsid w:val="007F545F"/>
    <w:rsid w:val="007F6BC8"/>
    <w:rsid w:val="007F7616"/>
    <w:rsid w:val="00800097"/>
    <w:rsid w:val="008001BF"/>
    <w:rsid w:val="0080070C"/>
    <w:rsid w:val="00800A7A"/>
    <w:rsid w:val="00800DCE"/>
    <w:rsid w:val="00801FB6"/>
    <w:rsid w:val="00802641"/>
    <w:rsid w:val="008027E9"/>
    <w:rsid w:val="00802CF3"/>
    <w:rsid w:val="00805131"/>
    <w:rsid w:val="0080591E"/>
    <w:rsid w:val="00805FCF"/>
    <w:rsid w:val="00806300"/>
    <w:rsid w:val="00806A33"/>
    <w:rsid w:val="008076C2"/>
    <w:rsid w:val="008105D3"/>
    <w:rsid w:val="0081104C"/>
    <w:rsid w:val="00812024"/>
    <w:rsid w:val="008138BB"/>
    <w:rsid w:val="0081482F"/>
    <w:rsid w:val="00815CA8"/>
    <w:rsid w:val="00815F47"/>
    <w:rsid w:val="00816045"/>
    <w:rsid w:val="00817685"/>
    <w:rsid w:val="00820081"/>
    <w:rsid w:val="00820103"/>
    <w:rsid w:val="00821B6B"/>
    <w:rsid w:val="00823562"/>
    <w:rsid w:val="00823D1B"/>
    <w:rsid w:val="00824625"/>
    <w:rsid w:val="008247AD"/>
    <w:rsid w:val="00825533"/>
    <w:rsid w:val="00827143"/>
    <w:rsid w:val="00831A3B"/>
    <w:rsid w:val="00831EAE"/>
    <w:rsid w:val="00833837"/>
    <w:rsid w:val="008349EF"/>
    <w:rsid w:val="00835635"/>
    <w:rsid w:val="00835F79"/>
    <w:rsid w:val="00836807"/>
    <w:rsid w:val="00837E99"/>
    <w:rsid w:val="008400C7"/>
    <w:rsid w:val="0084098F"/>
    <w:rsid w:val="00840BBA"/>
    <w:rsid w:val="00841229"/>
    <w:rsid w:val="00841A1A"/>
    <w:rsid w:val="008426D8"/>
    <w:rsid w:val="00842A6B"/>
    <w:rsid w:val="008436DC"/>
    <w:rsid w:val="00844609"/>
    <w:rsid w:val="0084498B"/>
    <w:rsid w:val="00845876"/>
    <w:rsid w:val="00846AAD"/>
    <w:rsid w:val="008470BC"/>
    <w:rsid w:val="008471B3"/>
    <w:rsid w:val="008475D5"/>
    <w:rsid w:val="00847D45"/>
    <w:rsid w:val="008501B8"/>
    <w:rsid w:val="008504DF"/>
    <w:rsid w:val="008520C3"/>
    <w:rsid w:val="00852CC5"/>
    <w:rsid w:val="0085312E"/>
    <w:rsid w:val="00853E18"/>
    <w:rsid w:val="008541E4"/>
    <w:rsid w:val="0085421A"/>
    <w:rsid w:val="00854761"/>
    <w:rsid w:val="00854CA4"/>
    <w:rsid w:val="00856269"/>
    <w:rsid w:val="00856683"/>
    <w:rsid w:val="0085669A"/>
    <w:rsid w:val="00856D31"/>
    <w:rsid w:val="00857E52"/>
    <w:rsid w:val="00857FC0"/>
    <w:rsid w:val="008600ED"/>
    <w:rsid w:val="00860603"/>
    <w:rsid w:val="00860C58"/>
    <w:rsid w:val="00861ECE"/>
    <w:rsid w:val="00862033"/>
    <w:rsid w:val="00863756"/>
    <w:rsid w:val="00863C5A"/>
    <w:rsid w:val="00864415"/>
    <w:rsid w:val="00864600"/>
    <w:rsid w:val="00864AAC"/>
    <w:rsid w:val="008651B5"/>
    <w:rsid w:val="008658AB"/>
    <w:rsid w:val="0087004C"/>
    <w:rsid w:val="00870E91"/>
    <w:rsid w:val="0087104B"/>
    <w:rsid w:val="0087263B"/>
    <w:rsid w:val="00872ABE"/>
    <w:rsid w:val="00873CDD"/>
    <w:rsid w:val="008742C7"/>
    <w:rsid w:val="008746D2"/>
    <w:rsid w:val="00874EB9"/>
    <w:rsid w:val="008757FB"/>
    <w:rsid w:val="00875AE5"/>
    <w:rsid w:val="00876268"/>
    <w:rsid w:val="00880B0B"/>
    <w:rsid w:val="00882513"/>
    <w:rsid w:val="0088271F"/>
    <w:rsid w:val="00883B0B"/>
    <w:rsid w:val="008841DE"/>
    <w:rsid w:val="00884524"/>
    <w:rsid w:val="00885A9C"/>
    <w:rsid w:val="00886F55"/>
    <w:rsid w:val="00887566"/>
    <w:rsid w:val="00887F91"/>
    <w:rsid w:val="008906F7"/>
    <w:rsid w:val="00890C99"/>
    <w:rsid w:val="008914AD"/>
    <w:rsid w:val="008916AC"/>
    <w:rsid w:val="0089188B"/>
    <w:rsid w:val="0089224C"/>
    <w:rsid w:val="00892CB3"/>
    <w:rsid w:val="0089433B"/>
    <w:rsid w:val="00894B75"/>
    <w:rsid w:val="00894EDC"/>
    <w:rsid w:val="00895EE6"/>
    <w:rsid w:val="00896D3A"/>
    <w:rsid w:val="008A206F"/>
    <w:rsid w:val="008A296C"/>
    <w:rsid w:val="008A2AA2"/>
    <w:rsid w:val="008A2F81"/>
    <w:rsid w:val="008A30E6"/>
    <w:rsid w:val="008A5CD2"/>
    <w:rsid w:val="008A7D56"/>
    <w:rsid w:val="008B1A20"/>
    <w:rsid w:val="008B1DD5"/>
    <w:rsid w:val="008B293E"/>
    <w:rsid w:val="008C03DD"/>
    <w:rsid w:val="008C0B4A"/>
    <w:rsid w:val="008C0BC5"/>
    <w:rsid w:val="008C178A"/>
    <w:rsid w:val="008C2737"/>
    <w:rsid w:val="008C3719"/>
    <w:rsid w:val="008C447D"/>
    <w:rsid w:val="008C4536"/>
    <w:rsid w:val="008C4A78"/>
    <w:rsid w:val="008C59CB"/>
    <w:rsid w:val="008C7D15"/>
    <w:rsid w:val="008C7ED8"/>
    <w:rsid w:val="008D045F"/>
    <w:rsid w:val="008D0598"/>
    <w:rsid w:val="008D1CA9"/>
    <w:rsid w:val="008D226B"/>
    <w:rsid w:val="008D2AD0"/>
    <w:rsid w:val="008D34BC"/>
    <w:rsid w:val="008D5F64"/>
    <w:rsid w:val="008D61E3"/>
    <w:rsid w:val="008D621C"/>
    <w:rsid w:val="008D62D9"/>
    <w:rsid w:val="008D6BAF"/>
    <w:rsid w:val="008D6CE4"/>
    <w:rsid w:val="008D7116"/>
    <w:rsid w:val="008D7465"/>
    <w:rsid w:val="008D7B5F"/>
    <w:rsid w:val="008E118E"/>
    <w:rsid w:val="008E1796"/>
    <w:rsid w:val="008E1A88"/>
    <w:rsid w:val="008E2532"/>
    <w:rsid w:val="008E2A8D"/>
    <w:rsid w:val="008E2F03"/>
    <w:rsid w:val="008E2FEF"/>
    <w:rsid w:val="008E3BAA"/>
    <w:rsid w:val="008E4819"/>
    <w:rsid w:val="008E4D47"/>
    <w:rsid w:val="008E55C2"/>
    <w:rsid w:val="008E5CB1"/>
    <w:rsid w:val="008E5F36"/>
    <w:rsid w:val="008E73D8"/>
    <w:rsid w:val="008E7727"/>
    <w:rsid w:val="008E7E08"/>
    <w:rsid w:val="008F019A"/>
    <w:rsid w:val="008F02AD"/>
    <w:rsid w:val="008F1763"/>
    <w:rsid w:val="008F2904"/>
    <w:rsid w:val="008F2A7B"/>
    <w:rsid w:val="008F2DCE"/>
    <w:rsid w:val="008F2EE7"/>
    <w:rsid w:val="008F33EE"/>
    <w:rsid w:val="008F3454"/>
    <w:rsid w:val="008F5DE8"/>
    <w:rsid w:val="00900AD9"/>
    <w:rsid w:val="009011C2"/>
    <w:rsid w:val="00901275"/>
    <w:rsid w:val="009019C4"/>
    <w:rsid w:val="00901A0D"/>
    <w:rsid w:val="00901A6B"/>
    <w:rsid w:val="009029A8"/>
    <w:rsid w:val="00902F82"/>
    <w:rsid w:val="00903EBA"/>
    <w:rsid w:val="00903F4B"/>
    <w:rsid w:val="00904898"/>
    <w:rsid w:val="00905C0E"/>
    <w:rsid w:val="009063D6"/>
    <w:rsid w:val="00907D90"/>
    <w:rsid w:val="009101FA"/>
    <w:rsid w:val="00910324"/>
    <w:rsid w:val="00910D6F"/>
    <w:rsid w:val="00911334"/>
    <w:rsid w:val="00911FC7"/>
    <w:rsid w:val="00915867"/>
    <w:rsid w:val="00916257"/>
    <w:rsid w:val="009165C8"/>
    <w:rsid w:val="00916A79"/>
    <w:rsid w:val="00920CDB"/>
    <w:rsid w:val="00921223"/>
    <w:rsid w:val="00921862"/>
    <w:rsid w:val="00922B0B"/>
    <w:rsid w:val="009230F1"/>
    <w:rsid w:val="00924A99"/>
    <w:rsid w:val="00924BE6"/>
    <w:rsid w:val="0092590E"/>
    <w:rsid w:val="0092635F"/>
    <w:rsid w:val="009263F5"/>
    <w:rsid w:val="00927BD2"/>
    <w:rsid w:val="00927DC9"/>
    <w:rsid w:val="00930193"/>
    <w:rsid w:val="0093025B"/>
    <w:rsid w:val="009310B2"/>
    <w:rsid w:val="00932751"/>
    <w:rsid w:val="00932835"/>
    <w:rsid w:val="00932FD0"/>
    <w:rsid w:val="009333AB"/>
    <w:rsid w:val="00934184"/>
    <w:rsid w:val="009346CF"/>
    <w:rsid w:val="00934C12"/>
    <w:rsid w:val="00935288"/>
    <w:rsid w:val="00936175"/>
    <w:rsid w:val="00936588"/>
    <w:rsid w:val="009367E4"/>
    <w:rsid w:val="00936889"/>
    <w:rsid w:val="009378F6"/>
    <w:rsid w:val="00941E5C"/>
    <w:rsid w:val="00943CFA"/>
    <w:rsid w:val="00945C16"/>
    <w:rsid w:val="00945C68"/>
    <w:rsid w:val="00945FF4"/>
    <w:rsid w:val="00946961"/>
    <w:rsid w:val="0095050A"/>
    <w:rsid w:val="0095101A"/>
    <w:rsid w:val="00951D06"/>
    <w:rsid w:val="00952AEB"/>
    <w:rsid w:val="00955EB3"/>
    <w:rsid w:val="00956F74"/>
    <w:rsid w:val="009575AE"/>
    <w:rsid w:val="009578E1"/>
    <w:rsid w:val="00957F4A"/>
    <w:rsid w:val="009602D4"/>
    <w:rsid w:val="00961CA7"/>
    <w:rsid w:val="009620D1"/>
    <w:rsid w:val="009626D6"/>
    <w:rsid w:val="009627A4"/>
    <w:rsid w:val="009634B5"/>
    <w:rsid w:val="00964644"/>
    <w:rsid w:val="00964988"/>
    <w:rsid w:val="00967251"/>
    <w:rsid w:val="009703D8"/>
    <w:rsid w:val="00971928"/>
    <w:rsid w:val="00971D4A"/>
    <w:rsid w:val="009753BF"/>
    <w:rsid w:val="0097614B"/>
    <w:rsid w:val="00976B08"/>
    <w:rsid w:val="009770DA"/>
    <w:rsid w:val="00977532"/>
    <w:rsid w:val="00981210"/>
    <w:rsid w:val="0098320E"/>
    <w:rsid w:val="009834E6"/>
    <w:rsid w:val="009847B0"/>
    <w:rsid w:val="00984CBD"/>
    <w:rsid w:val="00984F09"/>
    <w:rsid w:val="00985C7F"/>
    <w:rsid w:val="00985CDE"/>
    <w:rsid w:val="00987488"/>
    <w:rsid w:val="00987AEF"/>
    <w:rsid w:val="00990A64"/>
    <w:rsid w:val="00990ACD"/>
    <w:rsid w:val="0099243F"/>
    <w:rsid w:val="00992C18"/>
    <w:rsid w:val="009936FF"/>
    <w:rsid w:val="00994A9F"/>
    <w:rsid w:val="00995303"/>
    <w:rsid w:val="0099584B"/>
    <w:rsid w:val="00996219"/>
    <w:rsid w:val="00996281"/>
    <w:rsid w:val="00997846"/>
    <w:rsid w:val="009A06FF"/>
    <w:rsid w:val="009A0EF9"/>
    <w:rsid w:val="009A1470"/>
    <w:rsid w:val="009A14C7"/>
    <w:rsid w:val="009A1759"/>
    <w:rsid w:val="009A1BBC"/>
    <w:rsid w:val="009A1C36"/>
    <w:rsid w:val="009A2F26"/>
    <w:rsid w:val="009A4720"/>
    <w:rsid w:val="009A4F92"/>
    <w:rsid w:val="009A64D7"/>
    <w:rsid w:val="009A6EBE"/>
    <w:rsid w:val="009A7866"/>
    <w:rsid w:val="009A7D3B"/>
    <w:rsid w:val="009A7F16"/>
    <w:rsid w:val="009B0A21"/>
    <w:rsid w:val="009B12F0"/>
    <w:rsid w:val="009B20B6"/>
    <w:rsid w:val="009B4DAD"/>
    <w:rsid w:val="009B503E"/>
    <w:rsid w:val="009B54B8"/>
    <w:rsid w:val="009B54E5"/>
    <w:rsid w:val="009B5A52"/>
    <w:rsid w:val="009B5C49"/>
    <w:rsid w:val="009B616D"/>
    <w:rsid w:val="009B662A"/>
    <w:rsid w:val="009B73AD"/>
    <w:rsid w:val="009C0188"/>
    <w:rsid w:val="009C0CD3"/>
    <w:rsid w:val="009C12E2"/>
    <w:rsid w:val="009C1C03"/>
    <w:rsid w:val="009C22F1"/>
    <w:rsid w:val="009C27F6"/>
    <w:rsid w:val="009C2C92"/>
    <w:rsid w:val="009C3176"/>
    <w:rsid w:val="009C3CCD"/>
    <w:rsid w:val="009C3F34"/>
    <w:rsid w:val="009C4030"/>
    <w:rsid w:val="009C403A"/>
    <w:rsid w:val="009C43F8"/>
    <w:rsid w:val="009C4FB6"/>
    <w:rsid w:val="009C501F"/>
    <w:rsid w:val="009C503A"/>
    <w:rsid w:val="009C55F9"/>
    <w:rsid w:val="009C6B97"/>
    <w:rsid w:val="009C72AA"/>
    <w:rsid w:val="009C7567"/>
    <w:rsid w:val="009C76CA"/>
    <w:rsid w:val="009D1013"/>
    <w:rsid w:val="009D129E"/>
    <w:rsid w:val="009D1880"/>
    <w:rsid w:val="009D1B9A"/>
    <w:rsid w:val="009D1C39"/>
    <w:rsid w:val="009D33E6"/>
    <w:rsid w:val="009D398B"/>
    <w:rsid w:val="009D4252"/>
    <w:rsid w:val="009D47A2"/>
    <w:rsid w:val="009D6B37"/>
    <w:rsid w:val="009D701E"/>
    <w:rsid w:val="009D75BB"/>
    <w:rsid w:val="009E0C2C"/>
    <w:rsid w:val="009E1490"/>
    <w:rsid w:val="009E1AC7"/>
    <w:rsid w:val="009E1DDE"/>
    <w:rsid w:val="009E1F99"/>
    <w:rsid w:val="009E24CF"/>
    <w:rsid w:val="009E2DB1"/>
    <w:rsid w:val="009E3D5C"/>
    <w:rsid w:val="009E4303"/>
    <w:rsid w:val="009E4921"/>
    <w:rsid w:val="009E62A4"/>
    <w:rsid w:val="009E6C0E"/>
    <w:rsid w:val="009E72A8"/>
    <w:rsid w:val="009E7839"/>
    <w:rsid w:val="009F0387"/>
    <w:rsid w:val="009F1616"/>
    <w:rsid w:val="009F17A9"/>
    <w:rsid w:val="009F20B6"/>
    <w:rsid w:val="009F237A"/>
    <w:rsid w:val="009F30AC"/>
    <w:rsid w:val="009F342B"/>
    <w:rsid w:val="009F38D4"/>
    <w:rsid w:val="009F4F08"/>
    <w:rsid w:val="009F5A6C"/>
    <w:rsid w:val="009F5C49"/>
    <w:rsid w:val="009F5F84"/>
    <w:rsid w:val="009F77B0"/>
    <w:rsid w:val="009F7F09"/>
    <w:rsid w:val="00A0054D"/>
    <w:rsid w:val="00A01340"/>
    <w:rsid w:val="00A01FE5"/>
    <w:rsid w:val="00A02203"/>
    <w:rsid w:val="00A022C8"/>
    <w:rsid w:val="00A03101"/>
    <w:rsid w:val="00A05686"/>
    <w:rsid w:val="00A1078A"/>
    <w:rsid w:val="00A10953"/>
    <w:rsid w:val="00A1218A"/>
    <w:rsid w:val="00A12AEF"/>
    <w:rsid w:val="00A12CAE"/>
    <w:rsid w:val="00A12D5D"/>
    <w:rsid w:val="00A130BB"/>
    <w:rsid w:val="00A15BEF"/>
    <w:rsid w:val="00A15F49"/>
    <w:rsid w:val="00A15FD3"/>
    <w:rsid w:val="00A16537"/>
    <w:rsid w:val="00A17919"/>
    <w:rsid w:val="00A20CF8"/>
    <w:rsid w:val="00A217A8"/>
    <w:rsid w:val="00A22152"/>
    <w:rsid w:val="00A223B8"/>
    <w:rsid w:val="00A22F1F"/>
    <w:rsid w:val="00A2312C"/>
    <w:rsid w:val="00A231D2"/>
    <w:rsid w:val="00A2336C"/>
    <w:rsid w:val="00A23F3E"/>
    <w:rsid w:val="00A244A0"/>
    <w:rsid w:val="00A245D5"/>
    <w:rsid w:val="00A24C04"/>
    <w:rsid w:val="00A25021"/>
    <w:rsid w:val="00A262AC"/>
    <w:rsid w:val="00A26734"/>
    <w:rsid w:val="00A26F64"/>
    <w:rsid w:val="00A27934"/>
    <w:rsid w:val="00A27B49"/>
    <w:rsid w:val="00A30028"/>
    <w:rsid w:val="00A306DC"/>
    <w:rsid w:val="00A3098C"/>
    <w:rsid w:val="00A324D9"/>
    <w:rsid w:val="00A3280C"/>
    <w:rsid w:val="00A32DB2"/>
    <w:rsid w:val="00A32E26"/>
    <w:rsid w:val="00A33691"/>
    <w:rsid w:val="00A342B4"/>
    <w:rsid w:val="00A34558"/>
    <w:rsid w:val="00A34BAD"/>
    <w:rsid w:val="00A34C2B"/>
    <w:rsid w:val="00A35C83"/>
    <w:rsid w:val="00A3657C"/>
    <w:rsid w:val="00A367CC"/>
    <w:rsid w:val="00A36F7D"/>
    <w:rsid w:val="00A37034"/>
    <w:rsid w:val="00A374A2"/>
    <w:rsid w:val="00A40052"/>
    <w:rsid w:val="00A4026D"/>
    <w:rsid w:val="00A43348"/>
    <w:rsid w:val="00A436CF"/>
    <w:rsid w:val="00A44572"/>
    <w:rsid w:val="00A447AB"/>
    <w:rsid w:val="00A4543B"/>
    <w:rsid w:val="00A46A5B"/>
    <w:rsid w:val="00A46AD9"/>
    <w:rsid w:val="00A47B25"/>
    <w:rsid w:val="00A5055F"/>
    <w:rsid w:val="00A508BF"/>
    <w:rsid w:val="00A520B9"/>
    <w:rsid w:val="00A52234"/>
    <w:rsid w:val="00A53EA9"/>
    <w:rsid w:val="00A5451E"/>
    <w:rsid w:val="00A55820"/>
    <w:rsid w:val="00A55A98"/>
    <w:rsid w:val="00A55EF1"/>
    <w:rsid w:val="00A57354"/>
    <w:rsid w:val="00A61C6E"/>
    <w:rsid w:val="00A62DB3"/>
    <w:rsid w:val="00A63D80"/>
    <w:rsid w:val="00A6457D"/>
    <w:rsid w:val="00A658DF"/>
    <w:rsid w:val="00A67ACD"/>
    <w:rsid w:val="00A70ED1"/>
    <w:rsid w:val="00A71283"/>
    <w:rsid w:val="00A7217B"/>
    <w:rsid w:val="00A72660"/>
    <w:rsid w:val="00A727B9"/>
    <w:rsid w:val="00A72966"/>
    <w:rsid w:val="00A731B3"/>
    <w:rsid w:val="00A74DE1"/>
    <w:rsid w:val="00A757B4"/>
    <w:rsid w:val="00A767BC"/>
    <w:rsid w:val="00A76FDD"/>
    <w:rsid w:val="00A80405"/>
    <w:rsid w:val="00A813AA"/>
    <w:rsid w:val="00A813C7"/>
    <w:rsid w:val="00A816EC"/>
    <w:rsid w:val="00A834C7"/>
    <w:rsid w:val="00A84014"/>
    <w:rsid w:val="00A8416F"/>
    <w:rsid w:val="00A85209"/>
    <w:rsid w:val="00A86C4A"/>
    <w:rsid w:val="00A87788"/>
    <w:rsid w:val="00A90A0E"/>
    <w:rsid w:val="00A915E9"/>
    <w:rsid w:val="00A91BCF"/>
    <w:rsid w:val="00A9301B"/>
    <w:rsid w:val="00A9351B"/>
    <w:rsid w:val="00A952BE"/>
    <w:rsid w:val="00A95418"/>
    <w:rsid w:val="00A96559"/>
    <w:rsid w:val="00A9662E"/>
    <w:rsid w:val="00A97007"/>
    <w:rsid w:val="00A97AF2"/>
    <w:rsid w:val="00AA0217"/>
    <w:rsid w:val="00AA0842"/>
    <w:rsid w:val="00AA3024"/>
    <w:rsid w:val="00AA397F"/>
    <w:rsid w:val="00AA3B19"/>
    <w:rsid w:val="00AA4BDA"/>
    <w:rsid w:val="00AA593C"/>
    <w:rsid w:val="00AA66DF"/>
    <w:rsid w:val="00AA6791"/>
    <w:rsid w:val="00AA6E92"/>
    <w:rsid w:val="00AA765F"/>
    <w:rsid w:val="00AB1F46"/>
    <w:rsid w:val="00AB277E"/>
    <w:rsid w:val="00AB5D25"/>
    <w:rsid w:val="00AB6F32"/>
    <w:rsid w:val="00AB7236"/>
    <w:rsid w:val="00AB7F20"/>
    <w:rsid w:val="00AC0758"/>
    <w:rsid w:val="00AC0961"/>
    <w:rsid w:val="00AC0B9F"/>
    <w:rsid w:val="00AC12C7"/>
    <w:rsid w:val="00AC4AB0"/>
    <w:rsid w:val="00AC6906"/>
    <w:rsid w:val="00AD0556"/>
    <w:rsid w:val="00AD0BA6"/>
    <w:rsid w:val="00AD1E39"/>
    <w:rsid w:val="00AD1F12"/>
    <w:rsid w:val="00AD3E90"/>
    <w:rsid w:val="00AD40DC"/>
    <w:rsid w:val="00AD46A4"/>
    <w:rsid w:val="00AD66EC"/>
    <w:rsid w:val="00AD6CBF"/>
    <w:rsid w:val="00AD6F6F"/>
    <w:rsid w:val="00AE0903"/>
    <w:rsid w:val="00AE0F35"/>
    <w:rsid w:val="00AE11C1"/>
    <w:rsid w:val="00AE2373"/>
    <w:rsid w:val="00AE26B0"/>
    <w:rsid w:val="00AE4BD9"/>
    <w:rsid w:val="00AE6A9B"/>
    <w:rsid w:val="00AF09EE"/>
    <w:rsid w:val="00AF151E"/>
    <w:rsid w:val="00AF2060"/>
    <w:rsid w:val="00AF2317"/>
    <w:rsid w:val="00AF2FF6"/>
    <w:rsid w:val="00AF5790"/>
    <w:rsid w:val="00B00E92"/>
    <w:rsid w:val="00B01530"/>
    <w:rsid w:val="00B01EB1"/>
    <w:rsid w:val="00B01FE9"/>
    <w:rsid w:val="00B04881"/>
    <w:rsid w:val="00B048E0"/>
    <w:rsid w:val="00B0565C"/>
    <w:rsid w:val="00B064F4"/>
    <w:rsid w:val="00B06B12"/>
    <w:rsid w:val="00B06E47"/>
    <w:rsid w:val="00B07AE2"/>
    <w:rsid w:val="00B07B36"/>
    <w:rsid w:val="00B1040C"/>
    <w:rsid w:val="00B105DC"/>
    <w:rsid w:val="00B10EEE"/>
    <w:rsid w:val="00B10FBB"/>
    <w:rsid w:val="00B11EAB"/>
    <w:rsid w:val="00B127EC"/>
    <w:rsid w:val="00B12B7B"/>
    <w:rsid w:val="00B132B3"/>
    <w:rsid w:val="00B137AC"/>
    <w:rsid w:val="00B13D50"/>
    <w:rsid w:val="00B149C7"/>
    <w:rsid w:val="00B15319"/>
    <w:rsid w:val="00B158C1"/>
    <w:rsid w:val="00B15BE2"/>
    <w:rsid w:val="00B16BB9"/>
    <w:rsid w:val="00B16EC9"/>
    <w:rsid w:val="00B17AEB"/>
    <w:rsid w:val="00B20332"/>
    <w:rsid w:val="00B2048C"/>
    <w:rsid w:val="00B21350"/>
    <w:rsid w:val="00B21511"/>
    <w:rsid w:val="00B2151C"/>
    <w:rsid w:val="00B2168D"/>
    <w:rsid w:val="00B21ADD"/>
    <w:rsid w:val="00B21E20"/>
    <w:rsid w:val="00B2426A"/>
    <w:rsid w:val="00B248D3"/>
    <w:rsid w:val="00B253B2"/>
    <w:rsid w:val="00B2576E"/>
    <w:rsid w:val="00B2588F"/>
    <w:rsid w:val="00B25F75"/>
    <w:rsid w:val="00B26451"/>
    <w:rsid w:val="00B26AF6"/>
    <w:rsid w:val="00B26EE4"/>
    <w:rsid w:val="00B27B7A"/>
    <w:rsid w:val="00B30F04"/>
    <w:rsid w:val="00B313D1"/>
    <w:rsid w:val="00B3191C"/>
    <w:rsid w:val="00B339C8"/>
    <w:rsid w:val="00B34330"/>
    <w:rsid w:val="00B3600A"/>
    <w:rsid w:val="00B36524"/>
    <w:rsid w:val="00B36B3B"/>
    <w:rsid w:val="00B40531"/>
    <w:rsid w:val="00B4057E"/>
    <w:rsid w:val="00B4210B"/>
    <w:rsid w:val="00B443A2"/>
    <w:rsid w:val="00B44F0C"/>
    <w:rsid w:val="00B45660"/>
    <w:rsid w:val="00B456A4"/>
    <w:rsid w:val="00B45A0A"/>
    <w:rsid w:val="00B45B94"/>
    <w:rsid w:val="00B4733E"/>
    <w:rsid w:val="00B50232"/>
    <w:rsid w:val="00B5034F"/>
    <w:rsid w:val="00B5094C"/>
    <w:rsid w:val="00B5142F"/>
    <w:rsid w:val="00B51E2A"/>
    <w:rsid w:val="00B5226B"/>
    <w:rsid w:val="00B526D2"/>
    <w:rsid w:val="00B53C92"/>
    <w:rsid w:val="00B547C8"/>
    <w:rsid w:val="00B54B19"/>
    <w:rsid w:val="00B55EF1"/>
    <w:rsid w:val="00B5686E"/>
    <w:rsid w:val="00B5702C"/>
    <w:rsid w:val="00B606E8"/>
    <w:rsid w:val="00B6075E"/>
    <w:rsid w:val="00B60AB9"/>
    <w:rsid w:val="00B60CBF"/>
    <w:rsid w:val="00B6197C"/>
    <w:rsid w:val="00B629D9"/>
    <w:rsid w:val="00B63E01"/>
    <w:rsid w:val="00B6590E"/>
    <w:rsid w:val="00B65D8D"/>
    <w:rsid w:val="00B667AD"/>
    <w:rsid w:val="00B66882"/>
    <w:rsid w:val="00B678EA"/>
    <w:rsid w:val="00B704BA"/>
    <w:rsid w:val="00B70CED"/>
    <w:rsid w:val="00B72E2C"/>
    <w:rsid w:val="00B741F7"/>
    <w:rsid w:val="00B75981"/>
    <w:rsid w:val="00B76855"/>
    <w:rsid w:val="00B76D98"/>
    <w:rsid w:val="00B77EEF"/>
    <w:rsid w:val="00B80AA1"/>
    <w:rsid w:val="00B8109A"/>
    <w:rsid w:val="00B81125"/>
    <w:rsid w:val="00B8130C"/>
    <w:rsid w:val="00B81DC0"/>
    <w:rsid w:val="00B81EBB"/>
    <w:rsid w:val="00B82A15"/>
    <w:rsid w:val="00B8312A"/>
    <w:rsid w:val="00B85232"/>
    <w:rsid w:val="00B855A3"/>
    <w:rsid w:val="00B861E6"/>
    <w:rsid w:val="00B87FE6"/>
    <w:rsid w:val="00B9000D"/>
    <w:rsid w:val="00B91359"/>
    <w:rsid w:val="00B924B2"/>
    <w:rsid w:val="00B94945"/>
    <w:rsid w:val="00B95747"/>
    <w:rsid w:val="00B95A68"/>
    <w:rsid w:val="00B95FD5"/>
    <w:rsid w:val="00B961A5"/>
    <w:rsid w:val="00B967CF"/>
    <w:rsid w:val="00B968CD"/>
    <w:rsid w:val="00B96AD1"/>
    <w:rsid w:val="00B9717F"/>
    <w:rsid w:val="00B9783E"/>
    <w:rsid w:val="00B979E4"/>
    <w:rsid w:val="00B97A98"/>
    <w:rsid w:val="00BA0FDE"/>
    <w:rsid w:val="00BA17D0"/>
    <w:rsid w:val="00BA1CB7"/>
    <w:rsid w:val="00BA50FD"/>
    <w:rsid w:val="00BB00BE"/>
    <w:rsid w:val="00BB0C7C"/>
    <w:rsid w:val="00BB0D2F"/>
    <w:rsid w:val="00BB1865"/>
    <w:rsid w:val="00BB1DD1"/>
    <w:rsid w:val="00BB2A6B"/>
    <w:rsid w:val="00BB2AC0"/>
    <w:rsid w:val="00BB32B2"/>
    <w:rsid w:val="00BB4349"/>
    <w:rsid w:val="00BB4AEC"/>
    <w:rsid w:val="00BB5149"/>
    <w:rsid w:val="00BB699A"/>
    <w:rsid w:val="00BB6DF8"/>
    <w:rsid w:val="00BC1860"/>
    <w:rsid w:val="00BC1CEF"/>
    <w:rsid w:val="00BC5006"/>
    <w:rsid w:val="00BC519A"/>
    <w:rsid w:val="00BC5568"/>
    <w:rsid w:val="00BC6BCD"/>
    <w:rsid w:val="00BC7068"/>
    <w:rsid w:val="00BC7AAA"/>
    <w:rsid w:val="00BD0171"/>
    <w:rsid w:val="00BD1C86"/>
    <w:rsid w:val="00BD1E0B"/>
    <w:rsid w:val="00BD3482"/>
    <w:rsid w:val="00BD3811"/>
    <w:rsid w:val="00BD4788"/>
    <w:rsid w:val="00BD4C82"/>
    <w:rsid w:val="00BD4F44"/>
    <w:rsid w:val="00BD534E"/>
    <w:rsid w:val="00BD5995"/>
    <w:rsid w:val="00BD6C0B"/>
    <w:rsid w:val="00BD6E0F"/>
    <w:rsid w:val="00BD7E28"/>
    <w:rsid w:val="00BE07A8"/>
    <w:rsid w:val="00BE143F"/>
    <w:rsid w:val="00BE169C"/>
    <w:rsid w:val="00BE1D2B"/>
    <w:rsid w:val="00BE1E7D"/>
    <w:rsid w:val="00BE2B92"/>
    <w:rsid w:val="00BE2E27"/>
    <w:rsid w:val="00BE4299"/>
    <w:rsid w:val="00BE4734"/>
    <w:rsid w:val="00BE4FE4"/>
    <w:rsid w:val="00BE6503"/>
    <w:rsid w:val="00BE6C6C"/>
    <w:rsid w:val="00BE70FC"/>
    <w:rsid w:val="00BE7431"/>
    <w:rsid w:val="00BF07BC"/>
    <w:rsid w:val="00BF1CB1"/>
    <w:rsid w:val="00BF45C8"/>
    <w:rsid w:val="00BF4BD0"/>
    <w:rsid w:val="00BF50BB"/>
    <w:rsid w:val="00BF5D9C"/>
    <w:rsid w:val="00BF6C60"/>
    <w:rsid w:val="00BF7847"/>
    <w:rsid w:val="00C01349"/>
    <w:rsid w:val="00C04501"/>
    <w:rsid w:val="00C061CF"/>
    <w:rsid w:val="00C074EC"/>
    <w:rsid w:val="00C1189D"/>
    <w:rsid w:val="00C11A6C"/>
    <w:rsid w:val="00C12A76"/>
    <w:rsid w:val="00C12F5A"/>
    <w:rsid w:val="00C139B2"/>
    <w:rsid w:val="00C13B74"/>
    <w:rsid w:val="00C14B4B"/>
    <w:rsid w:val="00C16C0D"/>
    <w:rsid w:val="00C170EB"/>
    <w:rsid w:val="00C204C6"/>
    <w:rsid w:val="00C2074B"/>
    <w:rsid w:val="00C2240F"/>
    <w:rsid w:val="00C22592"/>
    <w:rsid w:val="00C22B57"/>
    <w:rsid w:val="00C2339F"/>
    <w:rsid w:val="00C23689"/>
    <w:rsid w:val="00C250EA"/>
    <w:rsid w:val="00C25E40"/>
    <w:rsid w:val="00C262B6"/>
    <w:rsid w:val="00C269E0"/>
    <w:rsid w:val="00C3002E"/>
    <w:rsid w:val="00C303D0"/>
    <w:rsid w:val="00C319CF"/>
    <w:rsid w:val="00C32E07"/>
    <w:rsid w:val="00C33376"/>
    <w:rsid w:val="00C34691"/>
    <w:rsid w:val="00C34BCA"/>
    <w:rsid w:val="00C36731"/>
    <w:rsid w:val="00C379F6"/>
    <w:rsid w:val="00C4093E"/>
    <w:rsid w:val="00C40EAF"/>
    <w:rsid w:val="00C41A56"/>
    <w:rsid w:val="00C421FB"/>
    <w:rsid w:val="00C42CCF"/>
    <w:rsid w:val="00C43403"/>
    <w:rsid w:val="00C43F2A"/>
    <w:rsid w:val="00C43F35"/>
    <w:rsid w:val="00C44D12"/>
    <w:rsid w:val="00C4600E"/>
    <w:rsid w:val="00C460F2"/>
    <w:rsid w:val="00C473FD"/>
    <w:rsid w:val="00C47585"/>
    <w:rsid w:val="00C50510"/>
    <w:rsid w:val="00C53134"/>
    <w:rsid w:val="00C54788"/>
    <w:rsid w:val="00C549B9"/>
    <w:rsid w:val="00C6071E"/>
    <w:rsid w:val="00C61766"/>
    <w:rsid w:val="00C61847"/>
    <w:rsid w:val="00C62049"/>
    <w:rsid w:val="00C6285E"/>
    <w:rsid w:val="00C62A4B"/>
    <w:rsid w:val="00C63C2D"/>
    <w:rsid w:val="00C64FCE"/>
    <w:rsid w:val="00C66471"/>
    <w:rsid w:val="00C670A9"/>
    <w:rsid w:val="00C6763E"/>
    <w:rsid w:val="00C6777E"/>
    <w:rsid w:val="00C70657"/>
    <w:rsid w:val="00C7096B"/>
    <w:rsid w:val="00C71277"/>
    <w:rsid w:val="00C717C5"/>
    <w:rsid w:val="00C734D0"/>
    <w:rsid w:val="00C748D1"/>
    <w:rsid w:val="00C77732"/>
    <w:rsid w:val="00C7794E"/>
    <w:rsid w:val="00C80B6D"/>
    <w:rsid w:val="00C81DA3"/>
    <w:rsid w:val="00C82B8F"/>
    <w:rsid w:val="00C83EF8"/>
    <w:rsid w:val="00C83F5B"/>
    <w:rsid w:val="00C85004"/>
    <w:rsid w:val="00C85F16"/>
    <w:rsid w:val="00C87BB7"/>
    <w:rsid w:val="00C87F59"/>
    <w:rsid w:val="00C901AD"/>
    <w:rsid w:val="00C901BE"/>
    <w:rsid w:val="00C92137"/>
    <w:rsid w:val="00C92998"/>
    <w:rsid w:val="00C9340B"/>
    <w:rsid w:val="00C93EA4"/>
    <w:rsid w:val="00C9447B"/>
    <w:rsid w:val="00C94738"/>
    <w:rsid w:val="00C967F8"/>
    <w:rsid w:val="00C96BCD"/>
    <w:rsid w:val="00CA0A9B"/>
    <w:rsid w:val="00CA18FD"/>
    <w:rsid w:val="00CA1EBB"/>
    <w:rsid w:val="00CA3BE5"/>
    <w:rsid w:val="00CA4E6A"/>
    <w:rsid w:val="00CA62F1"/>
    <w:rsid w:val="00CA63D6"/>
    <w:rsid w:val="00CB0061"/>
    <w:rsid w:val="00CB04A7"/>
    <w:rsid w:val="00CB0A8A"/>
    <w:rsid w:val="00CB12D7"/>
    <w:rsid w:val="00CB16F5"/>
    <w:rsid w:val="00CB2793"/>
    <w:rsid w:val="00CB34DB"/>
    <w:rsid w:val="00CB35F8"/>
    <w:rsid w:val="00CB36A4"/>
    <w:rsid w:val="00CB3C44"/>
    <w:rsid w:val="00CB3EB2"/>
    <w:rsid w:val="00CB416B"/>
    <w:rsid w:val="00CB5710"/>
    <w:rsid w:val="00CB6547"/>
    <w:rsid w:val="00CB6628"/>
    <w:rsid w:val="00CB6BF0"/>
    <w:rsid w:val="00CB6F7A"/>
    <w:rsid w:val="00CB71CB"/>
    <w:rsid w:val="00CC0B94"/>
    <w:rsid w:val="00CC159B"/>
    <w:rsid w:val="00CC2B42"/>
    <w:rsid w:val="00CC332D"/>
    <w:rsid w:val="00CC626A"/>
    <w:rsid w:val="00CC6AD6"/>
    <w:rsid w:val="00CC7249"/>
    <w:rsid w:val="00CC7549"/>
    <w:rsid w:val="00CD1BD3"/>
    <w:rsid w:val="00CD230C"/>
    <w:rsid w:val="00CD2E2C"/>
    <w:rsid w:val="00CD35FE"/>
    <w:rsid w:val="00CD4EA6"/>
    <w:rsid w:val="00CD5607"/>
    <w:rsid w:val="00CD5B44"/>
    <w:rsid w:val="00CD5D6F"/>
    <w:rsid w:val="00CD5DB1"/>
    <w:rsid w:val="00CD7749"/>
    <w:rsid w:val="00CE1ECA"/>
    <w:rsid w:val="00CE2519"/>
    <w:rsid w:val="00CE42B1"/>
    <w:rsid w:val="00CE436D"/>
    <w:rsid w:val="00CE6113"/>
    <w:rsid w:val="00CE6227"/>
    <w:rsid w:val="00CE7B65"/>
    <w:rsid w:val="00CF1587"/>
    <w:rsid w:val="00CF3186"/>
    <w:rsid w:val="00CF3F9B"/>
    <w:rsid w:val="00CF47C4"/>
    <w:rsid w:val="00CF4C01"/>
    <w:rsid w:val="00CF523D"/>
    <w:rsid w:val="00CF5FE6"/>
    <w:rsid w:val="00CF617D"/>
    <w:rsid w:val="00CF62AB"/>
    <w:rsid w:val="00CF7ABF"/>
    <w:rsid w:val="00D023E5"/>
    <w:rsid w:val="00D02E39"/>
    <w:rsid w:val="00D03C76"/>
    <w:rsid w:val="00D03D1E"/>
    <w:rsid w:val="00D04318"/>
    <w:rsid w:val="00D045A1"/>
    <w:rsid w:val="00D04F69"/>
    <w:rsid w:val="00D05D0D"/>
    <w:rsid w:val="00D05EC6"/>
    <w:rsid w:val="00D06A4E"/>
    <w:rsid w:val="00D06BC5"/>
    <w:rsid w:val="00D06E9C"/>
    <w:rsid w:val="00D07617"/>
    <w:rsid w:val="00D07FF4"/>
    <w:rsid w:val="00D10512"/>
    <w:rsid w:val="00D106E1"/>
    <w:rsid w:val="00D1072F"/>
    <w:rsid w:val="00D11286"/>
    <w:rsid w:val="00D12A80"/>
    <w:rsid w:val="00D12F81"/>
    <w:rsid w:val="00D13068"/>
    <w:rsid w:val="00D15C10"/>
    <w:rsid w:val="00D16146"/>
    <w:rsid w:val="00D16BE2"/>
    <w:rsid w:val="00D17DC0"/>
    <w:rsid w:val="00D21A2F"/>
    <w:rsid w:val="00D2237A"/>
    <w:rsid w:val="00D2275A"/>
    <w:rsid w:val="00D2465C"/>
    <w:rsid w:val="00D24D30"/>
    <w:rsid w:val="00D2507A"/>
    <w:rsid w:val="00D2581E"/>
    <w:rsid w:val="00D258CA"/>
    <w:rsid w:val="00D261B7"/>
    <w:rsid w:val="00D305CC"/>
    <w:rsid w:val="00D30DBB"/>
    <w:rsid w:val="00D30F2B"/>
    <w:rsid w:val="00D31716"/>
    <w:rsid w:val="00D31BFF"/>
    <w:rsid w:val="00D325B6"/>
    <w:rsid w:val="00D331AF"/>
    <w:rsid w:val="00D354EE"/>
    <w:rsid w:val="00D35680"/>
    <w:rsid w:val="00D36899"/>
    <w:rsid w:val="00D36E0D"/>
    <w:rsid w:val="00D37650"/>
    <w:rsid w:val="00D4086A"/>
    <w:rsid w:val="00D40B13"/>
    <w:rsid w:val="00D41088"/>
    <w:rsid w:val="00D4132A"/>
    <w:rsid w:val="00D41380"/>
    <w:rsid w:val="00D414EF"/>
    <w:rsid w:val="00D422E5"/>
    <w:rsid w:val="00D42490"/>
    <w:rsid w:val="00D445AC"/>
    <w:rsid w:val="00D44672"/>
    <w:rsid w:val="00D464A8"/>
    <w:rsid w:val="00D468A3"/>
    <w:rsid w:val="00D46F2C"/>
    <w:rsid w:val="00D4723D"/>
    <w:rsid w:val="00D501B6"/>
    <w:rsid w:val="00D50662"/>
    <w:rsid w:val="00D5146B"/>
    <w:rsid w:val="00D5206D"/>
    <w:rsid w:val="00D537D8"/>
    <w:rsid w:val="00D537F1"/>
    <w:rsid w:val="00D5388E"/>
    <w:rsid w:val="00D539FA"/>
    <w:rsid w:val="00D54858"/>
    <w:rsid w:val="00D5561F"/>
    <w:rsid w:val="00D558D4"/>
    <w:rsid w:val="00D5729F"/>
    <w:rsid w:val="00D57494"/>
    <w:rsid w:val="00D619DF"/>
    <w:rsid w:val="00D61A11"/>
    <w:rsid w:val="00D61A97"/>
    <w:rsid w:val="00D62025"/>
    <w:rsid w:val="00D622C6"/>
    <w:rsid w:val="00D6286B"/>
    <w:rsid w:val="00D630FF"/>
    <w:rsid w:val="00D63CEF"/>
    <w:rsid w:val="00D64D6E"/>
    <w:rsid w:val="00D66A7A"/>
    <w:rsid w:val="00D7155E"/>
    <w:rsid w:val="00D72321"/>
    <w:rsid w:val="00D73F03"/>
    <w:rsid w:val="00D745EF"/>
    <w:rsid w:val="00D745F5"/>
    <w:rsid w:val="00D7467F"/>
    <w:rsid w:val="00D75D71"/>
    <w:rsid w:val="00D772A6"/>
    <w:rsid w:val="00D773EA"/>
    <w:rsid w:val="00D77626"/>
    <w:rsid w:val="00D808EA"/>
    <w:rsid w:val="00D8277C"/>
    <w:rsid w:val="00D82FC2"/>
    <w:rsid w:val="00D8309D"/>
    <w:rsid w:val="00D848C9"/>
    <w:rsid w:val="00D86CAE"/>
    <w:rsid w:val="00D87629"/>
    <w:rsid w:val="00D907C1"/>
    <w:rsid w:val="00D93C70"/>
    <w:rsid w:val="00D93E46"/>
    <w:rsid w:val="00D9471C"/>
    <w:rsid w:val="00D948A1"/>
    <w:rsid w:val="00D95D01"/>
    <w:rsid w:val="00D95DD6"/>
    <w:rsid w:val="00D96207"/>
    <w:rsid w:val="00D9633C"/>
    <w:rsid w:val="00D96620"/>
    <w:rsid w:val="00D96ECD"/>
    <w:rsid w:val="00DA0058"/>
    <w:rsid w:val="00DA0639"/>
    <w:rsid w:val="00DA0A3D"/>
    <w:rsid w:val="00DA117B"/>
    <w:rsid w:val="00DA1572"/>
    <w:rsid w:val="00DA2687"/>
    <w:rsid w:val="00DA284F"/>
    <w:rsid w:val="00DA37E4"/>
    <w:rsid w:val="00DA3DA3"/>
    <w:rsid w:val="00DA403A"/>
    <w:rsid w:val="00DA473D"/>
    <w:rsid w:val="00DA5A08"/>
    <w:rsid w:val="00DA5A1B"/>
    <w:rsid w:val="00DA5A7D"/>
    <w:rsid w:val="00DA5BAE"/>
    <w:rsid w:val="00DA5E47"/>
    <w:rsid w:val="00DA6460"/>
    <w:rsid w:val="00DA7C2B"/>
    <w:rsid w:val="00DB00C8"/>
    <w:rsid w:val="00DB053A"/>
    <w:rsid w:val="00DB06A7"/>
    <w:rsid w:val="00DB0DEC"/>
    <w:rsid w:val="00DB19DC"/>
    <w:rsid w:val="00DB24C9"/>
    <w:rsid w:val="00DB2712"/>
    <w:rsid w:val="00DB472E"/>
    <w:rsid w:val="00DB56E8"/>
    <w:rsid w:val="00DB5C70"/>
    <w:rsid w:val="00DC02FC"/>
    <w:rsid w:val="00DC0A4D"/>
    <w:rsid w:val="00DC0C77"/>
    <w:rsid w:val="00DC14C4"/>
    <w:rsid w:val="00DC2D23"/>
    <w:rsid w:val="00DC30B0"/>
    <w:rsid w:val="00DC352B"/>
    <w:rsid w:val="00DC3C36"/>
    <w:rsid w:val="00DC3F50"/>
    <w:rsid w:val="00DC414E"/>
    <w:rsid w:val="00DC520E"/>
    <w:rsid w:val="00DC58FD"/>
    <w:rsid w:val="00DC5E60"/>
    <w:rsid w:val="00DC62B4"/>
    <w:rsid w:val="00DC64FA"/>
    <w:rsid w:val="00DC6BC1"/>
    <w:rsid w:val="00DC704A"/>
    <w:rsid w:val="00DC745C"/>
    <w:rsid w:val="00DC7E49"/>
    <w:rsid w:val="00DD019F"/>
    <w:rsid w:val="00DD14DB"/>
    <w:rsid w:val="00DD1615"/>
    <w:rsid w:val="00DD190E"/>
    <w:rsid w:val="00DD2FBC"/>
    <w:rsid w:val="00DD351B"/>
    <w:rsid w:val="00DD38C1"/>
    <w:rsid w:val="00DD3E3E"/>
    <w:rsid w:val="00DD47E7"/>
    <w:rsid w:val="00DD5B05"/>
    <w:rsid w:val="00DD69A8"/>
    <w:rsid w:val="00DD6D86"/>
    <w:rsid w:val="00DE0F26"/>
    <w:rsid w:val="00DE0F98"/>
    <w:rsid w:val="00DE1E46"/>
    <w:rsid w:val="00DE1EE0"/>
    <w:rsid w:val="00DE3D3B"/>
    <w:rsid w:val="00DE4E91"/>
    <w:rsid w:val="00DE52AD"/>
    <w:rsid w:val="00DE6266"/>
    <w:rsid w:val="00DE6791"/>
    <w:rsid w:val="00DE6A0B"/>
    <w:rsid w:val="00DE7B6A"/>
    <w:rsid w:val="00DF02C8"/>
    <w:rsid w:val="00DF066A"/>
    <w:rsid w:val="00DF1511"/>
    <w:rsid w:val="00DF1751"/>
    <w:rsid w:val="00DF20DF"/>
    <w:rsid w:val="00DF2D8E"/>
    <w:rsid w:val="00DF3095"/>
    <w:rsid w:val="00DF39EC"/>
    <w:rsid w:val="00DF3F08"/>
    <w:rsid w:val="00DF4666"/>
    <w:rsid w:val="00DF48B9"/>
    <w:rsid w:val="00DF4BFF"/>
    <w:rsid w:val="00DF4F7B"/>
    <w:rsid w:val="00DF6B80"/>
    <w:rsid w:val="00DF7BA8"/>
    <w:rsid w:val="00DF7D89"/>
    <w:rsid w:val="00E001DB"/>
    <w:rsid w:val="00E0063D"/>
    <w:rsid w:val="00E010BC"/>
    <w:rsid w:val="00E01358"/>
    <w:rsid w:val="00E014A5"/>
    <w:rsid w:val="00E0162E"/>
    <w:rsid w:val="00E01FB4"/>
    <w:rsid w:val="00E03203"/>
    <w:rsid w:val="00E03D54"/>
    <w:rsid w:val="00E06B85"/>
    <w:rsid w:val="00E06F96"/>
    <w:rsid w:val="00E0741F"/>
    <w:rsid w:val="00E07AA8"/>
    <w:rsid w:val="00E07FF9"/>
    <w:rsid w:val="00E12581"/>
    <w:rsid w:val="00E133E5"/>
    <w:rsid w:val="00E13EE3"/>
    <w:rsid w:val="00E14464"/>
    <w:rsid w:val="00E14ACC"/>
    <w:rsid w:val="00E15CB2"/>
    <w:rsid w:val="00E166FC"/>
    <w:rsid w:val="00E168E2"/>
    <w:rsid w:val="00E173F2"/>
    <w:rsid w:val="00E20473"/>
    <w:rsid w:val="00E204A7"/>
    <w:rsid w:val="00E211A0"/>
    <w:rsid w:val="00E236A3"/>
    <w:rsid w:val="00E23802"/>
    <w:rsid w:val="00E23D27"/>
    <w:rsid w:val="00E249C9"/>
    <w:rsid w:val="00E24B84"/>
    <w:rsid w:val="00E2513C"/>
    <w:rsid w:val="00E25370"/>
    <w:rsid w:val="00E25AEB"/>
    <w:rsid w:val="00E26F90"/>
    <w:rsid w:val="00E27479"/>
    <w:rsid w:val="00E277D1"/>
    <w:rsid w:val="00E3076B"/>
    <w:rsid w:val="00E30A9F"/>
    <w:rsid w:val="00E31168"/>
    <w:rsid w:val="00E32594"/>
    <w:rsid w:val="00E325CB"/>
    <w:rsid w:val="00E32A33"/>
    <w:rsid w:val="00E3319C"/>
    <w:rsid w:val="00E331E5"/>
    <w:rsid w:val="00E33B0D"/>
    <w:rsid w:val="00E33B81"/>
    <w:rsid w:val="00E36B05"/>
    <w:rsid w:val="00E36E35"/>
    <w:rsid w:val="00E3758C"/>
    <w:rsid w:val="00E37856"/>
    <w:rsid w:val="00E37BB4"/>
    <w:rsid w:val="00E4002E"/>
    <w:rsid w:val="00E407A4"/>
    <w:rsid w:val="00E40C81"/>
    <w:rsid w:val="00E41677"/>
    <w:rsid w:val="00E44598"/>
    <w:rsid w:val="00E4501B"/>
    <w:rsid w:val="00E4632B"/>
    <w:rsid w:val="00E466AD"/>
    <w:rsid w:val="00E4709E"/>
    <w:rsid w:val="00E4770A"/>
    <w:rsid w:val="00E47825"/>
    <w:rsid w:val="00E50B98"/>
    <w:rsid w:val="00E511E3"/>
    <w:rsid w:val="00E52B4F"/>
    <w:rsid w:val="00E52FA6"/>
    <w:rsid w:val="00E53813"/>
    <w:rsid w:val="00E5573D"/>
    <w:rsid w:val="00E5602D"/>
    <w:rsid w:val="00E60732"/>
    <w:rsid w:val="00E60F05"/>
    <w:rsid w:val="00E62A4F"/>
    <w:rsid w:val="00E63A4A"/>
    <w:rsid w:val="00E63A57"/>
    <w:rsid w:val="00E63FFE"/>
    <w:rsid w:val="00E64190"/>
    <w:rsid w:val="00E65131"/>
    <w:rsid w:val="00E65669"/>
    <w:rsid w:val="00E66AA2"/>
    <w:rsid w:val="00E67711"/>
    <w:rsid w:val="00E70957"/>
    <w:rsid w:val="00E71B06"/>
    <w:rsid w:val="00E71E11"/>
    <w:rsid w:val="00E72A97"/>
    <w:rsid w:val="00E732D0"/>
    <w:rsid w:val="00E74036"/>
    <w:rsid w:val="00E75582"/>
    <w:rsid w:val="00E76384"/>
    <w:rsid w:val="00E764C8"/>
    <w:rsid w:val="00E76681"/>
    <w:rsid w:val="00E775AF"/>
    <w:rsid w:val="00E7771A"/>
    <w:rsid w:val="00E77C2C"/>
    <w:rsid w:val="00E80C25"/>
    <w:rsid w:val="00E80EF3"/>
    <w:rsid w:val="00E823D9"/>
    <w:rsid w:val="00E82634"/>
    <w:rsid w:val="00E82D21"/>
    <w:rsid w:val="00E83593"/>
    <w:rsid w:val="00E83BC9"/>
    <w:rsid w:val="00E83CF8"/>
    <w:rsid w:val="00E83E46"/>
    <w:rsid w:val="00E852E5"/>
    <w:rsid w:val="00E8653B"/>
    <w:rsid w:val="00E86980"/>
    <w:rsid w:val="00E9036B"/>
    <w:rsid w:val="00E92656"/>
    <w:rsid w:val="00E92E11"/>
    <w:rsid w:val="00E93564"/>
    <w:rsid w:val="00E93BFB"/>
    <w:rsid w:val="00E94D8F"/>
    <w:rsid w:val="00E95599"/>
    <w:rsid w:val="00EA0192"/>
    <w:rsid w:val="00EA1021"/>
    <w:rsid w:val="00EA31CE"/>
    <w:rsid w:val="00EA384E"/>
    <w:rsid w:val="00EA41EB"/>
    <w:rsid w:val="00EA448D"/>
    <w:rsid w:val="00EA5747"/>
    <w:rsid w:val="00EA6BF3"/>
    <w:rsid w:val="00EA76EF"/>
    <w:rsid w:val="00EA7F1E"/>
    <w:rsid w:val="00EB035F"/>
    <w:rsid w:val="00EB06EA"/>
    <w:rsid w:val="00EB0A49"/>
    <w:rsid w:val="00EB0A62"/>
    <w:rsid w:val="00EB0C9F"/>
    <w:rsid w:val="00EB2954"/>
    <w:rsid w:val="00EB3606"/>
    <w:rsid w:val="00EB362C"/>
    <w:rsid w:val="00EB4182"/>
    <w:rsid w:val="00EB61CD"/>
    <w:rsid w:val="00EB7F92"/>
    <w:rsid w:val="00EC1060"/>
    <w:rsid w:val="00EC10B4"/>
    <w:rsid w:val="00EC1419"/>
    <w:rsid w:val="00EC15E5"/>
    <w:rsid w:val="00EC26AF"/>
    <w:rsid w:val="00EC3CF4"/>
    <w:rsid w:val="00EC55D2"/>
    <w:rsid w:val="00EC57C4"/>
    <w:rsid w:val="00EC6A8E"/>
    <w:rsid w:val="00EC7966"/>
    <w:rsid w:val="00EC7AEB"/>
    <w:rsid w:val="00EC7C76"/>
    <w:rsid w:val="00ED047F"/>
    <w:rsid w:val="00ED1364"/>
    <w:rsid w:val="00ED356A"/>
    <w:rsid w:val="00ED3686"/>
    <w:rsid w:val="00ED5063"/>
    <w:rsid w:val="00ED60A5"/>
    <w:rsid w:val="00ED724E"/>
    <w:rsid w:val="00EE03CE"/>
    <w:rsid w:val="00EE20B1"/>
    <w:rsid w:val="00EE2D22"/>
    <w:rsid w:val="00EE3124"/>
    <w:rsid w:val="00EE314E"/>
    <w:rsid w:val="00EE32BE"/>
    <w:rsid w:val="00EE6BDB"/>
    <w:rsid w:val="00EE772C"/>
    <w:rsid w:val="00EF0D50"/>
    <w:rsid w:val="00EF31B5"/>
    <w:rsid w:val="00EF4058"/>
    <w:rsid w:val="00EF4662"/>
    <w:rsid w:val="00EF50FF"/>
    <w:rsid w:val="00EF52F2"/>
    <w:rsid w:val="00EF5DC8"/>
    <w:rsid w:val="00EF6EEA"/>
    <w:rsid w:val="00F003B2"/>
    <w:rsid w:val="00F0318F"/>
    <w:rsid w:val="00F0576E"/>
    <w:rsid w:val="00F10B8E"/>
    <w:rsid w:val="00F10DF9"/>
    <w:rsid w:val="00F12EE8"/>
    <w:rsid w:val="00F136DC"/>
    <w:rsid w:val="00F174CF"/>
    <w:rsid w:val="00F178DD"/>
    <w:rsid w:val="00F20371"/>
    <w:rsid w:val="00F2052F"/>
    <w:rsid w:val="00F2064A"/>
    <w:rsid w:val="00F227FB"/>
    <w:rsid w:val="00F23C2D"/>
    <w:rsid w:val="00F23DC3"/>
    <w:rsid w:val="00F240C1"/>
    <w:rsid w:val="00F26A28"/>
    <w:rsid w:val="00F26AC5"/>
    <w:rsid w:val="00F3057D"/>
    <w:rsid w:val="00F30F26"/>
    <w:rsid w:val="00F322DA"/>
    <w:rsid w:val="00F336A0"/>
    <w:rsid w:val="00F33729"/>
    <w:rsid w:val="00F339DC"/>
    <w:rsid w:val="00F356E6"/>
    <w:rsid w:val="00F36240"/>
    <w:rsid w:val="00F37039"/>
    <w:rsid w:val="00F3731B"/>
    <w:rsid w:val="00F40139"/>
    <w:rsid w:val="00F40E4F"/>
    <w:rsid w:val="00F41952"/>
    <w:rsid w:val="00F42420"/>
    <w:rsid w:val="00F4518C"/>
    <w:rsid w:val="00F46769"/>
    <w:rsid w:val="00F46A3E"/>
    <w:rsid w:val="00F46CD6"/>
    <w:rsid w:val="00F472E1"/>
    <w:rsid w:val="00F47358"/>
    <w:rsid w:val="00F4739E"/>
    <w:rsid w:val="00F47B58"/>
    <w:rsid w:val="00F47C00"/>
    <w:rsid w:val="00F47FB5"/>
    <w:rsid w:val="00F50AF3"/>
    <w:rsid w:val="00F51781"/>
    <w:rsid w:val="00F520F7"/>
    <w:rsid w:val="00F54689"/>
    <w:rsid w:val="00F5473D"/>
    <w:rsid w:val="00F553FD"/>
    <w:rsid w:val="00F565F1"/>
    <w:rsid w:val="00F565F7"/>
    <w:rsid w:val="00F6069B"/>
    <w:rsid w:val="00F60B91"/>
    <w:rsid w:val="00F611BC"/>
    <w:rsid w:val="00F611BE"/>
    <w:rsid w:val="00F6170F"/>
    <w:rsid w:val="00F61B10"/>
    <w:rsid w:val="00F634D8"/>
    <w:rsid w:val="00F639C3"/>
    <w:rsid w:val="00F641B2"/>
    <w:rsid w:val="00F6437F"/>
    <w:rsid w:val="00F644B0"/>
    <w:rsid w:val="00F64619"/>
    <w:rsid w:val="00F648C5"/>
    <w:rsid w:val="00F64CC8"/>
    <w:rsid w:val="00F65653"/>
    <w:rsid w:val="00F664E6"/>
    <w:rsid w:val="00F669DE"/>
    <w:rsid w:val="00F66BD5"/>
    <w:rsid w:val="00F70477"/>
    <w:rsid w:val="00F7110F"/>
    <w:rsid w:val="00F712F3"/>
    <w:rsid w:val="00F719AA"/>
    <w:rsid w:val="00F71C0A"/>
    <w:rsid w:val="00F71F47"/>
    <w:rsid w:val="00F73107"/>
    <w:rsid w:val="00F73ECB"/>
    <w:rsid w:val="00F745BD"/>
    <w:rsid w:val="00F746B0"/>
    <w:rsid w:val="00F74B8A"/>
    <w:rsid w:val="00F75085"/>
    <w:rsid w:val="00F751BC"/>
    <w:rsid w:val="00F776A1"/>
    <w:rsid w:val="00F77956"/>
    <w:rsid w:val="00F81BAF"/>
    <w:rsid w:val="00F826CC"/>
    <w:rsid w:val="00F82B74"/>
    <w:rsid w:val="00F82F57"/>
    <w:rsid w:val="00F83116"/>
    <w:rsid w:val="00F832EB"/>
    <w:rsid w:val="00F84D6B"/>
    <w:rsid w:val="00F85157"/>
    <w:rsid w:val="00F8578D"/>
    <w:rsid w:val="00F85EE8"/>
    <w:rsid w:val="00F85FF4"/>
    <w:rsid w:val="00F86325"/>
    <w:rsid w:val="00F8677A"/>
    <w:rsid w:val="00F87EBD"/>
    <w:rsid w:val="00F902D6"/>
    <w:rsid w:val="00F91599"/>
    <w:rsid w:val="00F91ED0"/>
    <w:rsid w:val="00F927C0"/>
    <w:rsid w:val="00F94498"/>
    <w:rsid w:val="00F94550"/>
    <w:rsid w:val="00F9483A"/>
    <w:rsid w:val="00F94A96"/>
    <w:rsid w:val="00F94E32"/>
    <w:rsid w:val="00F952C8"/>
    <w:rsid w:val="00F953A7"/>
    <w:rsid w:val="00F95756"/>
    <w:rsid w:val="00F9581C"/>
    <w:rsid w:val="00F969A9"/>
    <w:rsid w:val="00F96D28"/>
    <w:rsid w:val="00F9723E"/>
    <w:rsid w:val="00F97531"/>
    <w:rsid w:val="00FA01BE"/>
    <w:rsid w:val="00FA0F6D"/>
    <w:rsid w:val="00FA15D0"/>
    <w:rsid w:val="00FA1830"/>
    <w:rsid w:val="00FA2279"/>
    <w:rsid w:val="00FA6A8A"/>
    <w:rsid w:val="00FB028A"/>
    <w:rsid w:val="00FB2911"/>
    <w:rsid w:val="00FB2A98"/>
    <w:rsid w:val="00FB38DB"/>
    <w:rsid w:val="00FB577A"/>
    <w:rsid w:val="00FC05F5"/>
    <w:rsid w:val="00FC1BF9"/>
    <w:rsid w:val="00FC2375"/>
    <w:rsid w:val="00FC258A"/>
    <w:rsid w:val="00FC26E1"/>
    <w:rsid w:val="00FC3379"/>
    <w:rsid w:val="00FC3B98"/>
    <w:rsid w:val="00FC4603"/>
    <w:rsid w:val="00FC4D26"/>
    <w:rsid w:val="00FC51EE"/>
    <w:rsid w:val="00FC5A70"/>
    <w:rsid w:val="00FC5B44"/>
    <w:rsid w:val="00FC6101"/>
    <w:rsid w:val="00FC64D3"/>
    <w:rsid w:val="00FC6E29"/>
    <w:rsid w:val="00FD00AF"/>
    <w:rsid w:val="00FD068A"/>
    <w:rsid w:val="00FD198C"/>
    <w:rsid w:val="00FD3379"/>
    <w:rsid w:val="00FD677A"/>
    <w:rsid w:val="00FD706D"/>
    <w:rsid w:val="00FD7918"/>
    <w:rsid w:val="00FE219F"/>
    <w:rsid w:val="00FE2591"/>
    <w:rsid w:val="00FE2ACD"/>
    <w:rsid w:val="00FE39DC"/>
    <w:rsid w:val="00FE481D"/>
    <w:rsid w:val="00FE73AD"/>
    <w:rsid w:val="00FE7FD5"/>
    <w:rsid w:val="00FF07C9"/>
    <w:rsid w:val="00FF1B12"/>
    <w:rsid w:val="00FF2978"/>
    <w:rsid w:val="00FF2A8C"/>
    <w:rsid w:val="00FF3A0F"/>
    <w:rsid w:val="00FF3BEA"/>
    <w:rsid w:val="00FF4201"/>
    <w:rsid w:val="00FF444E"/>
    <w:rsid w:val="00FF458E"/>
    <w:rsid w:val="00FF49D2"/>
    <w:rsid w:val="00FF4B75"/>
    <w:rsid w:val="00FF608E"/>
    <w:rsid w:val="00FF6294"/>
    <w:rsid w:val="00FF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5086B0-037D-4F60-8E1B-931E2009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9B"/>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D677E2BC4471125D65A661DC0A1568338336E15A42B1B98952412C72B88900A54C19DDEC1EBCZ0G" TargetMode="External"/><Relationship Id="rId13" Type="http://schemas.openxmlformats.org/officeDocument/2006/relationships/hyperlink" Target="consultantplus://offline/ref=A0414AC90E7807FA305CBB9B0BA2B73C2B841827E945DE2F01551B60621DEB6A370866A7AE28C0g5L" TargetMode="External"/><Relationship Id="rId18" Type="http://schemas.openxmlformats.org/officeDocument/2006/relationships/hyperlink" Target="consultantplus://offline/ref=BC9A2871E2F38A6EF2F9C74C3108DFE65279CC819FCC2840552CA5A5E6D2006E962FA82E4C3F1710g655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udar-info.ru/docs/acts/?sectId=395400" TargetMode="External"/><Relationship Id="rId17" Type="http://schemas.openxmlformats.org/officeDocument/2006/relationships/hyperlink" Target="consultantplus://offline/ref=BC9A2871E2F38A6EF2F9DB4F337D8AB55D78C788C998771B087BACAFB1954F37D46AA3274Cg358H" TargetMode="External"/><Relationship Id="rId2" Type="http://schemas.openxmlformats.org/officeDocument/2006/relationships/numbering" Target="numbering.xml"/><Relationship Id="rId16" Type="http://schemas.openxmlformats.org/officeDocument/2006/relationships/hyperlink" Target="consultantplus://offline/ref=BC9A2871E2F38A6EF2F9C74C3108DFE65279CC819FCC2840552CA5A5E6D2006E962FA82E4C3C1D10g657H" TargetMode="External"/><Relationship Id="rId20" Type="http://schemas.openxmlformats.org/officeDocument/2006/relationships/hyperlink" Target="consultantplus://offline/ref=9148050238A4D857493200406971B31EA3D5B41419C250752174ABD0B2f07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48050238A4D857493200406971B31EA3D5B41419C250752174ABD0B2f074H" TargetMode="External"/><Relationship Id="rId5" Type="http://schemas.openxmlformats.org/officeDocument/2006/relationships/webSettings" Target="webSettings.xml"/><Relationship Id="rId15" Type="http://schemas.openxmlformats.org/officeDocument/2006/relationships/hyperlink" Target="consultantplus://offline/ref=BC9A2871E2F38A6EF2F9C74C3108DFE65279CC819FCC2840552CA5A5E6D2006E962FA82E4C3D141Fg657H" TargetMode="External"/><Relationship Id="rId23" Type="http://schemas.openxmlformats.org/officeDocument/2006/relationships/theme" Target="theme/theme1.xml"/><Relationship Id="rId10" Type="http://schemas.openxmlformats.org/officeDocument/2006/relationships/hyperlink" Target="consultantplus://offline/ref=AD701D2200D14C1522F45A643E1B5DEF73803D39DE034156F1CD6210B7A254DBCA70B9B3C08CFDf0G" TargetMode="External"/><Relationship Id="rId19" Type="http://schemas.openxmlformats.org/officeDocument/2006/relationships/hyperlink" Target="consultantplus://offline/ref=BC9A2871E2F38A6EF2F9C74C3108DFE65279CC819FCC2840552CA5A5E6D2006E962FA82E4C3F1710g655H" TargetMode="External"/><Relationship Id="rId4" Type="http://schemas.openxmlformats.org/officeDocument/2006/relationships/settings" Target="settings.xml"/><Relationship Id="rId9" Type="http://schemas.openxmlformats.org/officeDocument/2006/relationships/hyperlink" Target="consultantplus://offline/ref=FC48FED3E8695B9D5E1328BBC6D0E15F8225F9F0526F80390442368BE7C9DC39F33D9028590CF45BCDaBG" TargetMode="External"/><Relationship Id="rId14" Type="http://schemas.openxmlformats.org/officeDocument/2006/relationships/hyperlink" Target="consultantplus://offline/ref=9148050238A4D857493200406971B31EA3D5B41419C250752174ABD0B2f07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E3BD-F293-4DD7-8DC8-117EDD97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4917</TotalTime>
  <Pages>31</Pages>
  <Words>14198</Words>
  <Characters>80935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94944</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subject/>
  <dc:creator>user</dc:creator>
  <cp:keywords/>
  <dc:description/>
  <cp:lastModifiedBy>Наталья</cp:lastModifiedBy>
  <cp:revision>31</cp:revision>
  <cp:lastPrinted>2017-04-13T08:11:00Z</cp:lastPrinted>
  <dcterms:created xsi:type="dcterms:W3CDTF">2016-04-04T06:47:00Z</dcterms:created>
  <dcterms:modified xsi:type="dcterms:W3CDTF">2017-04-17T06:38:00Z</dcterms:modified>
</cp:coreProperties>
</file>